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45" w:rsidRDefault="00B26F2E" w:rsidP="00404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79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4260">
        <w:rPr>
          <w:rFonts w:ascii="Times New Roman" w:hAnsi="Times New Roman"/>
          <w:b/>
          <w:sz w:val="24"/>
          <w:szCs w:val="24"/>
        </w:rPr>
        <w:t>Virginia Department of Health</w:t>
      </w:r>
    </w:p>
    <w:p w:rsidR="00404260" w:rsidRDefault="00417C94" w:rsidP="00404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Tuberculosis and Newcomer Health </w:t>
      </w:r>
      <w:r w:rsidR="00C70DB6">
        <w:rPr>
          <w:rFonts w:ascii="Times New Roman" w:hAnsi="Times New Roman"/>
          <w:b/>
          <w:sz w:val="24"/>
          <w:szCs w:val="24"/>
        </w:rPr>
        <w:t>(TBNH)</w:t>
      </w:r>
    </w:p>
    <w:p w:rsidR="00404260" w:rsidRDefault="009E7863" w:rsidP="00404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Recommendations</w:t>
      </w:r>
      <w:r w:rsidR="00404260">
        <w:rPr>
          <w:rFonts w:ascii="Times New Roman" w:hAnsi="Times New Roman"/>
          <w:b/>
          <w:sz w:val="24"/>
          <w:szCs w:val="24"/>
        </w:rPr>
        <w:t xml:space="preserve"> for </w:t>
      </w:r>
      <w:r w:rsidR="00404260" w:rsidRPr="00775FDA">
        <w:rPr>
          <w:rFonts w:ascii="Times New Roman" w:hAnsi="Times New Roman"/>
          <w:b/>
          <w:sz w:val="24"/>
          <w:szCs w:val="24"/>
        </w:rPr>
        <w:t xml:space="preserve">Video </w:t>
      </w:r>
      <w:r w:rsidR="00242FC2">
        <w:rPr>
          <w:rFonts w:ascii="Times New Roman" w:hAnsi="Times New Roman"/>
          <w:b/>
          <w:sz w:val="24"/>
          <w:szCs w:val="24"/>
        </w:rPr>
        <w:t>Enhanced</w:t>
      </w:r>
      <w:r w:rsidR="004F3F25">
        <w:rPr>
          <w:rFonts w:ascii="Times New Roman" w:hAnsi="Times New Roman"/>
          <w:b/>
          <w:sz w:val="24"/>
          <w:szCs w:val="24"/>
        </w:rPr>
        <w:t xml:space="preserve"> Therapy</w:t>
      </w:r>
    </w:p>
    <w:p w:rsidR="00A47459" w:rsidRDefault="00A47459" w:rsidP="004042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459" w:rsidRPr="00A47459" w:rsidRDefault="00882F63" w:rsidP="00A474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Directly Observed Therapy (DOT) </w:t>
      </w:r>
      <w:r w:rsidR="00A47459" w:rsidRPr="00A47459">
        <w:rPr>
          <w:rFonts w:ascii="Times New Roman" w:hAnsi="Times New Roman"/>
          <w:sz w:val="24"/>
          <w:szCs w:val="24"/>
        </w:rPr>
        <w:t xml:space="preserve">is the standard </w:t>
      </w:r>
      <w:r w:rsidR="003E53F1">
        <w:rPr>
          <w:rFonts w:ascii="Times New Roman" w:hAnsi="Times New Roman"/>
          <w:sz w:val="24"/>
          <w:szCs w:val="24"/>
        </w:rPr>
        <w:t>of care in Virginia to ensure cl</w:t>
      </w:r>
      <w:r w:rsidR="00A47459" w:rsidRPr="00A47459">
        <w:rPr>
          <w:rFonts w:ascii="Times New Roman" w:hAnsi="Times New Roman"/>
          <w:sz w:val="24"/>
          <w:szCs w:val="24"/>
        </w:rPr>
        <w:t xml:space="preserve">ient adherence to treatment of tuberculosis disease.  DOT is defined as a healthcare worker, or </w:t>
      </w:r>
      <w:r w:rsidR="00FD254E">
        <w:rPr>
          <w:rFonts w:ascii="Times New Roman" w:hAnsi="Times New Roman"/>
          <w:sz w:val="24"/>
          <w:szCs w:val="24"/>
        </w:rPr>
        <w:t>trained</w:t>
      </w:r>
      <w:r w:rsidR="00785754">
        <w:rPr>
          <w:rFonts w:ascii="Times New Roman" w:hAnsi="Times New Roman"/>
          <w:sz w:val="24"/>
          <w:szCs w:val="24"/>
        </w:rPr>
        <w:t>, non-family</w:t>
      </w:r>
      <w:r w:rsidR="00FD254E">
        <w:rPr>
          <w:rFonts w:ascii="Times New Roman" w:hAnsi="Times New Roman"/>
          <w:sz w:val="24"/>
          <w:szCs w:val="24"/>
        </w:rPr>
        <w:t xml:space="preserve"> </w:t>
      </w:r>
      <w:r w:rsidR="00203A7A">
        <w:rPr>
          <w:rFonts w:ascii="Times New Roman" w:hAnsi="Times New Roman"/>
          <w:sz w:val="24"/>
          <w:szCs w:val="24"/>
        </w:rPr>
        <w:t>designee, watching a client</w:t>
      </w:r>
      <w:r w:rsidR="0094561A">
        <w:rPr>
          <w:rFonts w:ascii="Times New Roman" w:hAnsi="Times New Roman"/>
          <w:sz w:val="24"/>
          <w:szCs w:val="24"/>
        </w:rPr>
        <w:t xml:space="preserve"> face</w:t>
      </w:r>
      <w:r w:rsidR="00724D8F">
        <w:rPr>
          <w:rFonts w:ascii="Times New Roman" w:hAnsi="Times New Roman"/>
          <w:sz w:val="24"/>
          <w:szCs w:val="24"/>
        </w:rPr>
        <w:t>-</w:t>
      </w:r>
      <w:r w:rsidR="0094561A">
        <w:rPr>
          <w:rFonts w:ascii="Times New Roman" w:hAnsi="Times New Roman"/>
          <w:sz w:val="24"/>
          <w:szCs w:val="24"/>
        </w:rPr>
        <w:t>to</w:t>
      </w:r>
      <w:r w:rsidR="00724D8F">
        <w:rPr>
          <w:rFonts w:ascii="Times New Roman" w:hAnsi="Times New Roman"/>
          <w:sz w:val="24"/>
          <w:szCs w:val="24"/>
        </w:rPr>
        <w:t>-</w:t>
      </w:r>
      <w:r w:rsidR="0094561A">
        <w:rPr>
          <w:rFonts w:ascii="Times New Roman" w:hAnsi="Times New Roman"/>
          <w:sz w:val="24"/>
          <w:szCs w:val="24"/>
        </w:rPr>
        <w:t>face</w:t>
      </w:r>
      <w:r w:rsidR="00A47459" w:rsidRPr="00A47459">
        <w:rPr>
          <w:rFonts w:ascii="Times New Roman" w:hAnsi="Times New Roman"/>
          <w:sz w:val="24"/>
          <w:szCs w:val="24"/>
        </w:rPr>
        <w:t xml:space="preserve"> ingest and swallow every</w:t>
      </w:r>
      <w:r w:rsidR="0094561A">
        <w:rPr>
          <w:rFonts w:ascii="Times New Roman" w:hAnsi="Times New Roman"/>
          <w:sz w:val="24"/>
          <w:szCs w:val="24"/>
        </w:rPr>
        <w:t xml:space="preserve"> dose of prescribed medication, </w:t>
      </w:r>
      <w:r w:rsidR="00A47459" w:rsidRPr="00A47459">
        <w:rPr>
          <w:rFonts w:ascii="Times New Roman" w:hAnsi="Times New Roman"/>
          <w:sz w:val="24"/>
          <w:szCs w:val="24"/>
        </w:rPr>
        <w:t>making note of any adverse reactions, taking</w:t>
      </w:r>
      <w:r w:rsidR="00203A7A">
        <w:rPr>
          <w:rFonts w:ascii="Times New Roman" w:hAnsi="Times New Roman"/>
          <w:sz w:val="24"/>
          <w:szCs w:val="24"/>
        </w:rPr>
        <w:t xml:space="preserve"> appropriate act</w:t>
      </w:r>
      <w:r w:rsidR="00D809B6">
        <w:rPr>
          <w:rFonts w:ascii="Times New Roman" w:hAnsi="Times New Roman"/>
          <w:sz w:val="24"/>
          <w:szCs w:val="24"/>
        </w:rPr>
        <w:t>ion if necessary</w:t>
      </w:r>
      <w:r w:rsidR="00203A7A">
        <w:rPr>
          <w:rFonts w:ascii="Times New Roman" w:hAnsi="Times New Roman"/>
          <w:sz w:val="24"/>
          <w:szCs w:val="24"/>
        </w:rPr>
        <w:t>, and</w:t>
      </w:r>
      <w:r w:rsidR="00696B55">
        <w:rPr>
          <w:rFonts w:ascii="Times New Roman" w:hAnsi="Times New Roman"/>
          <w:sz w:val="24"/>
          <w:szCs w:val="24"/>
        </w:rPr>
        <w:t xml:space="preserve"> documenting the DOT encounter</w:t>
      </w:r>
      <w:r w:rsidR="00A47459" w:rsidRPr="00A47459">
        <w:rPr>
          <w:rFonts w:ascii="Times New Roman" w:hAnsi="Times New Roman"/>
          <w:sz w:val="24"/>
          <w:szCs w:val="24"/>
        </w:rPr>
        <w:t>.</w:t>
      </w:r>
    </w:p>
    <w:p w:rsidR="009B00E2" w:rsidRPr="009B00E2" w:rsidRDefault="009B00E2" w:rsidP="00A47459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p w:rsidR="00A47459" w:rsidRDefault="004F3F25" w:rsidP="00A47459">
      <w:pPr>
        <w:rPr>
          <w:rFonts w:ascii="Times New Roman" w:hAnsi="Times New Roman"/>
          <w:sz w:val="24"/>
          <w:szCs w:val="24"/>
        </w:rPr>
      </w:pPr>
      <w:r w:rsidRPr="004F3F25">
        <w:rPr>
          <w:rFonts w:ascii="Times New Roman" w:hAnsi="Times New Roman"/>
          <w:sz w:val="24"/>
          <w:szCs w:val="24"/>
        </w:rPr>
        <w:t xml:space="preserve">Video </w:t>
      </w:r>
      <w:r w:rsidR="00242FC2">
        <w:rPr>
          <w:rFonts w:ascii="Times New Roman" w:hAnsi="Times New Roman"/>
          <w:sz w:val="24"/>
          <w:szCs w:val="24"/>
        </w:rPr>
        <w:t>Enhanced</w:t>
      </w:r>
      <w:r w:rsidRPr="004F3F25">
        <w:rPr>
          <w:rFonts w:ascii="Times New Roman" w:hAnsi="Times New Roman"/>
          <w:sz w:val="24"/>
          <w:szCs w:val="24"/>
        </w:rPr>
        <w:t xml:space="preserve"> Therapy</w:t>
      </w:r>
      <w:r>
        <w:rPr>
          <w:rFonts w:ascii="Times New Roman" w:hAnsi="Times New Roman"/>
          <w:sz w:val="24"/>
          <w:szCs w:val="24"/>
        </w:rPr>
        <w:t xml:space="preserve"> (</w:t>
      </w:r>
      <w:r w:rsidR="00A47459">
        <w:rPr>
          <w:rFonts w:ascii="Times New Roman" w:hAnsi="Times New Roman"/>
          <w:sz w:val="24"/>
          <w:szCs w:val="24"/>
        </w:rPr>
        <w:t>V</w:t>
      </w:r>
      <w:r w:rsidR="00242FC2">
        <w:rPr>
          <w:rFonts w:ascii="Times New Roman" w:hAnsi="Times New Roman"/>
          <w:sz w:val="24"/>
          <w:szCs w:val="24"/>
        </w:rPr>
        <w:t>E</w:t>
      </w:r>
      <w:r w:rsidR="00A4745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)</w:t>
      </w:r>
      <w:r w:rsidR="00A47459" w:rsidRPr="00A47459">
        <w:rPr>
          <w:rFonts w:ascii="Times New Roman" w:hAnsi="Times New Roman"/>
          <w:sz w:val="24"/>
          <w:szCs w:val="24"/>
        </w:rPr>
        <w:t xml:space="preserve"> is an alternative</w:t>
      </w:r>
      <w:r w:rsidR="003E53F1">
        <w:rPr>
          <w:rFonts w:ascii="Times New Roman" w:hAnsi="Times New Roman"/>
          <w:sz w:val="24"/>
          <w:szCs w:val="24"/>
        </w:rPr>
        <w:t xml:space="preserve"> to DOT </w:t>
      </w:r>
      <w:r>
        <w:rPr>
          <w:rFonts w:ascii="Times New Roman" w:hAnsi="Times New Roman"/>
          <w:sz w:val="24"/>
          <w:szCs w:val="24"/>
        </w:rPr>
        <w:t xml:space="preserve">for selected clients </w:t>
      </w:r>
      <w:r w:rsidR="003E53F1">
        <w:rPr>
          <w:rFonts w:ascii="Times New Roman" w:hAnsi="Times New Roman"/>
          <w:sz w:val="24"/>
          <w:szCs w:val="24"/>
        </w:rPr>
        <w:t>in Virginia to ensure cl</w:t>
      </w:r>
      <w:r w:rsidR="00A47459" w:rsidRPr="00A47459">
        <w:rPr>
          <w:rFonts w:ascii="Times New Roman" w:hAnsi="Times New Roman"/>
          <w:sz w:val="24"/>
          <w:szCs w:val="24"/>
        </w:rPr>
        <w:t>ient adherence to treatm</w:t>
      </w:r>
      <w:r w:rsidR="00A47459">
        <w:rPr>
          <w:rFonts w:ascii="Times New Roman" w:hAnsi="Times New Roman"/>
          <w:sz w:val="24"/>
          <w:szCs w:val="24"/>
        </w:rPr>
        <w:t xml:space="preserve">ent of tuberculosis disease.  </w:t>
      </w:r>
      <w:r w:rsidR="00CA560E">
        <w:rPr>
          <w:rFonts w:ascii="Times New Roman" w:hAnsi="Times New Roman"/>
          <w:sz w:val="24"/>
          <w:szCs w:val="24"/>
        </w:rPr>
        <w:t xml:space="preserve">VET is also an alternative for clients receiving the 3-month isoniazid/rifapentine regimen for treatment of latent TB infection (LTBI).  </w:t>
      </w:r>
      <w:r w:rsidR="00242FC2">
        <w:rPr>
          <w:rFonts w:ascii="Times New Roman" w:hAnsi="Times New Roman"/>
          <w:sz w:val="24"/>
          <w:szCs w:val="24"/>
        </w:rPr>
        <w:t>VET</w:t>
      </w:r>
      <w:r w:rsidR="00A47459" w:rsidRPr="00A47459">
        <w:rPr>
          <w:rFonts w:ascii="Times New Roman" w:hAnsi="Times New Roman"/>
          <w:sz w:val="24"/>
          <w:szCs w:val="24"/>
        </w:rPr>
        <w:t xml:space="preserve"> is defined as a healthcare worker, or appropriate </w:t>
      </w:r>
      <w:r w:rsidR="00FD254E">
        <w:rPr>
          <w:rFonts w:ascii="Times New Roman" w:hAnsi="Times New Roman"/>
          <w:sz w:val="24"/>
          <w:szCs w:val="24"/>
        </w:rPr>
        <w:t xml:space="preserve">trained </w:t>
      </w:r>
      <w:r w:rsidR="003E53F1">
        <w:rPr>
          <w:rFonts w:ascii="Times New Roman" w:hAnsi="Times New Roman"/>
          <w:sz w:val="24"/>
          <w:szCs w:val="24"/>
        </w:rPr>
        <w:t xml:space="preserve">designee, </w:t>
      </w:r>
      <w:r w:rsidR="00724D8F">
        <w:rPr>
          <w:rFonts w:ascii="Times New Roman" w:hAnsi="Times New Roman"/>
          <w:sz w:val="24"/>
          <w:szCs w:val="24"/>
        </w:rPr>
        <w:t>using</w:t>
      </w:r>
      <w:r w:rsidR="00BC68AF" w:rsidRPr="00A47459">
        <w:rPr>
          <w:rFonts w:ascii="Times New Roman" w:hAnsi="Times New Roman"/>
          <w:sz w:val="24"/>
          <w:szCs w:val="24"/>
        </w:rPr>
        <w:t xml:space="preserve"> </w:t>
      </w:r>
      <w:r w:rsidR="00A47459">
        <w:rPr>
          <w:rFonts w:ascii="Times New Roman" w:hAnsi="Times New Roman"/>
          <w:sz w:val="24"/>
          <w:szCs w:val="24"/>
        </w:rPr>
        <w:t xml:space="preserve">a live </w:t>
      </w:r>
      <w:r w:rsidR="00A47459" w:rsidRPr="00A47459">
        <w:rPr>
          <w:rFonts w:ascii="Times New Roman" w:hAnsi="Times New Roman"/>
          <w:sz w:val="24"/>
          <w:szCs w:val="24"/>
        </w:rPr>
        <w:t xml:space="preserve">video </w:t>
      </w:r>
      <w:r w:rsidR="00A47459">
        <w:rPr>
          <w:rFonts w:ascii="Times New Roman" w:hAnsi="Times New Roman"/>
          <w:sz w:val="24"/>
          <w:szCs w:val="24"/>
        </w:rPr>
        <w:t>camera</w:t>
      </w:r>
      <w:r w:rsidR="00B2040D">
        <w:rPr>
          <w:rFonts w:ascii="Times New Roman" w:hAnsi="Times New Roman"/>
          <w:sz w:val="24"/>
          <w:szCs w:val="24"/>
        </w:rPr>
        <w:t xml:space="preserve"> to watch the client</w:t>
      </w:r>
      <w:r w:rsidR="00A47459" w:rsidRPr="00A47459">
        <w:rPr>
          <w:rFonts w:ascii="Times New Roman" w:hAnsi="Times New Roman"/>
          <w:sz w:val="24"/>
          <w:szCs w:val="24"/>
        </w:rPr>
        <w:t xml:space="preserve"> ingest and swallow every dose of prescribed medication, making note of any adverse reactions, taking</w:t>
      </w:r>
      <w:r w:rsidR="009B00E2">
        <w:rPr>
          <w:rFonts w:ascii="Times New Roman" w:hAnsi="Times New Roman"/>
          <w:sz w:val="24"/>
          <w:szCs w:val="24"/>
        </w:rPr>
        <w:t xml:space="preserve"> appropriate action if necessary, and </w:t>
      </w:r>
      <w:r w:rsidR="00A47459">
        <w:rPr>
          <w:rFonts w:ascii="Times New Roman" w:hAnsi="Times New Roman"/>
          <w:sz w:val="24"/>
          <w:szCs w:val="24"/>
        </w:rPr>
        <w:t xml:space="preserve">appropriately documenting the </w:t>
      </w:r>
      <w:r w:rsidR="00242FC2">
        <w:rPr>
          <w:rFonts w:ascii="Times New Roman" w:hAnsi="Times New Roman"/>
          <w:sz w:val="24"/>
          <w:szCs w:val="24"/>
        </w:rPr>
        <w:t>VET</w:t>
      </w:r>
      <w:r w:rsidR="00696B55">
        <w:rPr>
          <w:rFonts w:ascii="Times New Roman" w:hAnsi="Times New Roman"/>
          <w:sz w:val="24"/>
          <w:szCs w:val="24"/>
        </w:rPr>
        <w:t xml:space="preserve"> encounter</w:t>
      </w:r>
      <w:r w:rsidR="00A47459" w:rsidRPr="00A47459">
        <w:rPr>
          <w:rFonts w:ascii="Times New Roman" w:hAnsi="Times New Roman"/>
          <w:sz w:val="24"/>
          <w:szCs w:val="24"/>
        </w:rPr>
        <w:t>.</w:t>
      </w:r>
    </w:p>
    <w:p w:rsidR="00FD254E" w:rsidRPr="009B00E2" w:rsidRDefault="00FD254E" w:rsidP="00A47459">
      <w:pPr>
        <w:rPr>
          <w:rFonts w:ascii="Times New Roman" w:hAnsi="Times New Roman"/>
          <w:sz w:val="24"/>
          <w:szCs w:val="24"/>
        </w:rPr>
      </w:pPr>
    </w:p>
    <w:p w:rsidR="00FD254E" w:rsidRDefault="00FD254E" w:rsidP="00A474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document provides </w:t>
      </w:r>
      <w:r w:rsidR="00C70DB6">
        <w:rPr>
          <w:rFonts w:ascii="Times New Roman" w:hAnsi="Times New Roman"/>
          <w:sz w:val="24"/>
          <w:szCs w:val="24"/>
        </w:rPr>
        <w:t>recommendations</w:t>
      </w:r>
      <w:r>
        <w:rPr>
          <w:rFonts w:ascii="Times New Roman" w:hAnsi="Times New Roman"/>
          <w:sz w:val="24"/>
          <w:szCs w:val="24"/>
        </w:rPr>
        <w:t xml:space="preserve"> for using </w:t>
      </w:r>
      <w:r w:rsidR="00242FC2">
        <w:rPr>
          <w:rFonts w:ascii="Times New Roman" w:hAnsi="Times New Roman"/>
          <w:sz w:val="24"/>
          <w:szCs w:val="24"/>
        </w:rPr>
        <w:t>VET</w:t>
      </w:r>
      <w:r>
        <w:rPr>
          <w:rFonts w:ascii="Times New Roman" w:hAnsi="Times New Roman"/>
          <w:sz w:val="24"/>
          <w:szCs w:val="24"/>
        </w:rPr>
        <w:t xml:space="preserve"> for carefully selected </w:t>
      </w:r>
      <w:r w:rsidR="003E53F1">
        <w:rPr>
          <w:rFonts w:ascii="Times New Roman" w:hAnsi="Times New Roman"/>
          <w:sz w:val="24"/>
          <w:szCs w:val="24"/>
        </w:rPr>
        <w:t>clients</w:t>
      </w:r>
      <w:r>
        <w:rPr>
          <w:rFonts w:ascii="Times New Roman" w:hAnsi="Times New Roman"/>
          <w:sz w:val="24"/>
          <w:szCs w:val="24"/>
        </w:rPr>
        <w:t xml:space="preserve"> under care for tuberculosis disease</w:t>
      </w:r>
      <w:r w:rsidR="004F3F25">
        <w:rPr>
          <w:rFonts w:ascii="Times New Roman" w:hAnsi="Times New Roman"/>
          <w:sz w:val="24"/>
          <w:szCs w:val="24"/>
        </w:rPr>
        <w:t xml:space="preserve"> </w:t>
      </w:r>
      <w:r w:rsidR="004F3F25" w:rsidRPr="00CA560E">
        <w:rPr>
          <w:rFonts w:ascii="Times New Roman" w:hAnsi="Times New Roman"/>
          <w:b/>
          <w:i/>
          <w:sz w:val="24"/>
          <w:szCs w:val="24"/>
        </w:rPr>
        <w:t>when traditional DOT is not possible</w:t>
      </w:r>
      <w:r>
        <w:rPr>
          <w:rFonts w:ascii="Times New Roman" w:hAnsi="Times New Roman"/>
          <w:sz w:val="24"/>
          <w:szCs w:val="24"/>
        </w:rPr>
        <w:t>.  Reporting the total number of DOT doses now include</w:t>
      </w:r>
      <w:r w:rsidR="00181C3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those doses observed by traditional DOT </w:t>
      </w:r>
      <w:proofErr w:type="gramStart"/>
      <w:r>
        <w:rPr>
          <w:rFonts w:ascii="Times New Roman" w:hAnsi="Times New Roman"/>
          <w:sz w:val="24"/>
          <w:szCs w:val="24"/>
        </w:rPr>
        <w:t>plus</w:t>
      </w:r>
      <w:proofErr w:type="gramEnd"/>
      <w:r>
        <w:rPr>
          <w:rFonts w:ascii="Times New Roman" w:hAnsi="Times New Roman"/>
          <w:sz w:val="24"/>
          <w:szCs w:val="24"/>
        </w:rPr>
        <w:t xml:space="preserve"> those doses observed using a live video camera.</w:t>
      </w:r>
      <w:r w:rsidR="00421552">
        <w:rPr>
          <w:rFonts w:ascii="Times New Roman" w:hAnsi="Times New Roman"/>
          <w:sz w:val="24"/>
          <w:szCs w:val="24"/>
        </w:rPr>
        <w:t xml:space="preserve">  </w:t>
      </w:r>
      <w:r w:rsidR="00417C94">
        <w:rPr>
          <w:rFonts w:ascii="Times New Roman" w:hAnsi="Times New Roman"/>
          <w:sz w:val="24"/>
          <w:szCs w:val="24"/>
        </w:rPr>
        <w:t>TBNH</w:t>
      </w:r>
      <w:r w:rsidR="003B7493">
        <w:rPr>
          <w:rFonts w:ascii="Times New Roman" w:hAnsi="Times New Roman"/>
          <w:sz w:val="24"/>
          <w:szCs w:val="24"/>
        </w:rPr>
        <w:t xml:space="preserve"> has prepared the following </w:t>
      </w:r>
      <w:r w:rsidR="00C70DB6">
        <w:rPr>
          <w:rFonts w:ascii="Times New Roman" w:hAnsi="Times New Roman"/>
          <w:sz w:val="24"/>
          <w:szCs w:val="24"/>
        </w:rPr>
        <w:t>recommendations</w:t>
      </w:r>
      <w:r w:rsidR="003B7493">
        <w:rPr>
          <w:rFonts w:ascii="Times New Roman" w:hAnsi="Times New Roman"/>
          <w:sz w:val="24"/>
          <w:szCs w:val="24"/>
        </w:rPr>
        <w:t xml:space="preserve"> </w:t>
      </w:r>
      <w:r w:rsidR="00421552">
        <w:rPr>
          <w:rFonts w:ascii="Times New Roman" w:hAnsi="Times New Roman"/>
          <w:sz w:val="24"/>
          <w:szCs w:val="24"/>
        </w:rPr>
        <w:t>to assist local health districts and case managers</w:t>
      </w:r>
      <w:r w:rsidR="003B7493">
        <w:rPr>
          <w:rFonts w:ascii="Times New Roman" w:hAnsi="Times New Roman"/>
          <w:sz w:val="24"/>
          <w:szCs w:val="24"/>
        </w:rPr>
        <w:t xml:space="preserve"> with</w:t>
      </w:r>
      <w:r w:rsidR="00AF17A7">
        <w:rPr>
          <w:rFonts w:ascii="Times New Roman" w:hAnsi="Times New Roman"/>
          <w:sz w:val="24"/>
          <w:szCs w:val="24"/>
        </w:rPr>
        <w:t xml:space="preserve"> using </w:t>
      </w:r>
      <w:r w:rsidR="00242FC2">
        <w:rPr>
          <w:rFonts w:ascii="Times New Roman" w:hAnsi="Times New Roman"/>
          <w:sz w:val="24"/>
          <w:szCs w:val="24"/>
        </w:rPr>
        <w:t>VET</w:t>
      </w:r>
      <w:r w:rsidR="00AF17A7">
        <w:rPr>
          <w:rFonts w:ascii="Times New Roman" w:hAnsi="Times New Roman"/>
          <w:sz w:val="24"/>
          <w:szCs w:val="24"/>
        </w:rPr>
        <w:t xml:space="preserve"> for carefully selected</w:t>
      </w:r>
      <w:r w:rsidR="003E53F1">
        <w:rPr>
          <w:rFonts w:ascii="Times New Roman" w:hAnsi="Times New Roman"/>
          <w:sz w:val="24"/>
          <w:szCs w:val="24"/>
        </w:rPr>
        <w:t xml:space="preserve"> clients</w:t>
      </w:r>
      <w:r w:rsidR="003B7493">
        <w:rPr>
          <w:rFonts w:ascii="Times New Roman" w:hAnsi="Times New Roman"/>
          <w:sz w:val="24"/>
          <w:szCs w:val="24"/>
        </w:rPr>
        <w:t>.</w:t>
      </w:r>
    </w:p>
    <w:p w:rsidR="00A449BA" w:rsidRDefault="00A449BA" w:rsidP="00A47459">
      <w:pPr>
        <w:rPr>
          <w:rFonts w:ascii="Times New Roman" w:hAnsi="Times New Roman"/>
          <w:sz w:val="24"/>
          <w:szCs w:val="24"/>
        </w:rPr>
      </w:pPr>
    </w:p>
    <w:p w:rsidR="00A449BA" w:rsidRPr="00A449BA" w:rsidRDefault="003E53F1" w:rsidP="00A474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Client</w:t>
      </w:r>
      <w:r w:rsidR="00A449BA">
        <w:rPr>
          <w:rFonts w:ascii="Times New Roman" w:hAnsi="Times New Roman"/>
          <w:b/>
          <w:sz w:val="24"/>
          <w:szCs w:val="24"/>
        </w:rPr>
        <w:t xml:space="preserve">s may be considered for </w:t>
      </w:r>
      <w:r w:rsidR="00242FC2">
        <w:rPr>
          <w:rFonts w:ascii="Times New Roman" w:hAnsi="Times New Roman"/>
          <w:b/>
          <w:sz w:val="24"/>
          <w:szCs w:val="24"/>
        </w:rPr>
        <w:t>VET</w:t>
      </w:r>
      <w:r w:rsidR="00A449BA">
        <w:rPr>
          <w:rFonts w:ascii="Times New Roman" w:hAnsi="Times New Roman"/>
          <w:b/>
          <w:sz w:val="24"/>
          <w:szCs w:val="24"/>
        </w:rPr>
        <w:t xml:space="preserve"> if </w:t>
      </w:r>
      <w:r w:rsidR="00A449BA" w:rsidRPr="001E5516">
        <w:rPr>
          <w:rFonts w:ascii="Times New Roman" w:hAnsi="Times New Roman"/>
          <w:b/>
          <w:sz w:val="24"/>
          <w:szCs w:val="24"/>
          <w:u w:val="single"/>
        </w:rPr>
        <w:t>all</w:t>
      </w:r>
      <w:r w:rsidR="00A449BA">
        <w:rPr>
          <w:rFonts w:ascii="Times New Roman" w:hAnsi="Times New Roman"/>
          <w:b/>
          <w:sz w:val="24"/>
          <w:szCs w:val="24"/>
        </w:rPr>
        <w:t xml:space="preserve"> the following apply:</w:t>
      </w:r>
    </w:p>
    <w:p w:rsidR="00D37324" w:rsidRPr="00D37324" w:rsidRDefault="00D37324" w:rsidP="0078132D">
      <w:pPr>
        <w:tabs>
          <w:tab w:val="left" w:pos="270"/>
        </w:tabs>
        <w:rPr>
          <w:rFonts w:ascii="Times New Roman" w:hAnsi="Times New Roman"/>
          <w:sz w:val="10"/>
          <w:szCs w:val="10"/>
        </w:rPr>
      </w:pPr>
    </w:p>
    <w:p w:rsidR="00A449BA" w:rsidRDefault="00D37324" w:rsidP="00D37324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9BA">
        <w:rPr>
          <w:rFonts w:ascii="Times New Roman" w:hAnsi="Times New Roman"/>
          <w:sz w:val="24"/>
          <w:szCs w:val="24"/>
        </w:rPr>
        <w:t xml:space="preserve">1.  </w:t>
      </w:r>
      <w:r w:rsidR="003E53F1">
        <w:rPr>
          <w:rFonts w:ascii="Times New Roman" w:hAnsi="Times New Roman"/>
          <w:sz w:val="24"/>
          <w:szCs w:val="24"/>
        </w:rPr>
        <w:t>Client</w:t>
      </w:r>
      <w:r w:rsidR="00A449BA">
        <w:rPr>
          <w:rFonts w:ascii="Times New Roman" w:hAnsi="Times New Roman"/>
          <w:sz w:val="24"/>
          <w:szCs w:val="24"/>
        </w:rPr>
        <w:t xml:space="preserve"> has pan-sensitive TB disease</w:t>
      </w:r>
      <w:r w:rsidR="00A449BA">
        <w:rPr>
          <w:rFonts w:ascii="Times New Roman" w:hAnsi="Times New Roman"/>
          <w:sz w:val="24"/>
          <w:szCs w:val="24"/>
        </w:rPr>
        <w:tab/>
      </w:r>
    </w:p>
    <w:p w:rsidR="00AF17A7" w:rsidRDefault="00D37324" w:rsidP="00D37324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9BA">
        <w:rPr>
          <w:rFonts w:ascii="Times New Roman" w:hAnsi="Times New Roman"/>
          <w:sz w:val="24"/>
          <w:szCs w:val="24"/>
        </w:rPr>
        <w:t xml:space="preserve">2.  </w:t>
      </w:r>
      <w:r w:rsidR="003E53F1">
        <w:rPr>
          <w:rFonts w:ascii="Times New Roman" w:hAnsi="Times New Roman"/>
          <w:sz w:val="24"/>
          <w:szCs w:val="24"/>
        </w:rPr>
        <w:t>Client</w:t>
      </w:r>
      <w:r w:rsidR="00A449BA">
        <w:rPr>
          <w:rFonts w:ascii="Times New Roman" w:hAnsi="Times New Roman"/>
          <w:sz w:val="24"/>
          <w:szCs w:val="24"/>
        </w:rPr>
        <w:t xml:space="preserve"> has</w:t>
      </w:r>
      <w:r w:rsidR="00AF17A7">
        <w:rPr>
          <w:rFonts w:ascii="Times New Roman" w:hAnsi="Times New Roman"/>
          <w:sz w:val="24"/>
          <w:szCs w:val="24"/>
        </w:rPr>
        <w:t xml:space="preserve"> complete</w:t>
      </w:r>
      <w:r w:rsidR="00A449BA">
        <w:rPr>
          <w:rFonts w:ascii="Times New Roman" w:hAnsi="Times New Roman"/>
          <w:sz w:val="24"/>
          <w:szCs w:val="24"/>
        </w:rPr>
        <w:t>d</w:t>
      </w:r>
      <w:r w:rsidR="00AF17A7">
        <w:rPr>
          <w:rFonts w:ascii="Times New Roman" w:hAnsi="Times New Roman"/>
          <w:sz w:val="24"/>
          <w:szCs w:val="24"/>
        </w:rPr>
        <w:t xml:space="preserve"> </w:t>
      </w:r>
      <w:r w:rsidR="00A449BA">
        <w:rPr>
          <w:rFonts w:ascii="Times New Roman" w:hAnsi="Times New Roman"/>
          <w:sz w:val="24"/>
          <w:szCs w:val="24"/>
        </w:rPr>
        <w:t>the initial phase of treatment with 90</w:t>
      </w:r>
      <w:r w:rsidR="00F7309B">
        <w:rPr>
          <w:rFonts w:ascii="Times New Roman" w:hAnsi="Times New Roman"/>
          <w:sz w:val="24"/>
          <w:szCs w:val="24"/>
        </w:rPr>
        <w:t>% adherence</w:t>
      </w:r>
    </w:p>
    <w:p w:rsidR="00A449BA" w:rsidRDefault="00A449BA" w:rsidP="00D37324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Sputum </w:t>
      </w:r>
      <w:r w:rsidR="0047743F">
        <w:rPr>
          <w:rFonts w:ascii="Times New Roman" w:hAnsi="Times New Roman"/>
          <w:sz w:val="24"/>
          <w:szCs w:val="24"/>
        </w:rPr>
        <w:t>smears</w:t>
      </w:r>
      <w:r>
        <w:rPr>
          <w:rFonts w:ascii="Times New Roman" w:hAnsi="Times New Roman"/>
          <w:sz w:val="24"/>
          <w:szCs w:val="24"/>
        </w:rPr>
        <w:t xml:space="preserve"> ha</w:t>
      </w:r>
      <w:r w:rsidR="009B46FC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 converted to negative during the initial phase of treatment</w:t>
      </w:r>
    </w:p>
    <w:p w:rsidR="00F7309B" w:rsidRDefault="00D6650D" w:rsidP="00D37324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 Clien</w:t>
      </w:r>
      <w:r w:rsidR="00F7309B">
        <w:rPr>
          <w:rFonts w:ascii="Times New Roman" w:hAnsi="Times New Roman"/>
          <w:sz w:val="24"/>
          <w:szCs w:val="24"/>
        </w:rPr>
        <w:t xml:space="preserve">t has demonstrated clinical </w:t>
      </w:r>
      <w:r w:rsidR="009B00E2">
        <w:rPr>
          <w:rFonts w:ascii="Times New Roman" w:hAnsi="Times New Roman"/>
          <w:sz w:val="24"/>
          <w:szCs w:val="24"/>
        </w:rPr>
        <w:t>i</w:t>
      </w:r>
      <w:r w:rsidR="00F7309B">
        <w:rPr>
          <w:rFonts w:ascii="Times New Roman" w:hAnsi="Times New Roman"/>
          <w:sz w:val="24"/>
          <w:szCs w:val="24"/>
        </w:rPr>
        <w:t>mprovement</w:t>
      </w:r>
    </w:p>
    <w:p w:rsidR="00A449BA" w:rsidRDefault="00A449BA" w:rsidP="00D37324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309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No </w:t>
      </w:r>
      <w:r w:rsidR="003E53F1">
        <w:rPr>
          <w:rFonts w:ascii="Times New Roman" w:hAnsi="Times New Roman"/>
          <w:sz w:val="24"/>
          <w:szCs w:val="24"/>
        </w:rPr>
        <w:t xml:space="preserve">severe </w:t>
      </w:r>
      <w:r w:rsidR="00F7309B">
        <w:rPr>
          <w:rFonts w:ascii="Times New Roman" w:hAnsi="Times New Roman"/>
          <w:sz w:val="24"/>
          <w:szCs w:val="24"/>
        </w:rPr>
        <w:t xml:space="preserve">significant </w:t>
      </w:r>
      <w:r>
        <w:rPr>
          <w:rFonts w:ascii="Times New Roman" w:hAnsi="Times New Roman"/>
          <w:sz w:val="24"/>
          <w:szCs w:val="24"/>
        </w:rPr>
        <w:t>adverse reactions were experienced during the initial phase of treatment</w:t>
      </w:r>
    </w:p>
    <w:p w:rsidR="0078132D" w:rsidRDefault="00F7309B" w:rsidP="00D37324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78132D">
        <w:rPr>
          <w:rFonts w:ascii="Times New Roman" w:hAnsi="Times New Roman"/>
          <w:sz w:val="24"/>
          <w:szCs w:val="24"/>
        </w:rPr>
        <w:t xml:space="preserve">.  A health care worker that speaks the same language as the </w:t>
      </w:r>
      <w:r w:rsidR="003E53F1">
        <w:rPr>
          <w:rFonts w:ascii="Times New Roman" w:hAnsi="Times New Roman"/>
          <w:sz w:val="24"/>
          <w:szCs w:val="24"/>
        </w:rPr>
        <w:t>client</w:t>
      </w:r>
      <w:r w:rsidR="0078132D">
        <w:rPr>
          <w:rFonts w:ascii="Times New Roman" w:hAnsi="Times New Roman"/>
          <w:sz w:val="24"/>
          <w:szCs w:val="24"/>
        </w:rPr>
        <w:t xml:space="preserve"> or an interpreter</w:t>
      </w:r>
      <w:r w:rsidR="00D37324">
        <w:rPr>
          <w:rFonts w:ascii="Times New Roman" w:hAnsi="Times New Roman"/>
          <w:sz w:val="24"/>
          <w:szCs w:val="24"/>
        </w:rPr>
        <w:t xml:space="preserve"> is </w:t>
      </w:r>
      <w:r w:rsidR="0078132D">
        <w:rPr>
          <w:rFonts w:ascii="Times New Roman" w:hAnsi="Times New Roman"/>
          <w:sz w:val="24"/>
          <w:szCs w:val="24"/>
        </w:rPr>
        <w:t>available</w:t>
      </w:r>
    </w:p>
    <w:p w:rsidR="00AB3030" w:rsidRDefault="00F7309B" w:rsidP="00B2040D">
      <w:pPr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F0B8A">
        <w:rPr>
          <w:rFonts w:ascii="Times New Roman" w:hAnsi="Times New Roman"/>
          <w:sz w:val="24"/>
          <w:szCs w:val="24"/>
        </w:rPr>
        <w:t xml:space="preserve">.  </w:t>
      </w:r>
      <w:r w:rsidR="003E53F1">
        <w:rPr>
          <w:rFonts w:ascii="Times New Roman" w:hAnsi="Times New Roman"/>
          <w:sz w:val="24"/>
          <w:szCs w:val="24"/>
        </w:rPr>
        <w:t>Clients</w:t>
      </w:r>
      <w:r w:rsidR="004F0B8A">
        <w:rPr>
          <w:rFonts w:ascii="Times New Roman" w:hAnsi="Times New Roman"/>
          <w:sz w:val="24"/>
          <w:szCs w:val="24"/>
        </w:rPr>
        <w:t xml:space="preserve"> </w:t>
      </w:r>
      <w:r w:rsidR="004F0B8A" w:rsidRPr="006861E3">
        <w:rPr>
          <w:rFonts w:ascii="Times New Roman" w:hAnsi="Times New Roman"/>
          <w:b/>
          <w:sz w:val="24"/>
          <w:szCs w:val="24"/>
          <w:u w:val="single"/>
        </w:rPr>
        <w:t>must</w:t>
      </w:r>
      <w:r w:rsidR="004F0B8A">
        <w:rPr>
          <w:rFonts w:ascii="Times New Roman" w:hAnsi="Times New Roman"/>
          <w:sz w:val="24"/>
          <w:szCs w:val="24"/>
        </w:rPr>
        <w:t xml:space="preserve"> have their own</w:t>
      </w:r>
      <w:r w:rsidR="001E6B59">
        <w:rPr>
          <w:rFonts w:ascii="Times New Roman" w:hAnsi="Times New Roman"/>
          <w:sz w:val="24"/>
          <w:szCs w:val="24"/>
        </w:rPr>
        <w:t xml:space="preserve"> </w:t>
      </w:r>
      <w:r w:rsidR="004F0B8A">
        <w:rPr>
          <w:rFonts w:ascii="Times New Roman" w:hAnsi="Times New Roman"/>
          <w:sz w:val="24"/>
          <w:szCs w:val="24"/>
        </w:rPr>
        <w:t>internet</w:t>
      </w:r>
      <w:r w:rsidR="001E6B59">
        <w:rPr>
          <w:rFonts w:ascii="Times New Roman" w:hAnsi="Times New Roman"/>
          <w:sz w:val="24"/>
          <w:szCs w:val="24"/>
        </w:rPr>
        <w:t xml:space="preserve"> access</w:t>
      </w:r>
      <w:r w:rsidR="004F0B8A">
        <w:rPr>
          <w:rFonts w:ascii="Times New Roman" w:hAnsi="Times New Roman"/>
          <w:sz w:val="24"/>
          <w:szCs w:val="24"/>
        </w:rPr>
        <w:t>,</w:t>
      </w:r>
      <w:r w:rsidR="001E6B59">
        <w:rPr>
          <w:rFonts w:ascii="Times New Roman" w:hAnsi="Times New Roman"/>
          <w:sz w:val="24"/>
          <w:szCs w:val="24"/>
        </w:rPr>
        <w:t xml:space="preserve"> </w:t>
      </w:r>
      <w:r w:rsidR="00AB3030">
        <w:rPr>
          <w:rFonts w:ascii="Times New Roman" w:hAnsi="Times New Roman"/>
          <w:sz w:val="24"/>
          <w:szCs w:val="24"/>
        </w:rPr>
        <w:t xml:space="preserve">and a computer, </w:t>
      </w:r>
      <w:r w:rsidR="001E6B59">
        <w:rPr>
          <w:rFonts w:ascii="Times New Roman" w:hAnsi="Times New Roman"/>
          <w:sz w:val="24"/>
          <w:szCs w:val="24"/>
        </w:rPr>
        <w:t xml:space="preserve">smart phone, or </w:t>
      </w:r>
      <w:r w:rsidR="006D74C8">
        <w:rPr>
          <w:rFonts w:ascii="Times New Roman" w:hAnsi="Times New Roman"/>
          <w:sz w:val="24"/>
          <w:szCs w:val="24"/>
        </w:rPr>
        <w:t>tablet</w:t>
      </w:r>
      <w:r w:rsidR="001E6B59">
        <w:rPr>
          <w:rFonts w:ascii="Times New Roman" w:hAnsi="Times New Roman"/>
          <w:sz w:val="24"/>
          <w:szCs w:val="24"/>
        </w:rPr>
        <w:t xml:space="preserve"> </w:t>
      </w:r>
      <w:r w:rsidR="004F0B8A">
        <w:rPr>
          <w:rFonts w:ascii="Times New Roman" w:hAnsi="Times New Roman"/>
          <w:sz w:val="24"/>
          <w:szCs w:val="24"/>
        </w:rPr>
        <w:t xml:space="preserve">available for </w:t>
      </w:r>
    </w:p>
    <w:p w:rsidR="004F0B8A" w:rsidRDefault="00AB3030" w:rsidP="00B2040D">
      <w:pPr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4F0B8A">
        <w:rPr>
          <w:rFonts w:ascii="Times New Roman" w:hAnsi="Times New Roman"/>
          <w:sz w:val="24"/>
          <w:szCs w:val="24"/>
        </w:rPr>
        <w:t>use</w:t>
      </w:r>
      <w:proofErr w:type="gramEnd"/>
      <w:r w:rsidR="00B2040D">
        <w:rPr>
          <w:rFonts w:ascii="Times New Roman" w:hAnsi="Times New Roman"/>
          <w:sz w:val="24"/>
          <w:szCs w:val="24"/>
        </w:rPr>
        <w:t xml:space="preserve">.  Data charges may occur if the client is not in wireless mode.  </w:t>
      </w:r>
    </w:p>
    <w:p w:rsidR="009960D5" w:rsidRDefault="009960D5" w:rsidP="009960D5">
      <w:pPr>
        <w:tabs>
          <w:tab w:val="left" w:pos="270"/>
        </w:tabs>
        <w:spacing w:line="240" w:lineRule="auto"/>
        <w:rPr>
          <w:rFonts w:ascii="Times New Roman" w:hAnsi="Times New Roman"/>
          <w:sz w:val="10"/>
          <w:szCs w:val="10"/>
        </w:rPr>
      </w:pPr>
    </w:p>
    <w:p w:rsidR="00A155E7" w:rsidRPr="009960D5" w:rsidRDefault="00A155E7" w:rsidP="009960D5">
      <w:pPr>
        <w:tabs>
          <w:tab w:val="left" w:pos="270"/>
        </w:tabs>
        <w:spacing w:line="240" w:lineRule="auto"/>
        <w:rPr>
          <w:rFonts w:ascii="Times New Roman" w:hAnsi="Times New Roman"/>
          <w:sz w:val="10"/>
          <w:szCs w:val="10"/>
        </w:rPr>
      </w:pPr>
    </w:p>
    <w:p w:rsidR="009960D5" w:rsidRDefault="00242FC2" w:rsidP="00D37324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VET</w:t>
      </w:r>
      <w:r w:rsidR="009960D5">
        <w:rPr>
          <w:rFonts w:ascii="Times New Roman" w:hAnsi="Times New Roman"/>
          <w:b/>
          <w:sz w:val="24"/>
          <w:szCs w:val="24"/>
        </w:rPr>
        <w:t xml:space="preserve"> should </w:t>
      </w:r>
      <w:r w:rsidR="009960D5" w:rsidRPr="00C920FF">
        <w:rPr>
          <w:rFonts w:ascii="Times New Roman" w:hAnsi="Times New Roman"/>
          <w:b/>
          <w:sz w:val="24"/>
          <w:szCs w:val="24"/>
          <w:u w:val="single"/>
        </w:rPr>
        <w:t>not</w:t>
      </w:r>
      <w:r w:rsidR="009960D5">
        <w:rPr>
          <w:rFonts w:ascii="Times New Roman" w:hAnsi="Times New Roman"/>
          <w:b/>
          <w:sz w:val="24"/>
          <w:szCs w:val="24"/>
        </w:rPr>
        <w:t xml:space="preserve"> be considered for</w:t>
      </w:r>
      <w:r w:rsidR="003C084D">
        <w:rPr>
          <w:rFonts w:ascii="Times New Roman" w:hAnsi="Times New Roman"/>
          <w:b/>
          <w:sz w:val="24"/>
          <w:szCs w:val="24"/>
        </w:rPr>
        <w:t xml:space="preserve"> the following:</w:t>
      </w:r>
    </w:p>
    <w:p w:rsidR="00986C4F" w:rsidRPr="00986C4F" w:rsidRDefault="00986C4F" w:rsidP="00986C4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86C4F">
        <w:rPr>
          <w:rFonts w:ascii="Times New Roman" w:hAnsi="Times New Roman"/>
          <w:sz w:val="24"/>
          <w:szCs w:val="24"/>
        </w:rPr>
        <w:t>Clients with TB disease resistant to any first-line drugs</w:t>
      </w:r>
      <w:r w:rsidR="004B0281">
        <w:rPr>
          <w:rFonts w:ascii="Times New Roman" w:hAnsi="Times New Roman"/>
          <w:sz w:val="24"/>
          <w:szCs w:val="24"/>
        </w:rPr>
        <w:t xml:space="preserve"> except INH or PZA</w:t>
      </w:r>
    </w:p>
    <w:p w:rsidR="009960D5" w:rsidRPr="00986C4F" w:rsidRDefault="003E53F1" w:rsidP="00986C4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86C4F">
        <w:rPr>
          <w:rFonts w:ascii="Times New Roman" w:hAnsi="Times New Roman"/>
          <w:sz w:val="24"/>
          <w:szCs w:val="24"/>
        </w:rPr>
        <w:t>Clients</w:t>
      </w:r>
      <w:r w:rsidR="009960D5" w:rsidRPr="00986C4F">
        <w:rPr>
          <w:rFonts w:ascii="Times New Roman" w:hAnsi="Times New Roman"/>
          <w:sz w:val="24"/>
          <w:szCs w:val="24"/>
        </w:rPr>
        <w:t xml:space="preserve"> under 18 years of age</w:t>
      </w:r>
    </w:p>
    <w:p w:rsidR="00986C4F" w:rsidRDefault="00986C4F" w:rsidP="004B0281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C084D">
        <w:rPr>
          <w:rFonts w:ascii="Times New Roman" w:hAnsi="Times New Roman"/>
          <w:sz w:val="24"/>
          <w:szCs w:val="24"/>
        </w:rPr>
        <w:t xml:space="preserve">3.  </w:t>
      </w:r>
      <w:r w:rsidR="00417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Clients </w:t>
      </w:r>
      <w:r w:rsidR="009B041B">
        <w:rPr>
          <w:rFonts w:ascii="Times New Roman" w:hAnsi="Times New Roman"/>
          <w:sz w:val="24"/>
          <w:szCs w:val="24"/>
        </w:rPr>
        <w:t xml:space="preserve">with medical risk factors </w:t>
      </w:r>
      <w:r w:rsidR="004B0281">
        <w:rPr>
          <w:rFonts w:ascii="Times New Roman" w:hAnsi="Times New Roman"/>
          <w:sz w:val="24"/>
          <w:szCs w:val="24"/>
        </w:rPr>
        <w:t xml:space="preserve">associated with a higher risk for adverse events from TB   </w:t>
      </w:r>
      <w:proofErr w:type="gramStart"/>
      <w:r w:rsidR="004B0281">
        <w:rPr>
          <w:rFonts w:ascii="Times New Roman" w:hAnsi="Times New Roman"/>
          <w:sz w:val="24"/>
          <w:szCs w:val="24"/>
        </w:rPr>
        <w:t>medications</w:t>
      </w:r>
      <w:r w:rsidR="009B041B">
        <w:rPr>
          <w:rFonts w:ascii="Times New Roman" w:hAnsi="Times New Roman"/>
          <w:sz w:val="24"/>
          <w:szCs w:val="24"/>
        </w:rPr>
        <w:t>(</w:t>
      </w:r>
      <w:proofErr w:type="gramEnd"/>
      <w:r w:rsidR="009B041B">
        <w:rPr>
          <w:rFonts w:ascii="Times New Roman" w:hAnsi="Times New Roman"/>
          <w:sz w:val="24"/>
          <w:szCs w:val="24"/>
        </w:rPr>
        <w:t>e.g.</w:t>
      </w:r>
      <w:r>
        <w:rPr>
          <w:rFonts w:ascii="Times New Roman" w:hAnsi="Times New Roman"/>
          <w:sz w:val="24"/>
          <w:szCs w:val="24"/>
        </w:rPr>
        <w:t xml:space="preserve"> immune compromised, liver disease, etc.)</w:t>
      </w:r>
    </w:p>
    <w:p w:rsidR="0037328E" w:rsidRDefault="0037328E" w:rsidP="0037328E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 </w:t>
      </w:r>
      <w:r w:rsidR="003E53F1">
        <w:rPr>
          <w:rFonts w:ascii="Times New Roman" w:hAnsi="Times New Roman"/>
          <w:sz w:val="24"/>
          <w:szCs w:val="24"/>
        </w:rPr>
        <w:t>Clien</w:t>
      </w:r>
      <w:r>
        <w:rPr>
          <w:rFonts w:ascii="Times New Roman" w:hAnsi="Times New Roman"/>
          <w:sz w:val="24"/>
          <w:szCs w:val="24"/>
        </w:rPr>
        <w:t>t</w:t>
      </w:r>
      <w:r w:rsidR="005E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B333C0">
        <w:rPr>
          <w:rFonts w:ascii="Times New Roman" w:hAnsi="Times New Roman"/>
          <w:sz w:val="24"/>
          <w:szCs w:val="24"/>
        </w:rPr>
        <w:t xml:space="preserve">with evidence </w:t>
      </w:r>
      <w:r>
        <w:rPr>
          <w:rFonts w:ascii="Times New Roman" w:hAnsi="Times New Roman"/>
          <w:sz w:val="24"/>
          <w:szCs w:val="24"/>
        </w:rPr>
        <w:t>of alcohol or drug abuse</w:t>
      </w:r>
    </w:p>
    <w:p w:rsidR="0037328E" w:rsidRDefault="0037328E" w:rsidP="0037328E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 </w:t>
      </w:r>
      <w:r w:rsidR="003E53F1">
        <w:rPr>
          <w:rFonts w:ascii="Times New Roman" w:hAnsi="Times New Roman"/>
          <w:sz w:val="24"/>
          <w:szCs w:val="24"/>
        </w:rPr>
        <w:t>Clien</w:t>
      </w:r>
      <w:r>
        <w:rPr>
          <w:rFonts w:ascii="Times New Roman" w:hAnsi="Times New Roman"/>
          <w:sz w:val="24"/>
          <w:szCs w:val="24"/>
        </w:rPr>
        <w:t>t</w:t>
      </w:r>
      <w:r w:rsidR="005E3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B333C0">
        <w:rPr>
          <w:rFonts w:ascii="Times New Roman" w:hAnsi="Times New Roman"/>
          <w:sz w:val="24"/>
          <w:szCs w:val="24"/>
        </w:rPr>
        <w:t>with</w:t>
      </w:r>
      <w:r w:rsidR="005E3BBE">
        <w:rPr>
          <w:rFonts w:ascii="Times New Roman" w:hAnsi="Times New Roman"/>
          <w:sz w:val="24"/>
          <w:szCs w:val="24"/>
        </w:rPr>
        <w:t xml:space="preserve"> </w:t>
      </w:r>
      <w:r w:rsidR="0053023D">
        <w:rPr>
          <w:rFonts w:ascii="Times New Roman" w:hAnsi="Times New Roman"/>
          <w:sz w:val="24"/>
          <w:szCs w:val="24"/>
        </w:rPr>
        <w:t>evidence</w:t>
      </w:r>
      <w:r>
        <w:rPr>
          <w:rFonts w:ascii="Times New Roman" w:hAnsi="Times New Roman"/>
          <w:sz w:val="24"/>
          <w:szCs w:val="24"/>
        </w:rPr>
        <w:t xml:space="preserve"> of </w:t>
      </w:r>
      <w:r w:rsidR="00B333C0">
        <w:rPr>
          <w:rFonts w:ascii="Times New Roman" w:hAnsi="Times New Roman"/>
          <w:sz w:val="24"/>
          <w:szCs w:val="24"/>
        </w:rPr>
        <w:t>mental illness (e.g., psychotic</w:t>
      </w:r>
      <w:r>
        <w:rPr>
          <w:rFonts w:ascii="Times New Roman" w:hAnsi="Times New Roman"/>
          <w:sz w:val="24"/>
          <w:szCs w:val="24"/>
        </w:rPr>
        <w:t>, sociopathic, or depression)</w:t>
      </w:r>
    </w:p>
    <w:p w:rsidR="00C920FF" w:rsidRDefault="00C920FF" w:rsidP="00D37324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C084D" w:rsidRDefault="00724D8F" w:rsidP="00D37324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Further </w:t>
      </w:r>
      <w:r w:rsidR="00C70DB6">
        <w:rPr>
          <w:rFonts w:ascii="Times New Roman" w:hAnsi="Times New Roman"/>
          <w:b/>
          <w:sz w:val="24"/>
          <w:szCs w:val="24"/>
        </w:rPr>
        <w:t>Recommendations</w:t>
      </w:r>
      <w:r w:rsidR="003C084D">
        <w:rPr>
          <w:rFonts w:ascii="Times New Roman" w:hAnsi="Times New Roman"/>
          <w:b/>
          <w:sz w:val="24"/>
          <w:szCs w:val="24"/>
        </w:rPr>
        <w:t>:</w:t>
      </w:r>
    </w:p>
    <w:p w:rsidR="00503279" w:rsidRDefault="00644709" w:rsidP="00503279">
      <w:pPr>
        <w:pStyle w:val="ListParagraph"/>
        <w:numPr>
          <w:ilvl w:val="0"/>
          <w:numId w:val="5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3279">
        <w:rPr>
          <w:rFonts w:ascii="Times New Roman" w:hAnsi="Times New Roman"/>
          <w:sz w:val="24"/>
          <w:szCs w:val="24"/>
        </w:rPr>
        <w:t>T</w:t>
      </w:r>
      <w:r w:rsidR="00CD0FEF" w:rsidRPr="00503279">
        <w:rPr>
          <w:rFonts w:ascii="Times New Roman" w:hAnsi="Times New Roman"/>
          <w:sz w:val="24"/>
          <w:szCs w:val="24"/>
        </w:rPr>
        <w:t xml:space="preserve">he treating </w:t>
      </w:r>
      <w:r w:rsidR="003C084D" w:rsidRPr="00503279">
        <w:rPr>
          <w:rFonts w:ascii="Times New Roman" w:hAnsi="Times New Roman"/>
          <w:sz w:val="24"/>
          <w:szCs w:val="24"/>
        </w:rPr>
        <w:t>clinician must be notified</w:t>
      </w:r>
      <w:r w:rsidR="004B0281">
        <w:rPr>
          <w:rFonts w:ascii="Times New Roman" w:hAnsi="Times New Roman"/>
          <w:sz w:val="24"/>
          <w:szCs w:val="24"/>
        </w:rPr>
        <w:t xml:space="preserve"> and approve </w:t>
      </w:r>
      <w:r w:rsidR="00242FC2" w:rsidRPr="00503279">
        <w:rPr>
          <w:rFonts w:ascii="Times New Roman" w:hAnsi="Times New Roman"/>
          <w:sz w:val="24"/>
          <w:szCs w:val="24"/>
        </w:rPr>
        <w:t>VET</w:t>
      </w:r>
      <w:r w:rsidR="00CD0FEF" w:rsidRPr="005032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0281">
        <w:rPr>
          <w:rFonts w:ascii="Times New Roman" w:hAnsi="Times New Roman"/>
          <w:sz w:val="24"/>
          <w:szCs w:val="24"/>
        </w:rPr>
        <w:t xml:space="preserve">when </w:t>
      </w:r>
      <w:r w:rsidR="00CD0FEF" w:rsidRPr="00503279">
        <w:rPr>
          <w:rFonts w:ascii="Times New Roman" w:hAnsi="Times New Roman"/>
          <w:sz w:val="24"/>
          <w:szCs w:val="24"/>
        </w:rPr>
        <w:t xml:space="preserve"> being</w:t>
      </w:r>
      <w:proofErr w:type="gramEnd"/>
      <w:r w:rsidRPr="00503279">
        <w:rPr>
          <w:rFonts w:ascii="Times New Roman" w:hAnsi="Times New Roman"/>
          <w:sz w:val="24"/>
          <w:szCs w:val="24"/>
        </w:rPr>
        <w:t xml:space="preserve"> considered</w:t>
      </w:r>
      <w:r w:rsidR="00503279" w:rsidRPr="00503279">
        <w:rPr>
          <w:rFonts w:ascii="Times New Roman" w:hAnsi="Times New Roman"/>
          <w:sz w:val="24"/>
          <w:szCs w:val="24"/>
        </w:rPr>
        <w:t>.</w:t>
      </w:r>
    </w:p>
    <w:p w:rsidR="00503279" w:rsidRPr="00503279" w:rsidRDefault="00503279" w:rsidP="00503279">
      <w:pPr>
        <w:pStyle w:val="ListParagraph"/>
        <w:tabs>
          <w:tab w:val="left" w:pos="270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503279" w:rsidRDefault="003C084D" w:rsidP="00AC5727">
      <w:pPr>
        <w:pStyle w:val="ListParagraph"/>
        <w:numPr>
          <w:ilvl w:val="0"/>
          <w:numId w:val="5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3279">
        <w:rPr>
          <w:rFonts w:ascii="Times New Roman" w:hAnsi="Times New Roman"/>
          <w:sz w:val="24"/>
          <w:szCs w:val="24"/>
        </w:rPr>
        <w:t xml:space="preserve">Medications </w:t>
      </w:r>
      <w:r w:rsidR="00850C11" w:rsidRPr="00503279">
        <w:rPr>
          <w:rFonts w:ascii="Times New Roman" w:hAnsi="Times New Roman"/>
          <w:sz w:val="24"/>
          <w:szCs w:val="24"/>
        </w:rPr>
        <w:t>should</w:t>
      </w:r>
      <w:r w:rsidRPr="00503279">
        <w:rPr>
          <w:rFonts w:ascii="Times New Roman" w:hAnsi="Times New Roman"/>
          <w:sz w:val="24"/>
          <w:szCs w:val="24"/>
        </w:rPr>
        <w:t xml:space="preserve"> be </w:t>
      </w:r>
      <w:r w:rsidR="0037328E" w:rsidRPr="00503279">
        <w:rPr>
          <w:rFonts w:ascii="Times New Roman" w:hAnsi="Times New Roman"/>
          <w:sz w:val="24"/>
          <w:szCs w:val="24"/>
        </w:rPr>
        <w:t>s</w:t>
      </w:r>
      <w:r w:rsidR="00900E16" w:rsidRPr="00503279">
        <w:rPr>
          <w:rFonts w:ascii="Times New Roman" w:hAnsi="Times New Roman"/>
          <w:sz w:val="24"/>
          <w:szCs w:val="24"/>
        </w:rPr>
        <w:t>upplied in individual, one-time</w:t>
      </w:r>
      <w:r w:rsidR="0037328E" w:rsidRPr="00503279">
        <w:rPr>
          <w:rFonts w:ascii="Times New Roman" w:hAnsi="Times New Roman"/>
          <w:sz w:val="24"/>
          <w:szCs w:val="24"/>
        </w:rPr>
        <w:t xml:space="preserve"> daily use packets</w:t>
      </w:r>
      <w:r w:rsidR="00817831" w:rsidRPr="00503279">
        <w:rPr>
          <w:rFonts w:ascii="Times New Roman" w:hAnsi="Times New Roman"/>
          <w:sz w:val="24"/>
          <w:szCs w:val="24"/>
        </w:rPr>
        <w:t>,</w:t>
      </w:r>
      <w:r w:rsidR="00850C11" w:rsidRPr="00503279">
        <w:rPr>
          <w:rFonts w:ascii="Times New Roman" w:hAnsi="Times New Roman"/>
          <w:sz w:val="24"/>
          <w:szCs w:val="24"/>
        </w:rPr>
        <w:t xml:space="preserve"> if possible</w:t>
      </w:r>
      <w:r w:rsidR="00397292" w:rsidRPr="00503279">
        <w:rPr>
          <w:rFonts w:ascii="Times New Roman" w:hAnsi="Times New Roman"/>
          <w:sz w:val="24"/>
          <w:szCs w:val="24"/>
        </w:rPr>
        <w:t>.</w:t>
      </w:r>
    </w:p>
    <w:p w:rsidR="00503279" w:rsidRPr="00503279" w:rsidRDefault="00503279" w:rsidP="00503279">
      <w:pPr>
        <w:pStyle w:val="ListParagraph"/>
        <w:rPr>
          <w:rFonts w:ascii="Times New Roman" w:hAnsi="Times New Roman"/>
          <w:sz w:val="16"/>
          <w:szCs w:val="16"/>
        </w:rPr>
      </w:pPr>
    </w:p>
    <w:p w:rsidR="00B9135B" w:rsidRPr="00503279" w:rsidRDefault="003E53F1" w:rsidP="00AC5727">
      <w:pPr>
        <w:pStyle w:val="ListParagraph"/>
        <w:numPr>
          <w:ilvl w:val="0"/>
          <w:numId w:val="5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3279">
        <w:rPr>
          <w:rFonts w:ascii="Times New Roman" w:hAnsi="Times New Roman"/>
          <w:sz w:val="24"/>
          <w:szCs w:val="24"/>
        </w:rPr>
        <w:t>Client</w:t>
      </w:r>
      <w:r w:rsidR="00131E83" w:rsidRPr="00503279">
        <w:rPr>
          <w:rFonts w:ascii="Times New Roman" w:hAnsi="Times New Roman"/>
          <w:sz w:val="24"/>
          <w:szCs w:val="24"/>
        </w:rPr>
        <w:t>s must be questioned regarding adverse reactions</w:t>
      </w:r>
      <w:r w:rsidR="003102F9" w:rsidRPr="00503279">
        <w:rPr>
          <w:rFonts w:ascii="Times New Roman" w:hAnsi="Times New Roman"/>
          <w:sz w:val="24"/>
          <w:szCs w:val="24"/>
        </w:rPr>
        <w:t xml:space="preserve"> by the </w:t>
      </w:r>
      <w:r w:rsidR="00B9135B" w:rsidRPr="00503279">
        <w:rPr>
          <w:rFonts w:ascii="Times New Roman" w:hAnsi="Times New Roman"/>
          <w:sz w:val="24"/>
          <w:szCs w:val="24"/>
        </w:rPr>
        <w:t>health care worker performing</w:t>
      </w:r>
    </w:p>
    <w:p w:rsidR="00503279" w:rsidRDefault="00B9135B" w:rsidP="00503279">
      <w:p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503279">
        <w:rPr>
          <w:rFonts w:ascii="Times New Roman" w:hAnsi="Times New Roman"/>
          <w:sz w:val="24"/>
          <w:szCs w:val="24"/>
        </w:rPr>
        <w:tab/>
      </w:r>
      <w:r w:rsidR="00242FC2">
        <w:rPr>
          <w:rFonts w:ascii="Times New Roman" w:hAnsi="Times New Roman"/>
          <w:sz w:val="24"/>
          <w:szCs w:val="24"/>
        </w:rPr>
        <w:t>VET</w:t>
      </w:r>
      <w:r w:rsidR="003102F9">
        <w:rPr>
          <w:rFonts w:ascii="Times New Roman" w:hAnsi="Times New Roman"/>
          <w:sz w:val="24"/>
          <w:szCs w:val="24"/>
        </w:rPr>
        <w:t xml:space="preserve"> </w:t>
      </w:r>
      <w:r w:rsidR="00AC5727">
        <w:rPr>
          <w:rFonts w:ascii="Times New Roman" w:hAnsi="Times New Roman"/>
          <w:sz w:val="24"/>
          <w:szCs w:val="24"/>
        </w:rPr>
        <w:t xml:space="preserve">at every </w:t>
      </w:r>
      <w:r w:rsidR="003102F9">
        <w:rPr>
          <w:rFonts w:ascii="Times New Roman" w:hAnsi="Times New Roman"/>
          <w:sz w:val="24"/>
          <w:szCs w:val="24"/>
        </w:rPr>
        <w:t>encounter</w:t>
      </w:r>
      <w:r w:rsidR="00397292">
        <w:rPr>
          <w:rFonts w:ascii="Times New Roman" w:hAnsi="Times New Roman"/>
          <w:sz w:val="24"/>
          <w:szCs w:val="24"/>
        </w:rPr>
        <w:t>.</w:t>
      </w:r>
    </w:p>
    <w:p w:rsidR="00503279" w:rsidRPr="00503279" w:rsidRDefault="00503279" w:rsidP="00503279">
      <w:pPr>
        <w:tabs>
          <w:tab w:val="left" w:pos="270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503279" w:rsidRDefault="003E53F1" w:rsidP="00503279">
      <w:pPr>
        <w:pStyle w:val="ListParagraph"/>
        <w:numPr>
          <w:ilvl w:val="0"/>
          <w:numId w:val="5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3279">
        <w:rPr>
          <w:rFonts w:ascii="Times New Roman" w:hAnsi="Times New Roman"/>
          <w:sz w:val="24"/>
          <w:szCs w:val="24"/>
        </w:rPr>
        <w:t>Client</w:t>
      </w:r>
      <w:r w:rsidR="00AC5727" w:rsidRPr="00503279">
        <w:rPr>
          <w:rFonts w:ascii="Times New Roman" w:hAnsi="Times New Roman"/>
          <w:sz w:val="24"/>
          <w:szCs w:val="24"/>
        </w:rPr>
        <w:t xml:space="preserve"> must sign</w:t>
      </w:r>
      <w:r w:rsidR="00A3153F" w:rsidRPr="00503279">
        <w:rPr>
          <w:rFonts w:ascii="Times New Roman" w:hAnsi="Times New Roman"/>
          <w:sz w:val="24"/>
          <w:szCs w:val="24"/>
        </w:rPr>
        <w:t xml:space="preserve"> a </w:t>
      </w:r>
      <w:r w:rsidR="00242FC2" w:rsidRPr="00503279">
        <w:rPr>
          <w:rFonts w:ascii="Times New Roman" w:hAnsi="Times New Roman"/>
          <w:sz w:val="24"/>
          <w:szCs w:val="24"/>
        </w:rPr>
        <w:t>VET</w:t>
      </w:r>
      <w:r w:rsidR="00A3153F" w:rsidRPr="00503279">
        <w:rPr>
          <w:rFonts w:ascii="Times New Roman" w:hAnsi="Times New Roman"/>
          <w:sz w:val="24"/>
          <w:szCs w:val="24"/>
        </w:rPr>
        <w:t xml:space="preserve"> agreement and remain 90</w:t>
      </w:r>
      <w:r w:rsidR="00AC5727" w:rsidRPr="00503279">
        <w:rPr>
          <w:rFonts w:ascii="Times New Roman" w:hAnsi="Times New Roman"/>
          <w:sz w:val="24"/>
          <w:szCs w:val="24"/>
        </w:rPr>
        <w:t>% compliant during treatment</w:t>
      </w:r>
      <w:r w:rsidR="00397292" w:rsidRPr="00503279">
        <w:rPr>
          <w:rFonts w:ascii="Times New Roman" w:hAnsi="Times New Roman"/>
          <w:sz w:val="24"/>
          <w:szCs w:val="24"/>
        </w:rPr>
        <w:t>.</w:t>
      </w:r>
    </w:p>
    <w:p w:rsidR="00503279" w:rsidRPr="00503279" w:rsidRDefault="00503279" w:rsidP="00503279">
      <w:pPr>
        <w:pStyle w:val="ListParagraph"/>
        <w:tabs>
          <w:tab w:val="left" w:pos="270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AB3030" w:rsidRPr="00AB3030" w:rsidRDefault="00AC5727" w:rsidP="00AB3030">
      <w:pPr>
        <w:pStyle w:val="ListParagraph"/>
        <w:numPr>
          <w:ilvl w:val="0"/>
          <w:numId w:val="5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3279">
        <w:rPr>
          <w:rFonts w:ascii="Times New Roman" w:hAnsi="Times New Roman"/>
          <w:sz w:val="24"/>
          <w:szCs w:val="24"/>
        </w:rPr>
        <w:t xml:space="preserve">All </w:t>
      </w:r>
      <w:r w:rsidR="00242FC2" w:rsidRPr="00503279">
        <w:rPr>
          <w:rFonts w:ascii="Times New Roman" w:hAnsi="Times New Roman"/>
          <w:sz w:val="24"/>
          <w:szCs w:val="24"/>
        </w:rPr>
        <w:t>VET</w:t>
      </w:r>
      <w:r w:rsidRPr="00503279">
        <w:rPr>
          <w:rFonts w:ascii="Times New Roman" w:hAnsi="Times New Roman"/>
          <w:sz w:val="24"/>
          <w:szCs w:val="24"/>
        </w:rPr>
        <w:t xml:space="preserve"> encounters with the </w:t>
      </w:r>
      <w:r w:rsidR="003E53F1" w:rsidRPr="00503279">
        <w:rPr>
          <w:rFonts w:ascii="Times New Roman" w:hAnsi="Times New Roman"/>
          <w:sz w:val="24"/>
          <w:szCs w:val="24"/>
        </w:rPr>
        <w:t>client</w:t>
      </w:r>
      <w:r w:rsidRPr="00503279">
        <w:rPr>
          <w:rFonts w:ascii="Times New Roman" w:hAnsi="Times New Roman"/>
          <w:sz w:val="24"/>
          <w:szCs w:val="24"/>
        </w:rPr>
        <w:t xml:space="preserve"> are to </w:t>
      </w:r>
      <w:proofErr w:type="gramStart"/>
      <w:r w:rsidRPr="00503279">
        <w:rPr>
          <w:rFonts w:ascii="Times New Roman" w:hAnsi="Times New Roman"/>
          <w:sz w:val="24"/>
          <w:szCs w:val="24"/>
        </w:rPr>
        <w:t>be documented</w:t>
      </w:r>
      <w:proofErr w:type="gramEnd"/>
      <w:r w:rsidRPr="00503279">
        <w:rPr>
          <w:rFonts w:ascii="Times New Roman" w:hAnsi="Times New Roman"/>
          <w:sz w:val="24"/>
          <w:szCs w:val="24"/>
        </w:rPr>
        <w:t xml:space="preserve"> on the </w:t>
      </w:r>
      <w:r w:rsidR="00D249EE" w:rsidRPr="00503279">
        <w:rPr>
          <w:rFonts w:ascii="Times New Roman" w:hAnsi="Times New Roman"/>
          <w:sz w:val="24"/>
          <w:szCs w:val="24"/>
        </w:rPr>
        <w:t xml:space="preserve">standard </w:t>
      </w:r>
      <w:r w:rsidRPr="00503279">
        <w:rPr>
          <w:rFonts w:ascii="Times New Roman" w:hAnsi="Times New Roman"/>
          <w:sz w:val="24"/>
          <w:szCs w:val="24"/>
        </w:rPr>
        <w:t>DOT log</w:t>
      </w:r>
      <w:r w:rsidR="00C70DB6">
        <w:rPr>
          <w:rFonts w:ascii="Times New Roman" w:hAnsi="Times New Roman"/>
          <w:sz w:val="24"/>
          <w:szCs w:val="24"/>
        </w:rPr>
        <w:t xml:space="preserve">, with a column that indicates VET use. </w:t>
      </w:r>
      <w:r w:rsidR="00AB3030">
        <w:rPr>
          <w:rFonts w:ascii="Times New Roman" w:hAnsi="Times New Roman"/>
          <w:sz w:val="24"/>
          <w:szCs w:val="24"/>
        </w:rPr>
        <w:t xml:space="preserve"> </w:t>
      </w:r>
    </w:p>
    <w:p w:rsidR="00503279" w:rsidRPr="00503279" w:rsidRDefault="00503279" w:rsidP="00503279">
      <w:pPr>
        <w:pStyle w:val="ListParagraph"/>
        <w:rPr>
          <w:rFonts w:ascii="Times New Roman" w:hAnsi="Times New Roman"/>
          <w:sz w:val="16"/>
          <w:szCs w:val="16"/>
        </w:rPr>
      </w:pPr>
    </w:p>
    <w:p w:rsidR="00817831" w:rsidRPr="00503279" w:rsidRDefault="00817831" w:rsidP="00817831">
      <w:pPr>
        <w:pStyle w:val="ListParagraph"/>
        <w:numPr>
          <w:ilvl w:val="0"/>
          <w:numId w:val="5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3279">
        <w:rPr>
          <w:rFonts w:ascii="Times New Roman" w:hAnsi="Times New Roman"/>
          <w:sz w:val="24"/>
          <w:szCs w:val="24"/>
        </w:rPr>
        <w:t xml:space="preserve">A </w:t>
      </w:r>
      <w:r w:rsidR="00503279" w:rsidRPr="00503279">
        <w:rPr>
          <w:rFonts w:ascii="Times New Roman" w:hAnsi="Times New Roman"/>
          <w:sz w:val="24"/>
          <w:szCs w:val="24"/>
        </w:rPr>
        <w:t>private or</w:t>
      </w:r>
      <w:r w:rsidRPr="00503279">
        <w:rPr>
          <w:rFonts w:ascii="Times New Roman" w:hAnsi="Times New Roman"/>
          <w:sz w:val="24"/>
          <w:szCs w:val="24"/>
        </w:rPr>
        <w:t xml:space="preserve"> remote location</w:t>
      </w:r>
      <w:r w:rsidR="00F90409" w:rsidRPr="00503279">
        <w:rPr>
          <w:rFonts w:ascii="Times New Roman" w:hAnsi="Times New Roman"/>
          <w:sz w:val="24"/>
          <w:szCs w:val="24"/>
        </w:rPr>
        <w:t xml:space="preserve">, </w:t>
      </w:r>
      <w:r w:rsidRPr="00503279">
        <w:rPr>
          <w:rFonts w:ascii="Times New Roman" w:hAnsi="Times New Roman"/>
          <w:sz w:val="24"/>
          <w:szCs w:val="24"/>
        </w:rPr>
        <w:t>headphones</w:t>
      </w:r>
      <w:r w:rsidR="00F90409" w:rsidRPr="00503279">
        <w:rPr>
          <w:rFonts w:ascii="Times New Roman" w:hAnsi="Times New Roman"/>
          <w:sz w:val="24"/>
          <w:szCs w:val="24"/>
        </w:rPr>
        <w:t>,</w:t>
      </w:r>
      <w:r w:rsidRPr="00503279">
        <w:rPr>
          <w:rFonts w:ascii="Times New Roman" w:hAnsi="Times New Roman"/>
          <w:sz w:val="24"/>
          <w:szCs w:val="24"/>
        </w:rPr>
        <w:t xml:space="preserve"> or ear buds must be available to the </w:t>
      </w:r>
      <w:r w:rsidR="00F90409" w:rsidRPr="00503279">
        <w:rPr>
          <w:rFonts w:ascii="Times New Roman" w:hAnsi="Times New Roman"/>
          <w:sz w:val="24"/>
          <w:szCs w:val="24"/>
        </w:rPr>
        <w:t>health care</w:t>
      </w:r>
      <w:r w:rsidR="00A1448C" w:rsidRPr="00503279">
        <w:rPr>
          <w:rFonts w:ascii="Times New Roman" w:hAnsi="Times New Roman"/>
          <w:sz w:val="24"/>
          <w:szCs w:val="24"/>
        </w:rPr>
        <w:t xml:space="preserve"> </w:t>
      </w:r>
      <w:r w:rsidR="00F90409" w:rsidRPr="00503279">
        <w:rPr>
          <w:rFonts w:ascii="Times New Roman" w:hAnsi="Times New Roman"/>
          <w:sz w:val="24"/>
          <w:szCs w:val="24"/>
        </w:rPr>
        <w:t xml:space="preserve">  w</w:t>
      </w:r>
      <w:r w:rsidRPr="00503279">
        <w:rPr>
          <w:rFonts w:ascii="Times New Roman" w:hAnsi="Times New Roman"/>
          <w:sz w:val="24"/>
          <w:szCs w:val="24"/>
        </w:rPr>
        <w:t xml:space="preserve">orker, as well as the client, to conduct </w:t>
      </w:r>
      <w:r w:rsidR="00242FC2" w:rsidRPr="00503279">
        <w:rPr>
          <w:rFonts w:ascii="Times New Roman" w:hAnsi="Times New Roman"/>
          <w:sz w:val="24"/>
          <w:szCs w:val="24"/>
        </w:rPr>
        <w:t>VET</w:t>
      </w:r>
      <w:r w:rsidRPr="00503279">
        <w:rPr>
          <w:rFonts w:ascii="Times New Roman" w:hAnsi="Times New Roman"/>
          <w:sz w:val="24"/>
          <w:szCs w:val="24"/>
        </w:rPr>
        <w:t xml:space="preserve"> in order to ensure confidentiality</w:t>
      </w:r>
      <w:r w:rsidR="00397292" w:rsidRPr="00503279">
        <w:rPr>
          <w:rFonts w:ascii="Times New Roman" w:hAnsi="Times New Roman"/>
          <w:sz w:val="24"/>
          <w:szCs w:val="24"/>
        </w:rPr>
        <w:t>.</w:t>
      </w:r>
    </w:p>
    <w:p w:rsidR="001E5516" w:rsidRDefault="001E5516" w:rsidP="001E5516">
      <w:pPr>
        <w:tabs>
          <w:tab w:val="left" w:pos="270"/>
        </w:tabs>
        <w:spacing w:line="240" w:lineRule="auto"/>
        <w:rPr>
          <w:rFonts w:ascii="Times New Roman" w:hAnsi="Times New Roman"/>
          <w:sz w:val="10"/>
          <w:szCs w:val="10"/>
        </w:rPr>
      </w:pPr>
    </w:p>
    <w:p w:rsidR="00817831" w:rsidRPr="001E5516" w:rsidRDefault="00817831" w:rsidP="001E5516">
      <w:pPr>
        <w:tabs>
          <w:tab w:val="left" w:pos="270"/>
        </w:tabs>
        <w:spacing w:line="240" w:lineRule="auto"/>
        <w:rPr>
          <w:rFonts w:ascii="Times New Roman" w:hAnsi="Times New Roman"/>
          <w:sz w:val="10"/>
          <w:szCs w:val="10"/>
        </w:rPr>
      </w:pPr>
    </w:p>
    <w:p w:rsidR="004D0CCC" w:rsidRDefault="00242FC2" w:rsidP="00AC5727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VET</w:t>
      </w:r>
      <w:r w:rsidR="004D0CCC">
        <w:rPr>
          <w:rFonts w:ascii="Times New Roman" w:hAnsi="Times New Roman"/>
          <w:b/>
          <w:sz w:val="24"/>
          <w:szCs w:val="24"/>
        </w:rPr>
        <w:t xml:space="preserve"> will be discontinued for any of the following reasons:</w:t>
      </w:r>
    </w:p>
    <w:p w:rsidR="00503279" w:rsidRDefault="003E53F1" w:rsidP="00D564FC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03279">
        <w:rPr>
          <w:rFonts w:ascii="Times New Roman" w:hAnsi="Times New Roman"/>
          <w:sz w:val="24"/>
          <w:szCs w:val="24"/>
        </w:rPr>
        <w:t>Client</w:t>
      </w:r>
      <w:r w:rsidR="004D0CCC" w:rsidRPr="00503279">
        <w:rPr>
          <w:rFonts w:ascii="Times New Roman" w:hAnsi="Times New Roman"/>
          <w:sz w:val="24"/>
          <w:szCs w:val="24"/>
        </w:rPr>
        <w:t xml:space="preserve"> falls below 90% compliance at any time during treatment</w:t>
      </w:r>
      <w:r w:rsidR="00397292" w:rsidRPr="00503279">
        <w:rPr>
          <w:rFonts w:ascii="Times New Roman" w:hAnsi="Times New Roman"/>
          <w:sz w:val="24"/>
          <w:szCs w:val="24"/>
        </w:rPr>
        <w:t>.</w:t>
      </w:r>
    </w:p>
    <w:p w:rsidR="00503279" w:rsidRDefault="00D564FC" w:rsidP="00503279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03279">
        <w:rPr>
          <w:rFonts w:ascii="Times New Roman" w:hAnsi="Times New Roman"/>
          <w:sz w:val="24"/>
          <w:szCs w:val="24"/>
        </w:rPr>
        <w:t>Client's clinical status worsens.</w:t>
      </w:r>
    </w:p>
    <w:p w:rsidR="00503279" w:rsidRDefault="003E53F1" w:rsidP="00503279">
      <w:pPr>
        <w:pStyle w:val="ListParagraph"/>
        <w:numPr>
          <w:ilvl w:val="0"/>
          <w:numId w:val="7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3279">
        <w:rPr>
          <w:rFonts w:ascii="Times New Roman" w:hAnsi="Times New Roman"/>
          <w:sz w:val="24"/>
          <w:szCs w:val="24"/>
        </w:rPr>
        <w:t>Client</w:t>
      </w:r>
      <w:r w:rsidR="004D0CCC" w:rsidRPr="00503279">
        <w:rPr>
          <w:rFonts w:ascii="Times New Roman" w:hAnsi="Times New Roman"/>
          <w:sz w:val="24"/>
          <w:szCs w:val="24"/>
        </w:rPr>
        <w:t xml:space="preserve"> reports </w:t>
      </w:r>
      <w:r w:rsidR="00BE5922" w:rsidRPr="00503279">
        <w:rPr>
          <w:rFonts w:ascii="Times New Roman" w:hAnsi="Times New Roman"/>
          <w:sz w:val="24"/>
          <w:szCs w:val="24"/>
        </w:rPr>
        <w:t>a severe adverse event that requires</w:t>
      </w:r>
      <w:r w:rsidR="004D0CCC" w:rsidRPr="00503279">
        <w:rPr>
          <w:rFonts w:ascii="Times New Roman" w:hAnsi="Times New Roman"/>
          <w:sz w:val="24"/>
          <w:szCs w:val="24"/>
        </w:rPr>
        <w:t xml:space="preserve"> an MD evaluation</w:t>
      </w:r>
      <w:r w:rsidR="00D249EE" w:rsidRPr="00503279">
        <w:rPr>
          <w:rFonts w:ascii="Times New Roman" w:hAnsi="Times New Roman"/>
          <w:sz w:val="24"/>
          <w:szCs w:val="24"/>
        </w:rPr>
        <w:t xml:space="preserve">; but may resume if </w:t>
      </w:r>
      <w:r w:rsidR="00D249EE" w:rsidRPr="00503279">
        <w:rPr>
          <w:rFonts w:ascii="Times New Roman" w:hAnsi="Times New Roman"/>
          <w:sz w:val="24"/>
          <w:szCs w:val="24"/>
        </w:rPr>
        <w:tab/>
        <w:t xml:space="preserve">     </w:t>
      </w:r>
      <w:r w:rsidR="00EB13C7" w:rsidRPr="00503279">
        <w:rPr>
          <w:rFonts w:ascii="Times New Roman" w:hAnsi="Times New Roman"/>
          <w:sz w:val="24"/>
          <w:szCs w:val="24"/>
        </w:rPr>
        <w:t xml:space="preserve">medications are not the cause of </w:t>
      </w:r>
      <w:r w:rsidR="00D249EE" w:rsidRPr="00503279">
        <w:rPr>
          <w:rFonts w:ascii="Times New Roman" w:hAnsi="Times New Roman"/>
          <w:sz w:val="24"/>
          <w:szCs w:val="24"/>
        </w:rPr>
        <w:t>the</w:t>
      </w:r>
      <w:r w:rsidR="00EB13C7" w:rsidRPr="00503279">
        <w:rPr>
          <w:rFonts w:ascii="Times New Roman" w:hAnsi="Times New Roman"/>
          <w:sz w:val="24"/>
          <w:szCs w:val="24"/>
        </w:rPr>
        <w:t xml:space="preserve"> </w:t>
      </w:r>
      <w:r w:rsidR="00465EAA" w:rsidRPr="00503279">
        <w:rPr>
          <w:rFonts w:ascii="Times New Roman" w:hAnsi="Times New Roman"/>
          <w:sz w:val="24"/>
          <w:szCs w:val="24"/>
        </w:rPr>
        <w:t>event</w:t>
      </w:r>
      <w:r w:rsidR="00397292" w:rsidRPr="00503279">
        <w:rPr>
          <w:rFonts w:ascii="Times New Roman" w:hAnsi="Times New Roman"/>
          <w:sz w:val="24"/>
          <w:szCs w:val="24"/>
        </w:rPr>
        <w:t>.</w:t>
      </w:r>
    </w:p>
    <w:p w:rsidR="00503279" w:rsidRPr="00503279" w:rsidRDefault="00503279" w:rsidP="00503279">
      <w:pPr>
        <w:pStyle w:val="ListParagraph"/>
        <w:tabs>
          <w:tab w:val="left" w:pos="270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EB13C7" w:rsidRPr="00503279" w:rsidRDefault="003E53F1" w:rsidP="00503279">
      <w:pPr>
        <w:pStyle w:val="ListParagraph"/>
        <w:numPr>
          <w:ilvl w:val="0"/>
          <w:numId w:val="7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03279">
        <w:rPr>
          <w:rFonts w:ascii="Times New Roman" w:hAnsi="Times New Roman"/>
          <w:sz w:val="24"/>
          <w:szCs w:val="24"/>
        </w:rPr>
        <w:t>Client</w:t>
      </w:r>
      <w:r w:rsidR="00C65BF1" w:rsidRPr="00503279">
        <w:rPr>
          <w:rFonts w:ascii="Times New Roman" w:hAnsi="Times New Roman"/>
          <w:sz w:val="24"/>
          <w:szCs w:val="24"/>
        </w:rPr>
        <w:t>s'</w:t>
      </w:r>
      <w:r w:rsidR="00EB13C7" w:rsidRPr="00503279">
        <w:rPr>
          <w:rFonts w:ascii="Times New Roman" w:hAnsi="Times New Roman"/>
          <w:sz w:val="24"/>
          <w:szCs w:val="24"/>
        </w:rPr>
        <w:t xml:space="preserve"> video equipment, </w:t>
      </w:r>
      <w:r w:rsidR="00D143D3" w:rsidRPr="00503279">
        <w:rPr>
          <w:rFonts w:ascii="Times New Roman" w:hAnsi="Times New Roman"/>
          <w:sz w:val="24"/>
          <w:szCs w:val="24"/>
        </w:rPr>
        <w:t xml:space="preserve">smart </w:t>
      </w:r>
      <w:r w:rsidR="00EB13C7" w:rsidRPr="00503279">
        <w:rPr>
          <w:rFonts w:ascii="Times New Roman" w:hAnsi="Times New Roman"/>
          <w:sz w:val="24"/>
          <w:szCs w:val="24"/>
        </w:rPr>
        <w:t>phone, internet, or computer malfunction</w:t>
      </w:r>
      <w:r w:rsidR="00EA0F35" w:rsidRPr="00503279">
        <w:rPr>
          <w:rFonts w:ascii="Times New Roman" w:hAnsi="Times New Roman"/>
          <w:sz w:val="24"/>
          <w:szCs w:val="24"/>
        </w:rPr>
        <w:t xml:space="preserve"> </w:t>
      </w:r>
      <w:r w:rsidR="00795DE2" w:rsidRPr="00503279">
        <w:rPr>
          <w:rFonts w:ascii="Times New Roman" w:hAnsi="Times New Roman"/>
          <w:sz w:val="24"/>
          <w:szCs w:val="24"/>
        </w:rPr>
        <w:t>more tha</w:t>
      </w:r>
      <w:r w:rsidR="00BE5922" w:rsidRPr="00503279">
        <w:rPr>
          <w:rFonts w:ascii="Times New Roman" w:hAnsi="Times New Roman"/>
          <w:sz w:val="24"/>
          <w:szCs w:val="24"/>
        </w:rPr>
        <w:t>n once</w:t>
      </w:r>
      <w:r w:rsidR="00397292" w:rsidRPr="00503279">
        <w:rPr>
          <w:rFonts w:ascii="Times New Roman" w:hAnsi="Times New Roman"/>
          <w:sz w:val="24"/>
          <w:szCs w:val="24"/>
        </w:rPr>
        <w:t>.</w:t>
      </w:r>
      <w:r w:rsidR="00EB13C7" w:rsidRPr="00503279">
        <w:rPr>
          <w:rFonts w:ascii="Times New Roman" w:hAnsi="Times New Roman"/>
          <w:sz w:val="24"/>
          <w:szCs w:val="24"/>
        </w:rPr>
        <w:t xml:space="preserve"> </w:t>
      </w:r>
    </w:p>
    <w:p w:rsidR="00555756" w:rsidRDefault="000C5E27" w:rsidP="000C5E27">
      <w:pPr>
        <w:tabs>
          <w:tab w:val="left" w:pos="53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5756" w:rsidRDefault="00555756" w:rsidP="00EB13C7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55756">
        <w:rPr>
          <w:rFonts w:ascii="Times New Roman" w:hAnsi="Times New Roman"/>
          <w:b/>
          <w:sz w:val="24"/>
          <w:szCs w:val="24"/>
        </w:rPr>
        <w:t>Confidentiality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B3A21" w:rsidRDefault="00417C94" w:rsidP="006D5E05">
      <w:p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Doxy.me</w:t>
      </w:r>
      <w:r w:rsidR="00DB3A21">
        <w:rPr>
          <w:rFonts w:ascii="Times New Roman" w:hAnsi="Times New Roman"/>
          <w:sz w:val="24"/>
          <w:szCs w:val="24"/>
        </w:rPr>
        <w:t xml:space="preserve"> </w:t>
      </w:r>
      <w:r w:rsidR="008D3FEF">
        <w:rPr>
          <w:rFonts w:ascii="Times New Roman" w:hAnsi="Times New Roman"/>
          <w:sz w:val="24"/>
          <w:szCs w:val="24"/>
        </w:rPr>
        <w:t>is</w:t>
      </w:r>
      <w:r w:rsidR="00DB3A21">
        <w:rPr>
          <w:rFonts w:ascii="Times New Roman" w:hAnsi="Times New Roman"/>
          <w:sz w:val="24"/>
          <w:szCs w:val="24"/>
        </w:rPr>
        <w:t xml:space="preserve"> the HIPAA compliant application for conducting VET inter</w:t>
      </w:r>
      <w:r w:rsidR="00CA560E">
        <w:rPr>
          <w:rFonts w:ascii="Times New Roman" w:hAnsi="Times New Roman"/>
          <w:sz w:val="24"/>
          <w:szCs w:val="24"/>
        </w:rPr>
        <w:t>action</w:t>
      </w:r>
      <w:r w:rsidR="00DB3A21">
        <w:rPr>
          <w:rFonts w:ascii="Times New Roman" w:hAnsi="Times New Roman"/>
          <w:sz w:val="24"/>
          <w:szCs w:val="24"/>
        </w:rPr>
        <w:t xml:space="preserve">s.  </w:t>
      </w:r>
      <w:r w:rsidR="00724D8F">
        <w:rPr>
          <w:rFonts w:ascii="Times New Roman" w:hAnsi="Times New Roman"/>
          <w:sz w:val="24"/>
          <w:szCs w:val="24"/>
        </w:rPr>
        <w:t xml:space="preserve">Uses of other applications such as SKYPE or </w:t>
      </w:r>
      <w:proofErr w:type="spellStart"/>
      <w:r w:rsidR="00724D8F">
        <w:rPr>
          <w:rFonts w:ascii="Times New Roman" w:hAnsi="Times New Roman"/>
          <w:sz w:val="24"/>
          <w:szCs w:val="24"/>
        </w:rPr>
        <w:t>Facetime</w:t>
      </w:r>
      <w:proofErr w:type="spellEnd"/>
      <w:r w:rsidR="00724D8F">
        <w:rPr>
          <w:rFonts w:ascii="Times New Roman" w:hAnsi="Times New Roman"/>
          <w:sz w:val="24"/>
          <w:szCs w:val="24"/>
        </w:rPr>
        <w:t xml:space="preserve"> are not HIPAA compliant and are</w:t>
      </w:r>
      <w:r w:rsidR="00DB3A21">
        <w:rPr>
          <w:rFonts w:ascii="Times New Roman" w:hAnsi="Times New Roman"/>
          <w:sz w:val="24"/>
          <w:szCs w:val="24"/>
        </w:rPr>
        <w:t xml:space="preserve"> prohibited.  </w:t>
      </w:r>
    </w:p>
    <w:p w:rsidR="00DB3A21" w:rsidRDefault="00DB3A21" w:rsidP="006D5E05">
      <w:pPr>
        <w:tabs>
          <w:tab w:val="left" w:pos="270"/>
        </w:tabs>
        <w:rPr>
          <w:rFonts w:ascii="Times New Roman" w:hAnsi="Times New Roman"/>
          <w:sz w:val="24"/>
          <w:szCs w:val="24"/>
        </w:rPr>
      </w:pPr>
    </w:p>
    <w:p w:rsidR="000A73AC" w:rsidRDefault="00220035" w:rsidP="006D5E05">
      <w:p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use of </w:t>
      </w:r>
      <w:r w:rsidR="00242FC2">
        <w:rPr>
          <w:rFonts w:ascii="Times New Roman" w:hAnsi="Times New Roman"/>
          <w:sz w:val="24"/>
          <w:szCs w:val="24"/>
        </w:rPr>
        <w:t>VET</w:t>
      </w:r>
      <w:r>
        <w:rPr>
          <w:rFonts w:ascii="Times New Roman" w:hAnsi="Times New Roman"/>
          <w:sz w:val="24"/>
          <w:szCs w:val="24"/>
        </w:rPr>
        <w:t xml:space="preserve"> carries with it unique issues that must be addressed by the health care worker with the client.  These issues include</w:t>
      </w:r>
      <w:r w:rsidR="008178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but are not limited to</w:t>
      </w:r>
      <w:r w:rsidR="00F90409">
        <w:rPr>
          <w:rFonts w:ascii="Times New Roman" w:hAnsi="Times New Roman"/>
          <w:sz w:val="24"/>
          <w:szCs w:val="24"/>
        </w:rPr>
        <w:t>:</w:t>
      </w:r>
    </w:p>
    <w:p w:rsidR="000A73AC" w:rsidRPr="00503279" w:rsidRDefault="00397292" w:rsidP="00503279">
      <w:pPr>
        <w:pStyle w:val="ListParagraph"/>
        <w:numPr>
          <w:ilvl w:val="0"/>
          <w:numId w:val="6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503279">
        <w:rPr>
          <w:rFonts w:ascii="Times New Roman" w:hAnsi="Times New Roman"/>
          <w:sz w:val="24"/>
          <w:szCs w:val="24"/>
        </w:rPr>
        <w:t>the sound of the clien</w:t>
      </w:r>
      <w:r w:rsidR="00220035" w:rsidRPr="00503279">
        <w:rPr>
          <w:rFonts w:ascii="Times New Roman" w:hAnsi="Times New Roman"/>
          <w:sz w:val="24"/>
          <w:szCs w:val="24"/>
        </w:rPr>
        <w:t xml:space="preserve">t's voice being heard over a speaker connected to the video equipment; </w:t>
      </w:r>
    </w:p>
    <w:p w:rsidR="000A73AC" w:rsidRPr="00503279" w:rsidRDefault="00220035" w:rsidP="00503279">
      <w:pPr>
        <w:pStyle w:val="ListParagraph"/>
        <w:numPr>
          <w:ilvl w:val="0"/>
          <w:numId w:val="6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503279">
        <w:rPr>
          <w:rFonts w:ascii="Times New Roman" w:hAnsi="Times New Roman"/>
          <w:sz w:val="24"/>
          <w:szCs w:val="24"/>
        </w:rPr>
        <w:t xml:space="preserve">the client being heard in the vicinity where </w:t>
      </w:r>
      <w:r w:rsidR="00817831" w:rsidRPr="00503279">
        <w:rPr>
          <w:rFonts w:ascii="Times New Roman" w:hAnsi="Times New Roman"/>
          <w:sz w:val="24"/>
          <w:szCs w:val="24"/>
        </w:rPr>
        <w:t>he/she takes the call</w:t>
      </w:r>
      <w:r w:rsidRPr="00503279">
        <w:rPr>
          <w:rFonts w:ascii="Times New Roman" w:hAnsi="Times New Roman"/>
          <w:sz w:val="24"/>
          <w:szCs w:val="24"/>
        </w:rPr>
        <w:t xml:space="preserve">; </w:t>
      </w:r>
    </w:p>
    <w:p w:rsidR="000A73AC" w:rsidRPr="00503279" w:rsidRDefault="00220035" w:rsidP="00503279">
      <w:pPr>
        <w:pStyle w:val="ListParagraph"/>
        <w:numPr>
          <w:ilvl w:val="0"/>
          <w:numId w:val="6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503279">
        <w:rPr>
          <w:rFonts w:ascii="Times New Roman" w:hAnsi="Times New Roman"/>
          <w:sz w:val="24"/>
          <w:szCs w:val="24"/>
        </w:rPr>
        <w:t>images of the client being visible on a screen being used</w:t>
      </w:r>
      <w:r w:rsidR="00277104" w:rsidRPr="00503279">
        <w:rPr>
          <w:rFonts w:ascii="Times New Roman" w:hAnsi="Times New Roman"/>
          <w:sz w:val="24"/>
          <w:szCs w:val="24"/>
        </w:rPr>
        <w:t xml:space="preserve"> by the health care worker</w:t>
      </w:r>
      <w:r w:rsidR="00397292" w:rsidRPr="00503279">
        <w:rPr>
          <w:rFonts w:ascii="Times New Roman" w:hAnsi="Times New Roman"/>
          <w:sz w:val="24"/>
          <w:szCs w:val="24"/>
        </w:rPr>
        <w:t xml:space="preserve">; or </w:t>
      </w:r>
    </w:p>
    <w:p w:rsidR="00277104" w:rsidRDefault="00397292" w:rsidP="00503279">
      <w:pPr>
        <w:pStyle w:val="ListParagraph"/>
        <w:numPr>
          <w:ilvl w:val="0"/>
          <w:numId w:val="6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proofErr w:type="gramStart"/>
      <w:r w:rsidRPr="00503279">
        <w:rPr>
          <w:rFonts w:ascii="Times New Roman" w:hAnsi="Times New Roman"/>
          <w:sz w:val="24"/>
          <w:szCs w:val="24"/>
        </w:rPr>
        <w:t>the</w:t>
      </w:r>
      <w:proofErr w:type="gramEnd"/>
      <w:r w:rsidRPr="00503279">
        <w:rPr>
          <w:rFonts w:ascii="Times New Roman" w:hAnsi="Times New Roman"/>
          <w:sz w:val="24"/>
          <w:szCs w:val="24"/>
        </w:rPr>
        <w:t xml:space="preserve"> clien</w:t>
      </w:r>
      <w:r w:rsidR="00220035" w:rsidRPr="00503279">
        <w:rPr>
          <w:rFonts w:ascii="Times New Roman" w:hAnsi="Times New Roman"/>
          <w:sz w:val="24"/>
          <w:szCs w:val="24"/>
        </w:rPr>
        <w:t xml:space="preserve">t being seen at the location where </w:t>
      </w:r>
      <w:r w:rsidR="00F90409" w:rsidRPr="00503279">
        <w:rPr>
          <w:rFonts w:ascii="Times New Roman" w:hAnsi="Times New Roman"/>
          <w:sz w:val="24"/>
          <w:szCs w:val="24"/>
        </w:rPr>
        <w:t xml:space="preserve">he/she takes </w:t>
      </w:r>
      <w:r w:rsidR="00220035" w:rsidRPr="00503279">
        <w:rPr>
          <w:rFonts w:ascii="Times New Roman" w:hAnsi="Times New Roman"/>
          <w:sz w:val="24"/>
          <w:szCs w:val="24"/>
        </w:rPr>
        <w:t>the call</w:t>
      </w:r>
      <w:r w:rsidR="00F90409" w:rsidRPr="00503279">
        <w:rPr>
          <w:rFonts w:ascii="Times New Roman" w:hAnsi="Times New Roman"/>
          <w:sz w:val="24"/>
          <w:szCs w:val="24"/>
        </w:rPr>
        <w:t>.</w:t>
      </w:r>
    </w:p>
    <w:p w:rsidR="00CA560E" w:rsidRPr="00503279" w:rsidRDefault="00CA560E" w:rsidP="00503279">
      <w:pPr>
        <w:pStyle w:val="ListParagraph"/>
        <w:numPr>
          <w:ilvl w:val="0"/>
          <w:numId w:val="6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agreement</w:t>
      </w:r>
      <w:proofErr w:type="gramEnd"/>
      <w:r>
        <w:rPr>
          <w:rFonts w:ascii="Times New Roman" w:hAnsi="Times New Roman"/>
          <w:sz w:val="24"/>
          <w:szCs w:val="24"/>
        </w:rPr>
        <w:t xml:space="preserve"> between the healthcare worker and the client on a pre-established identifier (other than the client name) for use during the VET interactions.</w:t>
      </w:r>
    </w:p>
    <w:p w:rsidR="00277104" w:rsidRDefault="00277104" w:rsidP="006D5E05">
      <w:pPr>
        <w:tabs>
          <w:tab w:val="left" w:pos="270"/>
        </w:tabs>
        <w:rPr>
          <w:rFonts w:ascii="Times New Roman" w:hAnsi="Times New Roman"/>
          <w:sz w:val="24"/>
          <w:szCs w:val="24"/>
        </w:rPr>
      </w:pPr>
    </w:p>
    <w:p w:rsidR="006D74C8" w:rsidRDefault="006D74C8" w:rsidP="006D5E05">
      <w:p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It is recommended that districts have a work</w:t>
      </w:r>
      <w:r w:rsidR="00724D8F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smartphone, tablet or other device for performing VET and </w:t>
      </w:r>
      <w:r w:rsidRPr="006D74C8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rely on the personal phones of staff due to confidentiality and safety concerns.</w:t>
      </w:r>
      <w:r w:rsidR="00724D8F">
        <w:rPr>
          <w:rFonts w:ascii="Times New Roman" w:hAnsi="Times New Roman"/>
          <w:sz w:val="24"/>
          <w:szCs w:val="24"/>
        </w:rPr>
        <w:t xml:space="preserve">  I</w:t>
      </w:r>
      <w:r w:rsidR="00C920FF">
        <w:rPr>
          <w:rFonts w:ascii="Times New Roman" w:hAnsi="Times New Roman"/>
          <w:sz w:val="24"/>
          <w:szCs w:val="24"/>
        </w:rPr>
        <w:t>f a personal device is use</w:t>
      </w:r>
      <w:r w:rsidR="004B0281">
        <w:rPr>
          <w:rFonts w:ascii="Times New Roman" w:hAnsi="Times New Roman"/>
          <w:sz w:val="24"/>
          <w:szCs w:val="24"/>
        </w:rPr>
        <w:t>d</w:t>
      </w:r>
      <w:r w:rsidR="00C920FF">
        <w:rPr>
          <w:rFonts w:ascii="Times New Roman" w:hAnsi="Times New Roman"/>
          <w:sz w:val="24"/>
          <w:szCs w:val="24"/>
        </w:rPr>
        <w:t xml:space="preserve">, it </w:t>
      </w:r>
      <w:r w:rsidR="00C920FF" w:rsidRPr="00093184">
        <w:rPr>
          <w:rFonts w:ascii="Times New Roman" w:hAnsi="Times New Roman"/>
          <w:b/>
          <w:sz w:val="24"/>
          <w:szCs w:val="24"/>
        </w:rPr>
        <w:t>must</w:t>
      </w:r>
      <w:r w:rsidR="00C920FF">
        <w:rPr>
          <w:rFonts w:ascii="Times New Roman" w:hAnsi="Times New Roman"/>
          <w:sz w:val="24"/>
          <w:szCs w:val="24"/>
        </w:rPr>
        <w:t xml:space="preserve"> be password protected.  </w:t>
      </w:r>
    </w:p>
    <w:p w:rsidR="006D74C8" w:rsidRDefault="006D74C8" w:rsidP="006D5E05">
      <w:pPr>
        <w:tabs>
          <w:tab w:val="left" w:pos="270"/>
        </w:tabs>
        <w:rPr>
          <w:rFonts w:ascii="Times New Roman" w:hAnsi="Times New Roman"/>
          <w:sz w:val="24"/>
          <w:szCs w:val="24"/>
        </w:rPr>
      </w:pPr>
    </w:p>
    <w:p w:rsidR="00220035" w:rsidRDefault="00277104" w:rsidP="006D5E05">
      <w:pPr>
        <w:tabs>
          <w:tab w:val="left" w:pos="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health care worker</w:t>
      </w:r>
      <w:r w:rsidR="00220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must ensure that every measure is taken to prevent any observation of the client by anyone other than the health care worker during the </w:t>
      </w:r>
      <w:r w:rsidR="00242FC2">
        <w:rPr>
          <w:rFonts w:ascii="Times New Roman" w:hAnsi="Times New Roman"/>
          <w:sz w:val="24"/>
          <w:szCs w:val="24"/>
        </w:rPr>
        <w:t>VET</w:t>
      </w:r>
      <w:r>
        <w:rPr>
          <w:rFonts w:ascii="Times New Roman" w:hAnsi="Times New Roman"/>
          <w:sz w:val="24"/>
          <w:szCs w:val="24"/>
        </w:rPr>
        <w:t xml:space="preserve"> encounter.  The encounter should be conducted in a </w:t>
      </w:r>
      <w:r w:rsidR="00A1448C">
        <w:rPr>
          <w:rFonts w:ascii="Times New Roman" w:hAnsi="Times New Roman"/>
          <w:sz w:val="24"/>
          <w:szCs w:val="24"/>
        </w:rPr>
        <w:t>private</w:t>
      </w:r>
      <w:r>
        <w:rPr>
          <w:rFonts w:ascii="Times New Roman" w:hAnsi="Times New Roman"/>
          <w:sz w:val="24"/>
          <w:szCs w:val="24"/>
        </w:rPr>
        <w:t xml:space="preserve"> office or a remote location accessible only by the health care worker</w:t>
      </w:r>
      <w:r w:rsidR="00093184">
        <w:rPr>
          <w:rFonts w:ascii="Times New Roman" w:hAnsi="Times New Roman"/>
          <w:sz w:val="24"/>
          <w:szCs w:val="24"/>
        </w:rPr>
        <w:t>, and must have no other client’s records in view</w:t>
      </w:r>
      <w:r>
        <w:rPr>
          <w:rFonts w:ascii="Times New Roman" w:hAnsi="Times New Roman"/>
          <w:sz w:val="24"/>
          <w:szCs w:val="24"/>
        </w:rPr>
        <w:t xml:space="preserve">.  The health care worker must also educate the client about the issues related to using </w:t>
      </w:r>
      <w:r w:rsidR="00242FC2">
        <w:rPr>
          <w:rFonts w:ascii="Times New Roman" w:hAnsi="Times New Roman"/>
          <w:sz w:val="24"/>
          <w:szCs w:val="24"/>
        </w:rPr>
        <w:t>VET</w:t>
      </w:r>
      <w:r>
        <w:rPr>
          <w:rFonts w:ascii="Times New Roman" w:hAnsi="Times New Roman"/>
          <w:sz w:val="24"/>
          <w:szCs w:val="24"/>
        </w:rPr>
        <w:t xml:space="preserve"> and instruct the client to conduct the encounter in a</w:t>
      </w:r>
      <w:r w:rsidR="00503279">
        <w:rPr>
          <w:rFonts w:ascii="Times New Roman" w:hAnsi="Times New Roman"/>
          <w:sz w:val="24"/>
          <w:szCs w:val="24"/>
        </w:rPr>
        <w:t xml:space="preserve"> </w:t>
      </w:r>
      <w:r w:rsidR="00A1448C">
        <w:rPr>
          <w:rFonts w:ascii="Times New Roman" w:hAnsi="Times New Roman"/>
          <w:sz w:val="24"/>
          <w:szCs w:val="24"/>
        </w:rPr>
        <w:t>private or</w:t>
      </w:r>
      <w:r>
        <w:rPr>
          <w:rFonts w:ascii="Times New Roman" w:hAnsi="Times New Roman"/>
          <w:sz w:val="24"/>
          <w:szCs w:val="24"/>
        </w:rPr>
        <w:t xml:space="preserve"> remote </w:t>
      </w:r>
      <w:r w:rsidR="00817831">
        <w:rPr>
          <w:rFonts w:ascii="Times New Roman" w:hAnsi="Times New Roman"/>
          <w:sz w:val="24"/>
          <w:szCs w:val="24"/>
        </w:rPr>
        <w:t>location accessible only by the client</w:t>
      </w:r>
      <w:r>
        <w:rPr>
          <w:rFonts w:ascii="Times New Roman" w:hAnsi="Times New Roman"/>
          <w:sz w:val="24"/>
          <w:szCs w:val="24"/>
        </w:rPr>
        <w:t>.  If these conditions to p</w:t>
      </w:r>
      <w:r w:rsidR="00397292">
        <w:rPr>
          <w:rFonts w:ascii="Times New Roman" w:hAnsi="Times New Roman"/>
          <w:sz w:val="24"/>
          <w:szCs w:val="24"/>
        </w:rPr>
        <w:t>rotect the privacy of the clien</w:t>
      </w:r>
      <w:r>
        <w:rPr>
          <w:rFonts w:ascii="Times New Roman" w:hAnsi="Times New Roman"/>
          <w:sz w:val="24"/>
          <w:szCs w:val="24"/>
        </w:rPr>
        <w:t xml:space="preserve">t cannot be met, </w:t>
      </w:r>
      <w:r w:rsidR="00242FC2">
        <w:rPr>
          <w:rFonts w:ascii="Times New Roman" w:hAnsi="Times New Roman"/>
          <w:sz w:val="24"/>
          <w:szCs w:val="24"/>
        </w:rPr>
        <w:t>VET</w:t>
      </w:r>
      <w:r>
        <w:rPr>
          <w:rFonts w:ascii="Times New Roman" w:hAnsi="Times New Roman"/>
          <w:sz w:val="24"/>
          <w:szCs w:val="24"/>
        </w:rPr>
        <w:t xml:space="preserve"> cannot be performed.</w:t>
      </w:r>
    </w:p>
    <w:p w:rsidR="00220035" w:rsidRDefault="00220035" w:rsidP="006D5E05">
      <w:pPr>
        <w:tabs>
          <w:tab w:val="left" w:pos="270"/>
        </w:tabs>
        <w:rPr>
          <w:rFonts w:ascii="Times New Roman" w:hAnsi="Times New Roman"/>
          <w:sz w:val="24"/>
          <w:szCs w:val="24"/>
        </w:rPr>
      </w:pPr>
    </w:p>
    <w:p w:rsidR="002F76CD" w:rsidRDefault="00242FC2" w:rsidP="002F76CD">
      <w:pPr>
        <w:tabs>
          <w:tab w:val="left" w:pos="27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VET</w:t>
      </w:r>
      <w:r w:rsidR="002A564F" w:rsidRPr="00AF172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A564F" w:rsidRPr="00AF1729">
        <w:rPr>
          <w:rFonts w:ascii="Times New Roman" w:hAnsi="Times New Roman"/>
          <w:b/>
          <w:sz w:val="24"/>
          <w:szCs w:val="24"/>
        </w:rPr>
        <w:t>may be considered</w:t>
      </w:r>
      <w:proofErr w:type="gramEnd"/>
      <w:r w:rsidR="002A564F" w:rsidRPr="00AF1729">
        <w:rPr>
          <w:rFonts w:ascii="Times New Roman" w:hAnsi="Times New Roman"/>
          <w:b/>
          <w:sz w:val="24"/>
          <w:szCs w:val="24"/>
        </w:rPr>
        <w:t xml:space="preserve"> in certain cases </w:t>
      </w:r>
      <w:r w:rsidR="004B0281">
        <w:rPr>
          <w:rFonts w:ascii="Times New Roman" w:hAnsi="Times New Roman"/>
          <w:b/>
          <w:sz w:val="24"/>
          <w:szCs w:val="24"/>
        </w:rPr>
        <w:t>that do not meet</w:t>
      </w:r>
      <w:r w:rsidR="002A564F" w:rsidRPr="00AF1729">
        <w:rPr>
          <w:rFonts w:ascii="Times New Roman" w:hAnsi="Times New Roman"/>
          <w:b/>
          <w:sz w:val="24"/>
          <w:szCs w:val="24"/>
        </w:rPr>
        <w:t xml:space="preserve"> the criteria above if there is no other recourse </w:t>
      </w:r>
      <w:r w:rsidR="004B0281">
        <w:rPr>
          <w:rFonts w:ascii="Times New Roman" w:hAnsi="Times New Roman"/>
          <w:b/>
          <w:sz w:val="24"/>
          <w:szCs w:val="24"/>
        </w:rPr>
        <w:t>for providing</w:t>
      </w:r>
      <w:r w:rsidR="002A564F" w:rsidRPr="00AF1729">
        <w:rPr>
          <w:rFonts w:ascii="Times New Roman" w:hAnsi="Times New Roman"/>
          <w:b/>
          <w:sz w:val="24"/>
          <w:szCs w:val="24"/>
        </w:rPr>
        <w:t xml:space="preserve"> </w:t>
      </w:r>
      <w:r w:rsidR="00AB3030">
        <w:rPr>
          <w:rFonts w:ascii="Times New Roman" w:hAnsi="Times New Roman"/>
          <w:b/>
          <w:sz w:val="24"/>
          <w:szCs w:val="24"/>
        </w:rPr>
        <w:t>observed therapy</w:t>
      </w:r>
      <w:r w:rsidR="002A564F" w:rsidRPr="00AF1729">
        <w:rPr>
          <w:rFonts w:ascii="Times New Roman" w:hAnsi="Times New Roman"/>
          <w:b/>
          <w:sz w:val="24"/>
          <w:szCs w:val="24"/>
        </w:rPr>
        <w:t xml:space="preserve">.  </w:t>
      </w:r>
      <w:r w:rsidR="00137CC1">
        <w:rPr>
          <w:rFonts w:ascii="Times New Roman" w:hAnsi="Times New Roman"/>
          <w:b/>
          <w:sz w:val="24"/>
          <w:szCs w:val="24"/>
        </w:rPr>
        <w:t xml:space="preserve">Consult </w:t>
      </w:r>
      <w:r w:rsidR="00417C94">
        <w:rPr>
          <w:rFonts w:ascii="Times New Roman" w:hAnsi="Times New Roman"/>
          <w:b/>
          <w:sz w:val="24"/>
          <w:szCs w:val="24"/>
        </w:rPr>
        <w:t>TBNH</w:t>
      </w:r>
      <w:r w:rsidR="00AF1729">
        <w:rPr>
          <w:rFonts w:ascii="Times New Roman" w:hAnsi="Times New Roman"/>
          <w:b/>
          <w:sz w:val="24"/>
          <w:szCs w:val="24"/>
        </w:rPr>
        <w:t xml:space="preserve"> </w:t>
      </w:r>
      <w:r w:rsidR="002A564F" w:rsidRPr="00AF1729">
        <w:rPr>
          <w:rFonts w:ascii="Times New Roman" w:hAnsi="Times New Roman"/>
          <w:b/>
          <w:sz w:val="24"/>
          <w:szCs w:val="24"/>
        </w:rPr>
        <w:t>in</w:t>
      </w:r>
      <w:r w:rsidR="00AF1729" w:rsidRPr="00AF1729">
        <w:rPr>
          <w:rFonts w:ascii="Times New Roman" w:hAnsi="Times New Roman"/>
          <w:b/>
          <w:sz w:val="24"/>
          <w:szCs w:val="24"/>
        </w:rPr>
        <w:t xml:space="preserve"> these circumstances.</w:t>
      </w:r>
    </w:p>
    <w:p w:rsidR="002F76CD" w:rsidRDefault="002F76CD" w:rsidP="002F76CD">
      <w:pPr>
        <w:tabs>
          <w:tab w:val="left" w:pos="27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59E" w:rsidRDefault="000A659E" w:rsidP="002F76CD">
      <w:pPr>
        <w:tabs>
          <w:tab w:val="left" w:pos="27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9B6" w:rsidRPr="00D00B53" w:rsidRDefault="00242FC2" w:rsidP="002F76CD">
      <w:pPr>
        <w:tabs>
          <w:tab w:val="left" w:pos="27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00B53">
        <w:rPr>
          <w:rFonts w:ascii="Times New Roman" w:hAnsi="Times New Roman"/>
          <w:b/>
          <w:sz w:val="32"/>
          <w:szCs w:val="32"/>
          <w:u w:val="single"/>
        </w:rPr>
        <w:t>VET</w:t>
      </w:r>
      <w:r w:rsidR="00AA39B6" w:rsidRPr="00D00B53">
        <w:rPr>
          <w:rFonts w:ascii="Times New Roman" w:hAnsi="Times New Roman"/>
          <w:b/>
          <w:sz w:val="32"/>
          <w:szCs w:val="32"/>
          <w:u w:val="single"/>
        </w:rPr>
        <w:t xml:space="preserve"> Protocol</w:t>
      </w:r>
    </w:p>
    <w:p w:rsidR="00AA39B6" w:rsidRDefault="00AA39B6" w:rsidP="00AA39B6">
      <w:pPr>
        <w:tabs>
          <w:tab w:val="left" w:pos="27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A21" w:rsidRDefault="00DB3A21" w:rsidP="00AA39B6">
      <w:pPr>
        <w:tabs>
          <w:tab w:val="left" w:pos="27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Preparation for use of VET for TB medication adherence</w:t>
      </w:r>
      <w:r w:rsidR="009B041B">
        <w:rPr>
          <w:rFonts w:ascii="Times New Roman" w:hAnsi="Times New Roman"/>
          <w:b/>
          <w:sz w:val="24"/>
          <w:szCs w:val="24"/>
        </w:rPr>
        <w:t xml:space="preserve"> – Staff should NOT try to register/set up a </w:t>
      </w:r>
      <w:r w:rsidR="00417C94">
        <w:rPr>
          <w:rFonts w:ascii="Times New Roman" w:hAnsi="Times New Roman"/>
          <w:b/>
          <w:sz w:val="24"/>
          <w:szCs w:val="24"/>
        </w:rPr>
        <w:t>Doxy.me</w:t>
      </w:r>
      <w:r w:rsidR="009B041B">
        <w:rPr>
          <w:rFonts w:ascii="Times New Roman" w:hAnsi="Times New Roman"/>
          <w:b/>
          <w:sz w:val="24"/>
          <w:szCs w:val="24"/>
        </w:rPr>
        <w:t xml:space="preserve"> account until an invitation email is received from the TB Program.</w:t>
      </w:r>
    </w:p>
    <w:p w:rsidR="00DB3A21" w:rsidRDefault="00DB3A21" w:rsidP="00AA39B6">
      <w:pPr>
        <w:tabs>
          <w:tab w:val="left" w:pos="27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93184" w:rsidRDefault="00DB3A21" w:rsidP="00093184">
      <w:pPr>
        <w:pStyle w:val="ListParagraph"/>
        <w:numPr>
          <w:ilvl w:val="0"/>
          <w:numId w:val="9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Assure that the healthcare worker assigned to monitoring clients using the approved VET application has access to a suitable electronic </w:t>
      </w:r>
      <w:r w:rsidR="00B67A87">
        <w:rPr>
          <w:rFonts w:ascii="Times New Roman" w:hAnsi="Times New Roman"/>
          <w:sz w:val="24"/>
          <w:szCs w:val="24"/>
        </w:rPr>
        <w:t>device</w:t>
      </w:r>
      <w:r w:rsidR="001A6E6F">
        <w:rPr>
          <w:rFonts w:ascii="Times New Roman" w:hAnsi="Times New Roman"/>
          <w:sz w:val="24"/>
          <w:szCs w:val="24"/>
        </w:rPr>
        <w:t xml:space="preserve"> and</w:t>
      </w:r>
      <w:r w:rsidR="00B67A87">
        <w:rPr>
          <w:rFonts w:ascii="Times New Roman" w:hAnsi="Times New Roman"/>
          <w:sz w:val="24"/>
          <w:szCs w:val="24"/>
        </w:rPr>
        <w:t xml:space="preserve"> that</w:t>
      </w:r>
      <w:r w:rsidR="00C70DB6">
        <w:rPr>
          <w:rFonts w:ascii="Times New Roman" w:hAnsi="Times New Roman"/>
          <w:sz w:val="24"/>
          <w:szCs w:val="24"/>
        </w:rPr>
        <w:t xml:space="preserve"> has an internet browser and camera. </w:t>
      </w:r>
      <w:r w:rsidR="00093184" w:rsidRPr="00093184">
        <w:rPr>
          <w:rFonts w:ascii="Times New Roman" w:hAnsi="Times New Roman"/>
          <w:sz w:val="24"/>
          <w:szCs w:val="24"/>
        </w:rPr>
        <w:tab/>
      </w:r>
    </w:p>
    <w:p w:rsidR="00093184" w:rsidRPr="00C70DB6" w:rsidRDefault="00093184" w:rsidP="00C70DB6">
      <w:p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2B44" w:rsidRDefault="00CB2B44" w:rsidP="00093184">
      <w:pPr>
        <w:pStyle w:val="ListParagraph"/>
        <w:tabs>
          <w:tab w:val="left" w:pos="270"/>
        </w:tabs>
        <w:spacing w:line="240" w:lineRule="auto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 </w:t>
      </w:r>
      <w:r w:rsidR="00093184">
        <w:rPr>
          <w:rFonts w:ascii="Times New Roman" w:hAnsi="Times New Roman"/>
          <w:sz w:val="24"/>
          <w:szCs w:val="24"/>
        </w:rPr>
        <w:t>T</w:t>
      </w:r>
      <w:r w:rsidR="009B041B" w:rsidRPr="00093184">
        <w:rPr>
          <w:rFonts w:ascii="Times New Roman" w:hAnsi="Times New Roman"/>
          <w:sz w:val="24"/>
          <w:szCs w:val="24"/>
        </w:rPr>
        <w:t>o use</w:t>
      </w:r>
      <w:r>
        <w:rPr>
          <w:rFonts w:ascii="Times New Roman" w:hAnsi="Times New Roman"/>
          <w:sz w:val="24"/>
          <w:szCs w:val="24"/>
        </w:rPr>
        <w:t xml:space="preserve"> Doxy.me</w:t>
      </w:r>
      <w:r w:rsidR="009B041B" w:rsidRPr="00093184">
        <w:rPr>
          <w:rFonts w:ascii="Times New Roman" w:hAnsi="Times New Roman"/>
          <w:sz w:val="24"/>
          <w:szCs w:val="24"/>
        </w:rPr>
        <w:t xml:space="preserve"> the</w:t>
      </w:r>
      <w:r w:rsidR="00724D8F" w:rsidRPr="00093184">
        <w:rPr>
          <w:rFonts w:ascii="Times New Roman" w:hAnsi="Times New Roman"/>
          <w:sz w:val="24"/>
          <w:szCs w:val="24"/>
        </w:rPr>
        <w:t xml:space="preserve"> healthcare worker </w:t>
      </w:r>
      <w:proofErr w:type="gramStart"/>
      <w:r w:rsidR="009B041B" w:rsidRPr="00093184">
        <w:rPr>
          <w:rFonts w:ascii="Times New Roman" w:hAnsi="Times New Roman"/>
          <w:sz w:val="24"/>
          <w:szCs w:val="24"/>
        </w:rPr>
        <w:t xml:space="preserve">must </w:t>
      </w:r>
      <w:r w:rsidR="001A6E6F" w:rsidRPr="00093184">
        <w:rPr>
          <w:rFonts w:ascii="Times New Roman" w:hAnsi="Times New Roman"/>
          <w:sz w:val="24"/>
          <w:szCs w:val="24"/>
        </w:rPr>
        <w:t>be</w:t>
      </w:r>
      <w:r w:rsidR="00724D8F" w:rsidRPr="00093184">
        <w:rPr>
          <w:rFonts w:ascii="Times New Roman" w:hAnsi="Times New Roman"/>
          <w:sz w:val="24"/>
          <w:szCs w:val="24"/>
        </w:rPr>
        <w:t xml:space="preserve"> registered</w:t>
      </w:r>
      <w:proofErr w:type="gramEnd"/>
      <w:r w:rsidR="00724D8F" w:rsidRPr="00093184">
        <w:rPr>
          <w:rFonts w:ascii="Times New Roman" w:hAnsi="Times New Roman"/>
          <w:sz w:val="24"/>
          <w:szCs w:val="24"/>
        </w:rPr>
        <w:t xml:space="preserve"> as a </w:t>
      </w:r>
      <w:r w:rsidR="00417C94" w:rsidRPr="00093184">
        <w:rPr>
          <w:rFonts w:ascii="Times New Roman" w:hAnsi="Times New Roman"/>
          <w:sz w:val="24"/>
          <w:szCs w:val="24"/>
        </w:rPr>
        <w:t>VET</w:t>
      </w:r>
      <w:r w:rsidR="00724D8F" w:rsidRPr="00093184">
        <w:rPr>
          <w:rFonts w:ascii="Times New Roman" w:hAnsi="Times New Roman"/>
          <w:sz w:val="24"/>
          <w:szCs w:val="24"/>
        </w:rPr>
        <w:t xml:space="preserve"> </w:t>
      </w:r>
      <w:r w:rsidR="001A6E6F" w:rsidRPr="00093184">
        <w:rPr>
          <w:rFonts w:ascii="Times New Roman" w:hAnsi="Times New Roman"/>
          <w:sz w:val="24"/>
          <w:szCs w:val="24"/>
        </w:rPr>
        <w:t>provider</w:t>
      </w:r>
      <w:r>
        <w:rPr>
          <w:rFonts w:ascii="Times New Roman" w:hAnsi="Times New Roman"/>
          <w:sz w:val="24"/>
          <w:szCs w:val="24"/>
        </w:rPr>
        <w:t xml:space="preserve"> and have received </w:t>
      </w:r>
    </w:p>
    <w:p w:rsidR="00CB2B44" w:rsidRDefault="00CB2B44" w:rsidP="00CB2B44">
      <w:pPr>
        <w:pStyle w:val="ListParagraph"/>
        <w:tabs>
          <w:tab w:val="left" w:pos="270"/>
        </w:tabs>
        <w:spacing w:line="240" w:lineRule="auto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93184">
        <w:rPr>
          <w:rFonts w:ascii="Times New Roman" w:hAnsi="Times New Roman"/>
          <w:sz w:val="24"/>
          <w:szCs w:val="24"/>
        </w:rPr>
        <w:t>invitation email</w:t>
      </w:r>
      <w:r w:rsidR="001A6E6F" w:rsidRPr="00093184">
        <w:rPr>
          <w:rFonts w:ascii="Times New Roman" w:hAnsi="Times New Roman"/>
          <w:sz w:val="24"/>
          <w:szCs w:val="24"/>
        </w:rPr>
        <w:t>.  Permission is obtained by calling</w:t>
      </w:r>
      <w:r w:rsidR="00B67A87" w:rsidRPr="00093184">
        <w:rPr>
          <w:rFonts w:ascii="Times New Roman" w:hAnsi="Times New Roman"/>
          <w:sz w:val="24"/>
          <w:szCs w:val="24"/>
        </w:rPr>
        <w:t xml:space="preserve"> the</w:t>
      </w:r>
      <w:r w:rsidR="001A6E6F" w:rsidRPr="00093184">
        <w:rPr>
          <w:rFonts w:ascii="Times New Roman" w:hAnsi="Times New Roman"/>
          <w:sz w:val="24"/>
          <w:szCs w:val="24"/>
        </w:rPr>
        <w:t xml:space="preserve"> </w:t>
      </w:r>
      <w:r w:rsidR="00417C94" w:rsidRPr="00093184">
        <w:rPr>
          <w:rFonts w:ascii="Times New Roman" w:hAnsi="Times New Roman"/>
          <w:sz w:val="24"/>
          <w:szCs w:val="24"/>
        </w:rPr>
        <w:t>TB program at (804) 864-7906.</w:t>
      </w:r>
    </w:p>
    <w:p w:rsidR="00CB2B44" w:rsidRDefault="00CB2B44" w:rsidP="00CB2B44">
      <w:pPr>
        <w:pStyle w:val="ListParagraph"/>
        <w:tabs>
          <w:tab w:val="left" w:pos="270"/>
        </w:tabs>
        <w:spacing w:line="240" w:lineRule="auto"/>
        <w:ind w:left="288"/>
        <w:rPr>
          <w:rFonts w:ascii="Times New Roman" w:hAnsi="Times New Roman"/>
          <w:sz w:val="24"/>
          <w:szCs w:val="24"/>
        </w:rPr>
      </w:pPr>
    </w:p>
    <w:p w:rsidR="00DB3A21" w:rsidRDefault="00DB3A21" w:rsidP="00CB2B44">
      <w:pPr>
        <w:pStyle w:val="ListParagraph"/>
        <w:numPr>
          <w:ilvl w:val="0"/>
          <w:numId w:val="10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Ensure that </w:t>
      </w:r>
      <w:r w:rsidR="00C70DB6">
        <w:rPr>
          <w:rFonts w:ascii="Times New Roman" w:hAnsi="Times New Roman"/>
          <w:sz w:val="24"/>
          <w:szCs w:val="24"/>
        </w:rPr>
        <w:t xml:space="preserve">the healthcare workers </w:t>
      </w:r>
      <w:r>
        <w:rPr>
          <w:rFonts w:ascii="Times New Roman" w:hAnsi="Times New Roman"/>
          <w:sz w:val="24"/>
          <w:szCs w:val="24"/>
        </w:rPr>
        <w:t>understand</w:t>
      </w:r>
      <w:r w:rsidR="00C70DB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how to use </w:t>
      </w:r>
      <w:r w:rsidR="00417C94">
        <w:rPr>
          <w:rFonts w:ascii="Times New Roman" w:hAnsi="Times New Roman"/>
          <w:sz w:val="24"/>
          <w:szCs w:val="24"/>
        </w:rPr>
        <w:t>Doxy.me</w:t>
      </w:r>
      <w:r w:rsidR="00C70DB6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C70DB6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trained</w:t>
      </w:r>
      <w:proofErr w:type="gramEnd"/>
      <w:r>
        <w:rPr>
          <w:rFonts w:ascii="Times New Roman" w:hAnsi="Times New Roman"/>
          <w:sz w:val="24"/>
          <w:szCs w:val="24"/>
        </w:rPr>
        <w:t xml:space="preserve"> in the VET protocol.  </w:t>
      </w:r>
    </w:p>
    <w:p w:rsidR="00DB3A21" w:rsidRPr="00DB3A21" w:rsidRDefault="00DB3A21" w:rsidP="00DB3A21">
      <w:pPr>
        <w:pStyle w:val="ListParagraph"/>
        <w:rPr>
          <w:rFonts w:ascii="Times New Roman" w:hAnsi="Times New Roman"/>
          <w:sz w:val="24"/>
          <w:szCs w:val="24"/>
        </w:rPr>
      </w:pPr>
    </w:p>
    <w:p w:rsidR="00CB2B44" w:rsidRDefault="00DB3A21" w:rsidP="00CB2B44">
      <w:pPr>
        <w:pStyle w:val="ListParagraph"/>
        <w:numPr>
          <w:ilvl w:val="0"/>
          <w:numId w:val="10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the client in </w:t>
      </w:r>
      <w:r w:rsidR="00417C94">
        <w:rPr>
          <w:rFonts w:ascii="Times New Roman" w:hAnsi="Times New Roman"/>
          <w:sz w:val="24"/>
          <w:szCs w:val="24"/>
        </w:rPr>
        <w:t xml:space="preserve">preparing their phone or computer by </w:t>
      </w:r>
      <w:r w:rsidR="00CB2B44">
        <w:rPr>
          <w:rFonts w:ascii="Times New Roman" w:hAnsi="Times New Roman"/>
          <w:sz w:val="24"/>
          <w:szCs w:val="24"/>
        </w:rPr>
        <w:t>assisting in:</w:t>
      </w:r>
    </w:p>
    <w:p w:rsidR="00CB2B44" w:rsidRDefault="00C70DB6" w:rsidP="00C70DB6">
      <w:pPr>
        <w:pStyle w:val="ListParagraph"/>
        <w:numPr>
          <w:ilvl w:val="0"/>
          <w:numId w:val="11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Opening an internet browser</w:t>
      </w:r>
    </w:p>
    <w:p w:rsidR="00C70DB6" w:rsidRDefault="00C70DB6" w:rsidP="00C70DB6">
      <w:pPr>
        <w:pStyle w:val="ListParagraph"/>
        <w:numPr>
          <w:ilvl w:val="0"/>
          <w:numId w:val="11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Navigating to the Virginia.doxy.me website </w:t>
      </w:r>
    </w:p>
    <w:p w:rsidR="00C70DB6" w:rsidRDefault="00C70DB6" w:rsidP="00C70DB6">
      <w:pPr>
        <w:pStyle w:val="ListParagraph"/>
        <w:numPr>
          <w:ilvl w:val="0"/>
          <w:numId w:val="11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Enabling a camera</w:t>
      </w:r>
    </w:p>
    <w:p w:rsidR="00C70DB6" w:rsidRDefault="00C70DB6" w:rsidP="00C70DB6">
      <w:pPr>
        <w:pStyle w:val="ListParagraph"/>
        <w:tabs>
          <w:tab w:val="left" w:pos="270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CB2B44" w:rsidRDefault="00CB2B44" w:rsidP="00CB2B44">
      <w:pPr>
        <w:pStyle w:val="ListParagraph"/>
        <w:tabs>
          <w:tab w:val="left" w:pos="270"/>
        </w:tabs>
        <w:spacing w:line="240" w:lineRule="auto"/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DB3A21">
        <w:rPr>
          <w:rFonts w:ascii="Times New Roman" w:hAnsi="Times New Roman"/>
          <w:sz w:val="24"/>
          <w:szCs w:val="24"/>
        </w:rPr>
        <w:t>Ensure that the cl</w:t>
      </w:r>
      <w:r w:rsidR="00AB3030">
        <w:rPr>
          <w:rFonts w:ascii="Times New Roman" w:hAnsi="Times New Roman"/>
          <w:sz w:val="24"/>
          <w:szCs w:val="24"/>
        </w:rPr>
        <w:t xml:space="preserve">ient understands how to use Doxy.me to sign in and “enter the room” of their </w:t>
      </w:r>
    </w:p>
    <w:p w:rsidR="00CB2B44" w:rsidRDefault="00CB2B44" w:rsidP="00CB2B44">
      <w:pPr>
        <w:pStyle w:val="ListParagraph"/>
        <w:tabs>
          <w:tab w:val="left" w:pos="270"/>
        </w:tabs>
        <w:spacing w:line="240" w:lineRule="auto"/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B3030">
        <w:rPr>
          <w:rFonts w:ascii="Times New Roman" w:hAnsi="Times New Roman"/>
          <w:sz w:val="24"/>
          <w:szCs w:val="24"/>
        </w:rPr>
        <w:t>DOT observer.  Provide the health department observer</w:t>
      </w:r>
      <w:r>
        <w:rPr>
          <w:rFonts w:ascii="Times New Roman" w:hAnsi="Times New Roman"/>
          <w:sz w:val="24"/>
          <w:szCs w:val="24"/>
        </w:rPr>
        <w:t>’</w:t>
      </w:r>
      <w:r w:rsidR="00AB3030">
        <w:rPr>
          <w:rFonts w:ascii="Times New Roman" w:hAnsi="Times New Roman"/>
          <w:sz w:val="24"/>
          <w:szCs w:val="24"/>
        </w:rPr>
        <w:t xml:space="preserve">s alias, which is also the “room” the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B2B44" w:rsidRDefault="00CB2B44" w:rsidP="00CB2B44">
      <w:pPr>
        <w:pStyle w:val="ListParagraph"/>
        <w:tabs>
          <w:tab w:val="left" w:pos="270"/>
        </w:tabs>
        <w:spacing w:line="240" w:lineRule="auto"/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AB3030">
        <w:rPr>
          <w:rFonts w:ascii="Times New Roman" w:hAnsi="Times New Roman"/>
          <w:sz w:val="24"/>
          <w:szCs w:val="24"/>
        </w:rPr>
        <w:t>client</w:t>
      </w:r>
      <w:proofErr w:type="gramEnd"/>
      <w:r w:rsidR="00AB3030">
        <w:rPr>
          <w:rFonts w:ascii="Times New Roman" w:hAnsi="Times New Roman"/>
          <w:sz w:val="24"/>
          <w:szCs w:val="24"/>
        </w:rPr>
        <w:t xml:space="preserve"> enters</w:t>
      </w:r>
      <w:r>
        <w:rPr>
          <w:rFonts w:ascii="Times New Roman" w:hAnsi="Times New Roman"/>
          <w:sz w:val="24"/>
          <w:szCs w:val="24"/>
        </w:rPr>
        <w:t xml:space="preserve"> by going to </w:t>
      </w:r>
      <w:r w:rsidRPr="00C70DB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https://virginia.doxy.me/</w:t>
      </w:r>
      <w:r w:rsidR="00C70DB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followed by the </w:t>
      </w:r>
      <w:r w:rsidR="00A2622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room/observer’s alias. </w:t>
      </w:r>
    </w:p>
    <w:p w:rsidR="00CB2B44" w:rsidRDefault="00CB2B44" w:rsidP="00CB2B44">
      <w:pPr>
        <w:pStyle w:val="ListParagraph"/>
        <w:tabs>
          <w:tab w:val="left" w:pos="270"/>
        </w:tabs>
        <w:spacing w:line="240" w:lineRule="auto"/>
        <w:ind w:left="432"/>
        <w:rPr>
          <w:rFonts w:ascii="Times New Roman" w:hAnsi="Times New Roman"/>
          <w:sz w:val="24"/>
          <w:szCs w:val="24"/>
        </w:rPr>
      </w:pPr>
    </w:p>
    <w:p w:rsidR="00CB2B44" w:rsidRDefault="00CB2B44" w:rsidP="00CB2B44">
      <w:pPr>
        <w:pStyle w:val="ListParagraph"/>
        <w:tabs>
          <w:tab w:val="left" w:pos="270"/>
        </w:tabs>
        <w:spacing w:line="240" w:lineRule="auto"/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AB3030">
        <w:rPr>
          <w:rFonts w:ascii="Times New Roman" w:hAnsi="Times New Roman"/>
          <w:sz w:val="24"/>
          <w:szCs w:val="24"/>
        </w:rPr>
        <w:t>Assure that the client</w:t>
      </w:r>
      <w:r w:rsidR="004B0281">
        <w:rPr>
          <w:rFonts w:ascii="Times New Roman" w:hAnsi="Times New Roman"/>
          <w:sz w:val="24"/>
          <w:szCs w:val="24"/>
        </w:rPr>
        <w:t xml:space="preserve"> is aware of </w:t>
      </w:r>
      <w:r w:rsidR="00DB3A21">
        <w:rPr>
          <w:rFonts w:ascii="Times New Roman" w:hAnsi="Times New Roman"/>
          <w:sz w:val="24"/>
          <w:szCs w:val="24"/>
        </w:rPr>
        <w:t xml:space="preserve">VET protocol and </w:t>
      </w:r>
      <w:r w:rsidR="004B0281">
        <w:rPr>
          <w:rFonts w:ascii="Times New Roman" w:hAnsi="Times New Roman"/>
          <w:sz w:val="24"/>
          <w:szCs w:val="24"/>
        </w:rPr>
        <w:t xml:space="preserve">what </w:t>
      </w:r>
      <w:r w:rsidR="00DB3A21">
        <w:rPr>
          <w:rFonts w:ascii="Times New Roman" w:hAnsi="Times New Roman"/>
          <w:sz w:val="24"/>
          <w:szCs w:val="24"/>
        </w:rPr>
        <w:t xml:space="preserve">their responsibilities and expectations </w:t>
      </w:r>
    </w:p>
    <w:p w:rsidR="00CB2B44" w:rsidRDefault="00CB2B44" w:rsidP="00CB2B44">
      <w:pPr>
        <w:pStyle w:val="ListParagraph"/>
        <w:tabs>
          <w:tab w:val="left" w:pos="270"/>
        </w:tabs>
        <w:spacing w:line="240" w:lineRule="auto"/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DB3A21">
        <w:rPr>
          <w:rFonts w:ascii="Times New Roman" w:hAnsi="Times New Roman"/>
          <w:sz w:val="24"/>
          <w:szCs w:val="24"/>
        </w:rPr>
        <w:t>during</w:t>
      </w:r>
      <w:proofErr w:type="gramEnd"/>
      <w:r w:rsidR="00DB3A21">
        <w:rPr>
          <w:rFonts w:ascii="Times New Roman" w:hAnsi="Times New Roman"/>
          <w:sz w:val="24"/>
          <w:szCs w:val="24"/>
        </w:rPr>
        <w:t xml:space="preserve"> VET </w:t>
      </w:r>
      <w:r w:rsidR="004B0281">
        <w:rPr>
          <w:rFonts w:ascii="Times New Roman" w:hAnsi="Times New Roman"/>
          <w:sz w:val="24"/>
          <w:szCs w:val="24"/>
        </w:rPr>
        <w:t>are</w:t>
      </w:r>
      <w:r w:rsidR="00DB3A21">
        <w:rPr>
          <w:rFonts w:ascii="Times New Roman" w:hAnsi="Times New Roman"/>
          <w:sz w:val="24"/>
          <w:szCs w:val="24"/>
        </w:rPr>
        <w:t xml:space="preserve">.  </w:t>
      </w:r>
      <w:r w:rsidR="00C920FF">
        <w:rPr>
          <w:rFonts w:ascii="Times New Roman" w:hAnsi="Times New Roman"/>
          <w:sz w:val="24"/>
          <w:szCs w:val="24"/>
        </w:rPr>
        <w:t>Part</w:t>
      </w:r>
      <w:r w:rsidR="00DB3A21">
        <w:rPr>
          <w:rFonts w:ascii="Times New Roman" w:hAnsi="Times New Roman"/>
          <w:sz w:val="24"/>
          <w:szCs w:val="24"/>
        </w:rPr>
        <w:t xml:space="preserve"> of the client training should include face-to-face training as </w:t>
      </w:r>
    </w:p>
    <w:p w:rsidR="00CB2B44" w:rsidRDefault="00CB2B44" w:rsidP="00CB2B44">
      <w:pPr>
        <w:pStyle w:val="ListParagraph"/>
        <w:tabs>
          <w:tab w:val="left" w:pos="270"/>
        </w:tabs>
        <w:spacing w:line="240" w:lineRule="auto"/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DB3A21">
        <w:rPr>
          <w:rFonts w:ascii="Times New Roman" w:hAnsi="Times New Roman"/>
          <w:sz w:val="24"/>
          <w:szCs w:val="24"/>
        </w:rPr>
        <w:t>well</w:t>
      </w:r>
      <w:proofErr w:type="gramEnd"/>
      <w:r w:rsidR="00DB3A21">
        <w:rPr>
          <w:rFonts w:ascii="Times New Roman" w:hAnsi="Times New Roman"/>
          <w:sz w:val="24"/>
          <w:szCs w:val="24"/>
        </w:rPr>
        <w:t xml:space="preserve"> as additional practice using </w:t>
      </w:r>
      <w:r w:rsidR="00A26226">
        <w:rPr>
          <w:rFonts w:ascii="Times New Roman" w:hAnsi="Times New Roman"/>
          <w:sz w:val="24"/>
          <w:szCs w:val="24"/>
        </w:rPr>
        <w:t>Doxy.me</w:t>
      </w:r>
      <w:r w:rsidR="00DB3A21">
        <w:rPr>
          <w:rFonts w:ascii="Times New Roman" w:hAnsi="Times New Roman"/>
          <w:sz w:val="24"/>
          <w:szCs w:val="24"/>
        </w:rPr>
        <w:t xml:space="preserve"> with the healthcare worker</w:t>
      </w:r>
      <w:r w:rsidR="00B673A6">
        <w:rPr>
          <w:rFonts w:ascii="Times New Roman" w:hAnsi="Times New Roman"/>
          <w:sz w:val="24"/>
          <w:szCs w:val="24"/>
        </w:rPr>
        <w:t xml:space="preserve"> while in the same </w:t>
      </w:r>
    </w:p>
    <w:p w:rsidR="00DB3A21" w:rsidRPr="00DB3A21" w:rsidRDefault="00CB2B44" w:rsidP="00CB2B44">
      <w:pPr>
        <w:pStyle w:val="ListParagraph"/>
        <w:tabs>
          <w:tab w:val="left" w:pos="270"/>
        </w:tabs>
        <w:spacing w:line="240" w:lineRule="auto"/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673A6">
        <w:rPr>
          <w:rFonts w:ascii="Times New Roman" w:hAnsi="Times New Roman"/>
          <w:sz w:val="24"/>
          <w:szCs w:val="24"/>
        </w:rPr>
        <w:t xml:space="preserve">building (health department or client home).  </w:t>
      </w:r>
    </w:p>
    <w:p w:rsidR="00DB3A21" w:rsidRDefault="00DB3A21" w:rsidP="00AA39B6">
      <w:pPr>
        <w:tabs>
          <w:tab w:val="left" w:pos="27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B3A21" w:rsidRDefault="00DB3A21" w:rsidP="00AA39B6">
      <w:pPr>
        <w:tabs>
          <w:tab w:val="left" w:pos="27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64673" w:rsidRPr="00764673" w:rsidRDefault="00764673" w:rsidP="00AA39B6">
      <w:pPr>
        <w:tabs>
          <w:tab w:val="left" w:pos="27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64673">
        <w:rPr>
          <w:rFonts w:ascii="Times New Roman" w:hAnsi="Times New Roman"/>
          <w:b/>
          <w:sz w:val="24"/>
          <w:szCs w:val="24"/>
        </w:rPr>
        <w:t xml:space="preserve">Prior to </w:t>
      </w:r>
      <w:r w:rsidR="00AB3030">
        <w:rPr>
          <w:rFonts w:ascii="Times New Roman" w:hAnsi="Times New Roman"/>
          <w:b/>
          <w:sz w:val="24"/>
          <w:szCs w:val="24"/>
        </w:rPr>
        <w:t>each</w:t>
      </w:r>
      <w:r w:rsidRPr="00764673">
        <w:rPr>
          <w:rFonts w:ascii="Times New Roman" w:hAnsi="Times New Roman"/>
          <w:b/>
          <w:sz w:val="24"/>
          <w:szCs w:val="24"/>
        </w:rPr>
        <w:t xml:space="preserve"> </w:t>
      </w:r>
      <w:r w:rsidR="001A70BD">
        <w:rPr>
          <w:rFonts w:ascii="Times New Roman" w:hAnsi="Times New Roman"/>
          <w:b/>
          <w:sz w:val="24"/>
          <w:szCs w:val="24"/>
        </w:rPr>
        <w:t>encounter</w:t>
      </w:r>
      <w:r>
        <w:rPr>
          <w:rFonts w:ascii="Times New Roman" w:hAnsi="Times New Roman"/>
          <w:b/>
          <w:sz w:val="24"/>
          <w:szCs w:val="24"/>
        </w:rPr>
        <w:t xml:space="preserve"> by the healthcare provider</w:t>
      </w:r>
      <w:r w:rsidR="004A0E7A">
        <w:rPr>
          <w:rFonts w:ascii="Times New Roman" w:hAnsi="Times New Roman"/>
          <w:b/>
          <w:sz w:val="24"/>
          <w:szCs w:val="24"/>
        </w:rPr>
        <w:t xml:space="preserve"> performing the </w:t>
      </w:r>
      <w:r w:rsidR="00242FC2">
        <w:rPr>
          <w:rFonts w:ascii="Times New Roman" w:hAnsi="Times New Roman"/>
          <w:b/>
          <w:sz w:val="24"/>
          <w:szCs w:val="24"/>
        </w:rPr>
        <w:t>VET</w:t>
      </w:r>
      <w:r w:rsidRPr="00764673">
        <w:rPr>
          <w:rFonts w:ascii="Times New Roman" w:hAnsi="Times New Roman"/>
          <w:b/>
          <w:sz w:val="24"/>
          <w:szCs w:val="24"/>
        </w:rPr>
        <w:t>:</w:t>
      </w:r>
    </w:p>
    <w:p w:rsidR="00764673" w:rsidRDefault="00764673" w:rsidP="00AA39B6">
      <w:p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564FC" w:rsidRDefault="002F76CD" w:rsidP="00D564FC">
      <w:pPr>
        <w:pStyle w:val="ListParagraph"/>
        <w:numPr>
          <w:ilvl w:val="0"/>
          <w:numId w:val="2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The healthcare worke</w:t>
      </w:r>
      <w:r w:rsidR="00AA39B6" w:rsidRPr="00D564FC">
        <w:rPr>
          <w:rFonts w:ascii="Times New Roman" w:hAnsi="Times New Roman"/>
          <w:sz w:val="24"/>
          <w:szCs w:val="24"/>
        </w:rPr>
        <w:t>r</w:t>
      </w:r>
      <w:r w:rsidRPr="00D564FC">
        <w:rPr>
          <w:rFonts w:ascii="Times New Roman" w:hAnsi="Times New Roman"/>
          <w:sz w:val="24"/>
          <w:szCs w:val="24"/>
        </w:rPr>
        <w:t xml:space="preserve"> will review clien</w:t>
      </w:r>
      <w:r w:rsidR="00AA39B6" w:rsidRPr="00D564FC">
        <w:rPr>
          <w:rFonts w:ascii="Times New Roman" w:hAnsi="Times New Roman"/>
          <w:sz w:val="24"/>
          <w:szCs w:val="24"/>
        </w:rPr>
        <w:t>t</w:t>
      </w:r>
      <w:r w:rsidRPr="00D564FC">
        <w:rPr>
          <w:rFonts w:ascii="Times New Roman" w:hAnsi="Times New Roman"/>
          <w:sz w:val="24"/>
          <w:szCs w:val="24"/>
        </w:rPr>
        <w:t xml:space="preserve">'s </w:t>
      </w:r>
      <w:r w:rsidR="00AA39B6" w:rsidRPr="00D564FC">
        <w:rPr>
          <w:rFonts w:ascii="Times New Roman" w:hAnsi="Times New Roman"/>
          <w:sz w:val="24"/>
          <w:szCs w:val="24"/>
        </w:rPr>
        <w:t>chart, notes, and</w:t>
      </w:r>
      <w:r w:rsidR="001D39C0" w:rsidRPr="00D564FC">
        <w:rPr>
          <w:rFonts w:ascii="Times New Roman" w:hAnsi="Times New Roman"/>
          <w:sz w:val="24"/>
          <w:szCs w:val="24"/>
        </w:rPr>
        <w:t xml:space="preserve"> medications</w:t>
      </w:r>
      <w:r w:rsidR="004966A7">
        <w:rPr>
          <w:rFonts w:ascii="Times New Roman" w:hAnsi="Times New Roman"/>
          <w:sz w:val="24"/>
          <w:szCs w:val="24"/>
        </w:rPr>
        <w:t xml:space="preserve"> </w:t>
      </w:r>
      <w:r w:rsidR="001D39C0" w:rsidRPr="00D564FC">
        <w:rPr>
          <w:rFonts w:ascii="Times New Roman" w:hAnsi="Times New Roman"/>
          <w:sz w:val="24"/>
          <w:szCs w:val="24"/>
        </w:rPr>
        <w:t>noting any changes.</w:t>
      </w:r>
    </w:p>
    <w:p w:rsidR="00D564FC" w:rsidRDefault="00D564FC" w:rsidP="00D564FC">
      <w:pPr>
        <w:pStyle w:val="ListParagraph"/>
        <w:tabs>
          <w:tab w:val="left" w:pos="270"/>
        </w:tabs>
        <w:spacing w:line="240" w:lineRule="auto"/>
        <w:ind w:left="630"/>
        <w:rPr>
          <w:rFonts w:ascii="Times New Roman" w:hAnsi="Times New Roman"/>
          <w:sz w:val="24"/>
          <w:szCs w:val="24"/>
        </w:rPr>
      </w:pPr>
    </w:p>
    <w:p w:rsidR="00D564FC" w:rsidRDefault="004A0E7A" w:rsidP="00AA39B6">
      <w:pPr>
        <w:pStyle w:val="ListParagraph"/>
        <w:numPr>
          <w:ilvl w:val="0"/>
          <w:numId w:val="2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The healthcare provider must e</w:t>
      </w:r>
      <w:r w:rsidR="00AA39B6" w:rsidRPr="00D564FC">
        <w:rPr>
          <w:rFonts w:ascii="Times New Roman" w:hAnsi="Times New Roman"/>
          <w:sz w:val="24"/>
          <w:szCs w:val="24"/>
        </w:rPr>
        <w:t xml:space="preserve">nsure that the call is being performed in a </w:t>
      </w:r>
      <w:r w:rsidR="00A1448C">
        <w:rPr>
          <w:rFonts w:ascii="Times New Roman" w:hAnsi="Times New Roman"/>
          <w:sz w:val="24"/>
          <w:szCs w:val="24"/>
        </w:rPr>
        <w:t xml:space="preserve">private </w:t>
      </w:r>
      <w:r w:rsidR="0000326B" w:rsidRPr="00D564FC">
        <w:rPr>
          <w:rFonts w:ascii="Times New Roman" w:hAnsi="Times New Roman"/>
          <w:sz w:val="24"/>
          <w:szCs w:val="24"/>
        </w:rPr>
        <w:t xml:space="preserve">or remote </w:t>
      </w:r>
      <w:r w:rsidR="00AA39B6" w:rsidRPr="00D564FC">
        <w:rPr>
          <w:rFonts w:ascii="Times New Roman" w:hAnsi="Times New Roman"/>
          <w:sz w:val="24"/>
          <w:szCs w:val="24"/>
        </w:rPr>
        <w:t>l</w:t>
      </w:r>
      <w:r w:rsidR="00397292" w:rsidRPr="00D564FC">
        <w:rPr>
          <w:rFonts w:ascii="Times New Roman" w:hAnsi="Times New Roman"/>
          <w:sz w:val="24"/>
          <w:szCs w:val="24"/>
        </w:rPr>
        <w:t>ocation that will protect clien</w:t>
      </w:r>
      <w:r w:rsidR="00AA39B6" w:rsidRPr="00D564FC">
        <w:rPr>
          <w:rFonts w:ascii="Times New Roman" w:hAnsi="Times New Roman"/>
          <w:sz w:val="24"/>
          <w:szCs w:val="24"/>
        </w:rPr>
        <w:t>t confidentiality and proceed with the call at the scheduled time</w:t>
      </w:r>
      <w:r w:rsidR="006774BF" w:rsidRPr="00D564FC">
        <w:rPr>
          <w:rFonts w:ascii="Times New Roman" w:hAnsi="Times New Roman"/>
          <w:sz w:val="24"/>
          <w:szCs w:val="24"/>
        </w:rPr>
        <w:t>.</w:t>
      </w:r>
    </w:p>
    <w:p w:rsidR="00D564FC" w:rsidRPr="00D564FC" w:rsidRDefault="00D564FC" w:rsidP="00D564FC">
      <w:pPr>
        <w:pStyle w:val="ListParagraph"/>
        <w:rPr>
          <w:rFonts w:ascii="Times New Roman" w:hAnsi="Times New Roman"/>
          <w:sz w:val="24"/>
          <w:szCs w:val="24"/>
        </w:rPr>
      </w:pPr>
    </w:p>
    <w:p w:rsidR="00D564FC" w:rsidRDefault="0000326B" w:rsidP="00AA39B6">
      <w:pPr>
        <w:pStyle w:val="ListParagraph"/>
        <w:numPr>
          <w:ilvl w:val="0"/>
          <w:numId w:val="2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When the client</w:t>
      </w:r>
      <w:r w:rsidR="00AA39B6" w:rsidRPr="00D564FC">
        <w:rPr>
          <w:rFonts w:ascii="Times New Roman" w:hAnsi="Times New Roman"/>
          <w:sz w:val="24"/>
          <w:szCs w:val="24"/>
        </w:rPr>
        <w:t xml:space="preserve"> answers, the healthcare provider will</w:t>
      </w:r>
      <w:r w:rsidR="006E651A" w:rsidRPr="00D564FC">
        <w:rPr>
          <w:rFonts w:ascii="Times New Roman" w:hAnsi="Times New Roman"/>
          <w:sz w:val="24"/>
          <w:szCs w:val="24"/>
        </w:rPr>
        <w:t xml:space="preserve"> </w:t>
      </w:r>
      <w:r w:rsidR="009B041B">
        <w:rPr>
          <w:rFonts w:ascii="Times New Roman" w:hAnsi="Times New Roman"/>
          <w:sz w:val="24"/>
          <w:szCs w:val="24"/>
        </w:rPr>
        <w:t>self-identify and</w:t>
      </w:r>
      <w:r w:rsidR="00397292" w:rsidRPr="00D564FC">
        <w:rPr>
          <w:rFonts w:ascii="Times New Roman" w:hAnsi="Times New Roman"/>
          <w:sz w:val="24"/>
          <w:szCs w:val="24"/>
        </w:rPr>
        <w:t xml:space="preserve"> verify the clien</w:t>
      </w:r>
      <w:r w:rsidR="00AA39B6" w:rsidRPr="00D564FC">
        <w:rPr>
          <w:rFonts w:ascii="Times New Roman" w:hAnsi="Times New Roman"/>
          <w:sz w:val="24"/>
          <w:szCs w:val="24"/>
        </w:rPr>
        <w:t>t's identification</w:t>
      </w:r>
      <w:r w:rsidR="00D564FC">
        <w:rPr>
          <w:rFonts w:ascii="Times New Roman" w:hAnsi="Times New Roman"/>
          <w:sz w:val="24"/>
          <w:szCs w:val="24"/>
        </w:rPr>
        <w:t xml:space="preserve"> using </w:t>
      </w:r>
      <w:r w:rsidR="009B041B">
        <w:rPr>
          <w:rFonts w:ascii="Times New Roman" w:hAnsi="Times New Roman"/>
          <w:sz w:val="24"/>
          <w:szCs w:val="24"/>
        </w:rPr>
        <w:t xml:space="preserve">the </w:t>
      </w:r>
      <w:r w:rsidR="00D564FC">
        <w:rPr>
          <w:rFonts w:ascii="Times New Roman" w:hAnsi="Times New Roman"/>
          <w:sz w:val="24"/>
          <w:szCs w:val="24"/>
        </w:rPr>
        <w:t>pre-established identifiers</w:t>
      </w:r>
      <w:r w:rsidR="009B041B">
        <w:rPr>
          <w:rFonts w:ascii="Times New Roman" w:hAnsi="Times New Roman"/>
          <w:sz w:val="24"/>
          <w:szCs w:val="24"/>
        </w:rPr>
        <w:t xml:space="preserve"> </w:t>
      </w:r>
      <w:r w:rsidR="00D564FC">
        <w:rPr>
          <w:rFonts w:ascii="Times New Roman" w:hAnsi="Times New Roman"/>
          <w:sz w:val="24"/>
          <w:szCs w:val="24"/>
        </w:rPr>
        <w:t xml:space="preserve">such as a number </w:t>
      </w:r>
      <w:r w:rsidR="00C920FF">
        <w:rPr>
          <w:rFonts w:ascii="Times New Roman" w:hAnsi="Times New Roman"/>
          <w:sz w:val="24"/>
          <w:szCs w:val="24"/>
        </w:rPr>
        <w:t xml:space="preserve">or nickname that is not based on the client’s </w:t>
      </w:r>
      <w:r w:rsidR="009B041B">
        <w:rPr>
          <w:rFonts w:ascii="Times New Roman" w:hAnsi="Times New Roman"/>
          <w:sz w:val="24"/>
          <w:szCs w:val="24"/>
        </w:rPr>
        <w:t>n</w:t>
      </w:r>
      <w:r w:rsidR="00C920FF">
        <w:rPr>
          <w:rFonts w:ascii="Times New Roman" w:hAnsi="Times New Roman"/>
          <w:sz w:val="24"/>
          <w:szCs w:val="24"/>
        </w:rPr>
        <w:t>ame.</w:t>
      </w:r>
      <w:r w:rsidR="00D564FC">
        <w:rPr>
          <w:rFonts w:ascii="Times New Roman" w:hAnsi="Times New Roman"/>
          <w:sz w:val="24"/>
          <w:szCs w:val="24"/>
        </w:rPr>
        <w:t xml:space="preserve">  C</w:t>
      </w:r>
      <w:r w:rsidR="00AA39B6" w:rsidRPr="00D564FC">
        <w:rPr>
          <w:rFonts w:ascii="Times New Roman" w:hAnsi="Times New Roman"/>
          <w:sz w:val="24"/>
          <w:szCs w:val="24"/>
        </w:rPr>
        <w:t>o</w:t>
      </w:r>
      <w:r w:rsidR="00D564FC">
        <w:rPr>
          <w:rFonts w:ascii="Times New Roman" w:hAnsi="Times New Roman"/>
          <w:sz w:val="24"/>
          <w:szCs w:val="24"/>
        </w:rPr>
        <w:t xml:space="preserve">nfirm with the client that medication is scheduled for the current date/time.  </w:t>
      </w:r>
    </w:p>
    <w:p w:rsidR="00D564FC" w:rsidRPr="00D564FC" w:rsidRDefault="00D564FC" w:rsidP="00D564FC">
      <w:pPr>
        <w:pStyle w:val="ListParagraph"/>
        <w:rPr>
          <w:rFonts w:ascii="Times New Roman" w:hAnsi="Times New Roman"/>
          <w:sz w:val="24"/>
          <w:szCs w:val="24"/>
        </w:rPr>
      </w:pPr>
    </w:p>
    <w:p w:rsidR="0000326B" w:rsidRPr="00D564FC" w:rsidRDefault="0000326B" w:rsidP="00AA39B6">
      <w:pPr>
        <w:pStyle w:val="ListParagraph"/>
        <w:numPr>
          <w:ilvl w:val="0"/>
          <w:numId w:val="2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 xml:space="preserve">The health care worker will ask the client if he/she is in a </w:t>
      </w:r>
      <w:r w:rsidR="00A1448C">
        <w:rPr>
          <w:rFonts w:ascii="Times New Roman" w:hAnsi="Times New Roman"/>
          <w:sz w:val="24"/>
          <w:szCs w:val="24"/>
        </w:rPr>
        <w:t>private</w:t>
      </w:r>
      <w:r w:rsidR="00A1448C" w:rsidRPr="00D564FC">
        <w:rPr>
          <w:rFonts w:ascii="Times New Roman" w:hAnsi="Times New Roman"/>
          <w:sz w:val="24"/>
          <w:szCs w:val="24"/>
        </w:rPr>
        <w:t xml:space="preserve"> </w:t>
      </w:r>
      <w:r w:rsidRPr="00D564FC">
        <w:rPr>
          <w:rFonts w:ascii="Times New Roman" w:hAnsi="Times New Roman"/>
          <w:sz w:val="24"/>
          <w:szCs w:val="24"/>
        </w:rPr>
        <w:t xml:space="preserve">or remote location </w:t>
      </w:r>
      <w:r w:rsidR="006D1351">
        <w:rPr>
          <w:rFonts w:ascii="Times New Roman" w:hAnsi="Times New Roman"/>
          <w:sz w:val="24"/>
          <w:szCs w:val="24"/>
        </w:rPr>
        <w:t>and the</w:t>
      </w:r>
      <w:r w:rsidR="009B2059" w:rsidRPr="00D564FC">
        <w:rPr>
          <w:rFonts w:ascii="Times New Roman" w:hAnsi="Times New Roman"/>
          <w:sz w:val="24"/>
          <w:szCs w:val="24"/>
        </w:rPr>
        <w:t xml:space="preserve"> health care worker will document the client's response, instruct the client</w:t>
      </w:r>
      <w:r w:rsidR="00397292" w:rsidRPr="00D564FC">
        <w:rPr>
          <w:rFonts w:ascii="Times New Roman" w:hAnsi="Times New Roman"/>
          <w:sz w:val="24"/>
          <w:szCs w:val="24"/>
        </w:rPr>
        <w:t xml:space="preserve"> to</w:t>
      </w:r>
      <w:r w:rsidR="009B2059" w:rsidRPr="00D564FC">
        <w:rPr>
          <w:rFonts w:ascii="Times New Roman" w:hAnsi="Times New Roman"/>
          <w:sz w:val="24"/>
          <w:szCs w:val="24"/>
        </w:rPr>
        <w:t xml:space="preserve"> relocate if necessary, and proceed</w:t>
      </w:r>
      <w:r w:rsidR="002F76CD" w:rsidRPr="00D564FC">
        <w:rPr>
          <w:rFonts w:ascii="Times New Roman" w:hAnsi="Times New Roman"/>
          <w:sz w:val="24"/>
          <w:szCs w:val="24"/>
        </w:rPr>
        <w:t xml:space="preserve"> with the </w:t>
      </w:r>
      <w:r w:rsidR="00242FC2" w:rsidRPr="00D564FC">
        <w:rPr>
          <w:rFonts w:ascii="Times New Roman" w:hAnsi="Times New Roman"/>
          <w:sz w:val="24"/>
          <w:szCs w:val="24"/>
        </w:rPr>
        <w:t>VET</w:t>
      </w:r>
      <w:r w:rsidR="002F76CD" w:rsidRPr="00D564FC">
        <w:rPr>
          <w:rFonts w:ascii="Times New Roman" w:hAnsi="Times New Roman"/>
          <w:sz w:val="24"/>
          <w:szCs w:val="24"/>
        </w:rPr>
        <w:t xml:space="preserve"> encounter</w:t>
      </w:r>
      <w:r w:rsidR="009B2059" w:rsidRPr="00D564FC">
        <w:rPr>
          <w:rFonts w:ascii="Times New Roman" w:hAnsi="Times New Roman"/>
          <w:sz w:val="24"/>
          <w:szCs w:val="24"/>
        </w:rPr>
        <w:t xml:space="preserve"> in a confidential manner</w:t>
      </w:r>
      <w:r w:rsidR="006D1351">
        <w:rPr>
          <w:rFonts w:ascii="Times New Roman" w:hAnsi="Times New Roman"/>
          <w:sz w:val="24"/>
          <w:szCs w:val="24"/>
        </w:rPr>
        <w:t xml:space="preserve"> after privacy </w:t>
      </w:r>
      <w:proofErr w:type="gramStart"/>
      <w:r w:rsidR="006D1351">
        <w:rPr>
          <w:rFonts w:ascii="Times New Roman" w:hAnsi="Times New Roman"/>
          <w:sz w:val="24"/>
          <w:szCs w:val="24"/>
        </w:rPr>
        <w:t>is confirmed</w:t>
      </w:r>
      <w:proofErr w:type="gramEnd"/>
      <w:r w:rsidR="009B2059" w:rsidRPr="00D564FC">
        <w:rPr>
          <w:rFonts w:ascii="Times New Roman" w:hAnsi="Times New Roman"/>
          <w:sz w:val="24"/>
          <w:szCs w:val="24"/>
        </w:rPr>
        <w:t>.</w:t>
      </w:r>
    </w:p>
    <w:p w:rsidR="00AA39B6" w:rsidRDefault="00AA39B6" w:rsidP="00AA39B6">
      <w:p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A39B6" w:rsidRPr="00455643" w:rsidRDefault="00FC697D" w:rsidP="00AA39B6">
      <w:pPr>
        <w:tabs>
          <w:tab w:val="left" w:pos="27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55643">
        <w:rPr>
          <w:rFonts w:ascii="Times New Roman" w:hAnsi="Times New Roman"/>
          <w:b/>
          <w:sz w:val="24"/>
          <w:szCs w:val="24"/>
        </w:rPr>
        <w:t xml:space="preserve">During the </w:t>
      </w:r>
      <w:r w:rsidR="001A70BD" w:rsidRPr="00455643">
        <w:rPr>
          <w:rFonts w:ascii="Times New Roman" w:hAnsi="Times New Roman"/>
          <w:b/>
          <w:sz w:val="24"/>
          <w:szCs w:val="24"/>
        </w:rPr>
        <w:t>encounter</w:t>
      </w:r>
      <w:r w:rsidRPr="00455643">
        <w:rPr>
          <w:rFonts w:ascii="Times New Roman" w:hAnsi="Times New Roman"/>
          <w:b/>
          <w:sz w:val="24"/>
          <w:szCs w:val="24"/>
        </w:rPr>
        <w:t xml:space="preserve"> by </w:t>
      </w:r>
      <w:r w:rsidR="00AA39B6" w:rsidRPr="00455643">
        <w:rPr>
          <w:rFonts w:ascii="Times New Roman" w:hAnsi="Times New Roman"/>
          <w:b/>
          <w:sz w:val="24"/>
          <w:szCs w:val="24"/>
        </w:rPr>
        <w:t>the healthcare provider</w:t>
      </w:r>
      <w:r w:rsidR="00C8078D" w:rsidRPr="00455643">
        <w:rPr>
          <w:rFonts w:ascii="Times New Roman" w:hAnsi="Times New Roman"/>
          <w:b/>
          <w:sz w:val="24"/>
          <w:szCs w:val="24"/>
        </w:rPr>
        <w:t xml:space="preserve"> performing the </w:t>
      </w:r>
      <w:r w:rsidR="00242FC2">
        <w:rPr>
          <w:rFonts w:ascii="Times New Roman" w:hAnsi="Times New Roman"/>
          <w:b/>
          <w:sz w:val="24"/>
          <w:szCs w:val="24"/>
        </w:rPr>
        <w:t>VET</w:t>
      </w:r>
      <w:r w:rsidR="00764673" w:rsidRPr="00455643">
        <w:rPr>
          <w:rFonts w:ascii="Times New Roman" w:hAnsi="Times New Roman"/>
          <w:b/>
          <w:sz w:val="24"/>
          <w:szCs w:val="24"/>
        </w:rPr>
        <w:t>:</w:t>
      </w:r>
    </w:p>
    <w:p w:rsidR="00764673" w:rsidRDefault="00764673" w:rsidP="00AA39B6">
      <w:pPr>
        <w:tabs>
          <w:tab w:val="left" w:pos="27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64FC" w:rsidRDefault="002F76CD" w:rsidP="00AA39B6">
      <w:pPr>
        <w:pStyle w:val="ListParagraph"/>
        <w:numPr>
          <w:ilvl w:val="0"/>
          <w:numId w:val="3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The healthcare worker</w:t>
      </w:r>
      <w:r w:rsidR="00764673" w:rsidRPr="00D564FC">
        <w:rPr>
          <w:rFonts w:ascii="Times New Roman" w:hAnsi="Times New Roman"/>
          <w:sz w:val="24"/>
          <w:szCs w:val="24"/>
        </w:rPr>
        <w:t xml:space="preserve"> will address concerns, </w:t>
      </w:r>
      <w:r w:rsidR="00FC697D" w:rsidRPr="00D564FC">
        <w:rPr>
          <w:rFonts w:ascii="Times New Roman" w:hAnsi="Times New Roman"/>
          <w:sz w:val="24"/>
          <w:szCs w:val="24"/>
        </w:rPr>
        <w:t xml:space="preserve">signs, symptoms, and </w:t>
      </w:r>
      <w:r w:rsidRPr="00D564FC">
        <w:rPr>
          <w:rFonts w:ascii="Times New Roman" w:hAnsi="Times New Roman"/>
          <w:sz w:val="24"/>
          <w:szCs w:val="24"/>
        </w:rPr>
        <w:t>question</w:t>
      </w:r>
      <w:r w:rsidR="004966A7">
        <w:rPr>
          <w:rFonts w:ascii="Times New Roman" w:hAnsi="Times New Roman"/>
          <w:sz w:val="24"/>
          <w:szCs w:val="24"/>
        </w:rPr>
        <w:t>s</w:t>
      </w:r>
      <w:r w:rsidRPr="00D564FC">
        <w:rPr>
          <w:rFonts w:ascii="Times New Roman" w:hAnsi="Times New Roman"/>
          <w:sz w:val="24"/>
          <w:szCs w:val="24"/>
        </w:rPr>
        <w:t xml:space="preserve"> from the client</w:t>
      </w:r>
      <w:r w:rsidR="006774BF" w:rsidRPr="00D564FC">
        <w:rPr>
          <w:rFonts w:ascii="Times New Roman" w:hAnsi="Times New Roman"/>
          <w:sz w:val="24"/>
          <w:szCs w:val="24"/>
        </w:rPr>
        <w:t>.</w:t>
      </w:r>
      <w:r w:rsidR="00C920FF">
        <w:rPr>
          <w:rFonts w:ascii="Times New Roman" w:hAnsi="Times New Roman"/>
          <w:sz w:val="24"/>
          <w:szCs w:val="24"/>
        </w:rPr>
        <w:t xml:space="preserve"> I</w:t>
      </w:r>
      <w:r w:rsidR="00D564FC">
        <w:rPr>
          <w:rFonts w:ascii="Times New Roman" w:hAnsi="Times New Roman"/>
          <w:sz w:val="24"/>
          <w:szCs w:val="24"/>
        </w:rPr>
        <w:t xml:space="preserve">f the client verbalizes side effects or symptoms of toxicity, follow local DOT procedures for handling such situations.  </w:t>
      </w:r>
    </w:p>
    <w:p w:rsidR="00D564FC" w:rsidRDefault="00D564FC" w:rsidP="00D564FC">
      <w:pPr>
        <w:pStyle w:val="ListParagraph"/>
        <w:tabs>
          <w:tab w:val="left" w:pos="270"/>
        </w:tabs>
        <w:spacing w:line="240" w:lineRule="auto"/>
        <w:ind w:left="630"/>
        <w:rPr>
          <w:rFonts w:ascii="Times New Roman" w:hAnsi="Times New Roman"/>
          <w:sz w:val="24"/>
          <w:szCs w:val="24"/>
        </w:rPr>
      </w:pPr>
    </w:p>
    <w:p w:rsidR="00D564FC" w:rsidRDefault="00690864" w:rsidP="00AA39B6">
      <w:pPr>
        <w:pStyle w:val="ListParagraph"/>
        <w:numPr>
          <w:ilvl w:val="0"/>
          <w:numId w:val="3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The healthcare worker</w:t>
      </w:r>
      <w:r w:rsidR="00FC697D" w:rsidRPr="00D564FC">
        <w:rPr>
          <w:rFonts w:ascii="Times New Roman" w:hAnsi="Times New Roman"/>
          <w:sz w:val="24"/>
          <w:szCs w:val="24"/>
        </w:rPr>
        <w:t xml:space="preserve"> will ask the </w:t>
      </w:r>
      <w:r w:rsidR="00397292" w:rsidRPr="00D564FC">
        <w:rPr>
          <w:rFonts w:ascii="Times New Roman" w:hAnsi="Times New Roman"/>
          <w:sz w:val="24"/>
          <w:szCs w:val="24"/>
        </w:rPr>
        <w:t xml:space="preserve">client </w:t>
      </w:r>
      <w:r w:rsidR="00FC697D" w:rsidRPr="00D564FC">
        <w:rPr>
          <w:rFonts w:ascii="Times New Roman" w:hAnsi="Times New Roman"/>
          <w:sz w:val="24"/>
          <w:szCs w:val="24"/>
        </w:rPr>
        <w:t>to</w:t>
      </w:r>
      <w:r w:rsidR="00D564FC">
        <w:rPr>
          <w:rFonts w:ascii="Times New Roman" w:hAnsi="Times New Roman"/>
          <w:sz w:val="24"/>
          <w:szCs w:val="24"/>
        </w:rPr>
        <w:t xml:space="preserve"> open the daily administration packet and:</w:t>
      </w:r>
    </w:p>
    <w:p w:rsidR="00B84334" w:rsidRPr="00C920FF" w:rsidRDefault="00B84334" w:rsidP="00C920FF">
      <w:pPr>
        <w:pStyle w:val="ListParagraph"/>
        <w:numPr>
          <w:ilvl w:val="1"/>
          <w:numId w:val="3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920FF">
        <w:rPr>
          <w:rFonts w:ascii="Times New Roman" w:hAnsi="Times New Roman"/>
          <w:sz w:val="24"/>
          <w:szCs w:val="24"/>
        </w:rPr>
        <w:t>D</w:t>
      </w:r>
      <w:r w:rsidR="00631FA6" w:rsidRPr="00C920FF">
        <w:rPr>
          <w:rFonts w:ascii="Times New Roman" w:hAnsi="Times New Roman"/>
          <w:sz w:val="24"/>
          <w:szCs w:val="24"/>
        </w:rPr>
        <w:t>isplay</w:t>
      </w:r>
      <w:r w:rsidR="00690864" w:rsidRPr="00C920FF">
        <w:rPr>
          <w:rFonts w:ascii="Times New Roman" w:hAnsi="Times New Roman"/>
          <w:sz w:val="24"/>
          <w:szCs w:val="24"/>
        </w:rPr>
        <w:t xml:space="preserve"> all pills</w:t>
      </w:r>
      <w:r w:rsidR="00C920FF">
        <w:rPr>
          <w:rFonts w:ascii="Times New Roman" w:hAnsi="Times New Roman"/>
          <w:sz w:val="24"/>
          <w:szCs w:val="24"/>
        </w:rPr>
        <w:t xml:space="preserve"> contained in the packet</w:t>
      </w:r>
      <w:r w:rsidR="00690864" w:rsidRPr="00C920FF">
        <w:rPr>
          <w:rFonts w:ascii="Times New Roman" w:hAnsi="Times New Roman"/>
          <w:sz w:val="24"/>
          <w:szCs w:val="24"/>
        </w:rPr>
        <w:t xml:space="preserve"> for the current dose</w:t>
      </w:r>
      <w:r w:rsidR="00644709" w:rsidRPr="00C920FF">
        <w:rPr>
          <w:rFonts w:ascii="Times New Roman" w:hAnsi="Times New Roman"/>
          <w:sz w:val="24"/>
          <w:szCs w:val="24"/>
        </w:rPr>
        <w:t xml:space="preserve"> on a solid well lit surface</w:t>
      </w:r>
      <w:r w:rsidR="00631FA6" w:rsidRPr="00C920FF">
        <w:rPr>
          <w:rFonts w:ascii="Times New Roman" w:hAnsi="Times New Roman"/>
          <w:sz w:val="24"/>
          <w:szCs w:val="24"/>
        </w:rPr>
        <w:t xml:space="preserve"> </w:t>
      </w:r>
    </w:p>
    <w:p w:rsidR="00B84334" w:rsidRDefault="00B84334" w:rsidP="00D564FC">
      <w:pPr>
        <w:pStyle w:val="ListParagraph"/>
        <w:numPr>
          <w:ilvl w:val="1"/>
          <w:numId w:val="3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31FA6" w:rsidRPr="00B84334">
        <w:rPr>
          <w:rFonts w:ascii="Times New Roman" w:hAnsi="Times New Roman"/>
          <w:sz w:val="24"/>
          <w:szCs w:val="24"/>
        </w:rPr>
        <w:t xml:space="preserve">isplay the supplement </w:t>
      </w:r>
      <w:r w:rsidR="00252212" w:rsidRPr="00B84334">
        <w:rPr>
          <w:rFonts w:ascii="Times New Roman" w:hAnsi="Times New Roman"/>
          <w:sz w:val="24"/>
          <w:szCs w:val="24"/>
        </w:rPr>
        <w:t>(</w:t>
      </w:r>
      <w:r w:rsidR="00644709" w:rsidRPr="00B84334">
        <w:rPr>
          <w:rFonts w:ascii="Times New Roman" w:hAnsi="Times New Roman"/>
          <w:sz w:val="24"/>
          <w:szCs w:val="24"/>
        </w:rPr>
        <w:t xml:space="preserve">e.g., water, </w:t>
      </w:r>
      <w:r w:rsidR="00252212" w:rsidRPr="00B84334">
        <w:rPr>
          <w:rFonts w:ascii="Times New Roman" w:hAnsi="Times New Roman"/>
          <w:sz w:val="24"/>
          <w:szCs w:val="24"/>
        </w:rPr>
        <w:t xml:space="preserve">juice, etc.) </w:t>
      </w:r>
      <w:r w:rsidR="00631FA6" w:rsidRPr="00B84334">
        <w:rPr>
          <w:rFonts w:ascii="Times New Roman" w:hAnsi="Times New Roman"/>
          <w:sz w:val="24"/>
          <w:szCs w:val="24"/>
        </w:rPr>
        <w:t xml:space="preserve">that </w:t>
      </w:r>
      <w:r w:rsidR="00252212" w:rsidRPr="00B84334">
        <w:rPr>
          <w:rFonts w:ascii="Times New Roman" w:hAnsi="Times New Roman"/>
          <w:sz w:val="24"/>
          <w:szCs w:val="24"/>
        </w:rPr>
        <w:t>will be used to aide</w:t>
      </w:r>
      <w:r w:rsidR="00C8078D" w:rsidRPr="00B84334">
        <w:rPr>
          <w:rFonts w:ascii="Times New Roman" w:hAnsi="Times New Roman"/>
          <w:sz w:val="24"/>
          <w:szCs w:val="24"/>
        </w:rPr>
        <w:t xml:space="preserve"> with</w:t>
      </w:r>
      <w:r w:rsidR="00631FA6" w:rsidRPr="00B84334">
        <w:rPr>
          <w:rFonts w:ascii="Times New Roman" w:hAnsi="Times New Roman"/>
          <w:sz w:val="24"/>
          <w:szCs w:val="24"/>
        </w:rPr>
        <w:t xml:space="preserve"> pil</w:t>
      </w:r>
      <w:r w:rsidR="00690864" w:rsidRPr="00B84334">
        <w:rPr>
          <w:rFonts w:ascii="Times New Roman" w:hAnsi="Times New Roman"/>
          <w:sz w:val="24"/>
          <w:szCs w:val="24"/>
        </w:rPr>
        <w:t>l ingestion</w:t>
      </w:r>
    </w:p>
    <w:p w:rsidR="00D564FC" w:rsidRPr="00B84334" w:rsidRDefault="00B84334" w:rsidP="00D564FC">
      <w:pPr>
        <w:pStyle w:val="ListParagraph"/>
        <w:numPr>
          <w:ilvl w:val="1"/>
          <w:numId w:val="3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84334">
        <w:rPr>
          <w:rFonts w:ascii="Times New Roman" w:hAnsi="Times New Roman"/>
          <w:sz w:val="24"/>
          <w:szCs w:val="24"/>
        </w:rPr>
        <w:t>Verify</w:t>
      </w:r>
      <w:r w:rsidR="00690864" w:rsidRPr="00B84334">
        <w:rPr>
          <w:rFonts w:ascii="Times New Roman" w:hAnsi="Times New Roman"/>
          <w:sz w:val="24"/>
          <w:szCs w:val="24"/>
        </w:rPr>
        <w:t xml:space="preserve"> the</w:t>
      </w:r>
      <w:r w:rsidR="00631FA6" w:rsidRPr="00B84334">
        <w:rPr>
          <w:rFonts w:ascii="Times New Roman" w:hAnsi="Times New Roman"/>
          <w:sz w:val="24"/>
          <w:szCs w:val="24"/>
        </w:rPr>
        <w:t xml:space="preserve"> medications with a verbal and visual pill count in the visual field of the camera</w:t>
      </w:r>
      <w:r w:rsidR="00D564FC" w:rsidRPr="00B84334">
        <w:rPr>
          <w:rFonts w:ascii="Times New Roman" w:hAnsi="Times New Roman"/>
          <w:sz w:val="24"/>
          <w:szCs w:val="24"/>
        </w:rPr>
        <w:t>.</w:t>
      </w:r>
    </w:p>
    <w:p w:rsidR="00D564FC" w:rsidRPr="00D564FC" w:rsidRDefault="00D564FC" w:rsidP="00D564FC">
      <w:pPr>
        <w:pStyle w:val="ListParagraph"/>
        <w:rPr>
          <w:rFonts w:ascii="Times New Roman" w:hAnsi="Times New Roman"/>
          <w:sz w:val="24"/>
          <w:szCs w:val="24"/>
        </w:rPr>
      </w:pPr>
    </w:p>
    <w:p w:rsidR="007D274F" w:rsidRDefault="00690864" w:rsidP="007D274F">
      <w:pPr>
        <w:pStyle w:val="ListParagraph"/>
        <w:numPr>
          <w:ilvl w:val="0"/>
          <w:numId w:val="3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920FF">
        <w:rPr>
          <w:rFonts w:ascii="Times New Roman" w:hAnsi="Times New Roman"/>
          <w:sz w:val="24"/>
          <w:szCs w:val="24"/>
        </w:rPr>
        <w:t>The healthcare worker</w:t>
      </w:r>
      <w:r w:rsidR="00FC697D" w:rsidRPr="00C920FF">
        <w:rPr>
          <w:rFonts w:ascii="Times New Roman" w:hAnsi="Times New Roman"/>
          <w:sz w:val="24"/>
          <w:szCs w:val="24"/>
        </w:rPr>
        <w:t xml:space="preserve"> will </w:t>
      </w:r>
      <w:r w:rsidR="00C920FF" w:rsidRPr="00C920FF">
        <w:rPr>
          <w:rFonts w:ascii="Times New Roman" w:hAnsi="Times New Roman"/>
          <w:sz w:val="24"/>
          <w:szCs w:val="24"/>
        </w:rPr>
        <w:t xml:space="preserve">ask the </w:t>
      </w:r>
      <w:r w:rsidR="00397292" w:rsidRPr="00C920FF">
        <w:rPr>
          <w:rFonts w:ascii="Times New Roman" w:hAnsi="Times New Roman"/>
          <w:sz w:val="24"/>
          <w:szCs w:val="24"/>
        </w:rPr>
        <w:t>client</w:t>
      </w:r>
      <w:r w:rsidRPr="00C920FF">
        <w:rPr>
          <w:rFonts w:ascii="Times New Roman" w:hAnsi="Times New Roman"/>
          <w:sz w:val="24"/>
          <w:szCs w:val="24"/>
        </w:rPr>
        <w:t xml:space="preserve"> </w:t>
      </w:r>
      <w:r w:rsidR="00C920FF" w:rsidRPr="00C920FF">
        <w:rPr>
          <w:rFonts w:ascii="Times New Roman" w:hAnsi="Times New Roman"/>
          <w:sz w:val="24"/>
          <w:szCs w:val="24"/>
        </w:rPr>
        <w:t>to display each tablet or capsule</w:t>
      </w:r>
      <w:r w:rsidRPr="00C920FF">
        <w:rPr>
          <w:rFonts w:ascii="Times New Roman" w:hAnsi="Times New Roman"/>
          <w:sz w:val="24"/>
          <w:szCs w:val="24"/>
        </w:rPr>
        <w:t xml:space="preserve"> </w:t>
      </w:r>
      <w:r w:rsidR="00CA560E" w:rsidRPr="00C920FF">
        <w:rPr>
          <w:rFonts w:ascii="Times New Roman" w:hAnsi="Times New Roman"/>
          <w:b/>
          <w:i/>
          <w:sz w:val="24"/>
          <w:szCs w:val="24"/>
        </w:rPr>
        <w:t>one-at-a-time</w:t>
      </w:r>
      <w:r w:rsidR="00C920FF" w:rsidRPr="00C920FF">
        <w:rPr>
          <w:rFonts w:ascii="Times New Roman" w:hAnsi="Times New Roman"/>
          <w:b/>
          <w:i/>
          <w:sz w:val="24"/>
          <w:szCs w:val="24"/>
        </w:rPr>
        <w:t>.</w:t>
      </w:r>
      <w:r w:rsidR="00CA560E" w:rsidRPr="00C920FF">
        <w:rPr>
          <w:rFonts w:ascii="Times New Roman" w:hAnsi="Times New Roman"/>
          <w:sz w:val="24"/>
          <w:szCs w:val="24"/>
        </w:rPr>
        <w:t xml:space="preserve"> </w:t>
      </w:r>
      <w:r w:rsidR="00C920FF" w:rsidRPr="00C920FF">
        <w:rPr>
          <w:rFonts w:ascii="Times New Roman" w:hAnsi="Times New Roman"/>
          <w:sz w:val="24"/>
          <w:szCs w:val="24"/>
        </w:rPr>
        <w:t>E</w:t>
      </w:r>
      <w:r w:rsidR="00FC697D" w:rsidRPr="00C920FF">
        <w:rPr>
          <w:rFonts w:ascii="Times New Roman" w:hAnsi="Times New Roman"/>
          <w:sz w:val="24"/>
          <w:szCs w:val="24"/>
        </w:rPr>
        <w:t xml:space="preserve">nsure the </w:t>
      </w:r>
      <w:r w:rsidR="00397292" w:rsidRPr="00C920FF">
        <w:rPr>
          <w:rFonts w:ascii="Times New Roman" w:hAnsi="Times New Roman"/>
          <w:sz w:val="24"/>
          <w:szCs w:val="24"/>
        </w:rPr>
        <w:t>client</w:t>
      </w:r>
      <w:r w:rsidR="006D1351">
        <w:rPr>
          <w:rFonts w:ascii="Times New Roman" w:hAnsi="Times New Roman"/>
          <w:sz w:val="24"/>
          <w:szCs w:val="24"/>
        </w:rPr>
        <w:t>,</w:t>
      </w:r>
      <w:r w:rsidR="00FC697D" w:rsidRPr="00C920FF">
        <w:rPr>
          <w:rFonts w:ascii="Times New Roman" w:hAnsi="Times New Roman"/>
          <w:sz w:val="24"/>
          <w:szCs w:val="24"/>
        </w:rPr>
        <w:t xml:space="preserve"> </w:t>
      </w:r>
      <w:r w:rsidR="00A1448C" w:rsidRPr="00C920FF">
        <w:rPr>
          <w:rFonts w:ascii="Times New Roman" w:hAnsi="Times New Roman"/>
          <w:sz w:val="24"/>
          <w:szCs w:val="24"/>
        </w:rPr>
        <w:t>as well as the medication</w:t>
      </w:r>
      <w:r w:rsidR="006D1351">
        <w:rPr>
          <w:rFonts w:ascii="Times New Roman" w:hAnsi="Times New Roman"/>
          <w:sz w:val="24"/>
          <w:szCs w:val="24"/>
        </w:rPr>
        <w:t>,</w:t>
      </w:r>
      <w:r w:rsidR="00A1448C" w:rsidRPr="00C920FF">
        <w:rPr>
          <w:rFonts w:ascii="Times New Roman" w:hAnsi="Times New Roman"/>
          <w:sz w:val="24"/>
          <w:szCs w:val="24"/>
        </w:rPr>
        <w:t xml:space="preserve"> remain</w:t>
      </w:r>
      <w:r w:rsidR="00C920FF" w:rsidRPr="00C920FF">
        <w:rPr>
          <w:rFonts w:ascii="Times New Roman" w:hAnsi="Times New Roman"/>
          <w:sz w:val="24"/>
          <w:szCs w:val="24"/>
        </w:rPr>
        <w:t>s</w:t>
      </w:r>
      <w:r w:rsidR="00FC697D" w:rsidRPr="00C920FF">
        <w:rPr>
          <w:rFonts w:ascii="Times New Roman" w:hAnsi="Times New Roman"/>
          <w:sz w:val="24"/>
          <w:szCs w:val="24"/>
        </w:rPr>
        <w:t xml:space="preserve"> in the visual field of the camera</w:t>
      </w:r>
      <w:r w:rsidR="00C920FF" w:rsidRPr="00C920FF">
        <w:rPr>
          <w:rFonts w:ascii="Times New Roman" w:hAnsi="Times New Roman"/>
          <w:sz w:val="24"/>
          <w:szCs w:val="24"/>
        </w:rPr>
        <w:t>.</w:t>
      </w:r>
      <w:r w:rsidR="00FC697D" w:rsidRPr="00C920FF">
        <w:rPr>
          <w:rFonts w:ascii="Times New Roman" w:hAnsi="Times New Roman"/>
          <w:sz w:val="24"/>
          <w:szCs w:val="24"/>
        </w:rPr>
        <w:t xml:space="preserve"> </w:t>
      </w:r>
      <w:r w:rsidR="00C920FF">
        <w:rPr>
          <w:rFonts w:ascii="Times New Roman" w:hAnsi="Times New Roman"/>
          <w:sz w:val="24"/>
          <w:szCs w:val="24"/>
        </w:rPr>
        <w:t xml:space="preserve">Maintain a pill/capsule count during the process to ensure that all medications are ingested.  </w:t>
      </w:r>
    </w:p>
    <w:p w:rsidR="00C920FF" w:rsidRPr="00C920FF" w:rsidRDefault="00C920FF" w:rsidP="00C920FF">
      <w:pPr>
        <w:pStyle w:val="ListParagraph"/>
        <w:tabs>
          <w:tab w:val="left" w:pos="270"/>
        </w:tabs>
        <w:spacing w:line="240" w:lineRule="auto"/>
        <w:ind w:left="630"/>
        <w:rPr>
          <w:rFonts w:ascii="Times New Roman" w:hAnsi="Times New Roman"/>
          <w:sz w:val="24"/>
          <w:szCs w:val="24"/>
        </w:rPr>
      </w:pPr>
    </w:p>
    <w:p w:rsidR="007D274F" w:rsidRDefault="00690864" w:rsidP="007D274F">
      <w:pPr>
        <w:pStyle w:val="ListParagraph"/>
        <w:numPr>
          <w:ilvl w:val="0"/>
          <w:numId w:val="3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D274F">
        <w:rPr>
          <w:rFonts w:ascii="Times New Roman" w:hAnsi="Times New Roman"/>
          <w:sz w:val="24"/>
          <w:szCs w:val="24"/>
        </w:rPr>
        <w:t>The healthcare worker</w:t>
      </w:r>
      <w:r w:rsidR="00FC697D" w:rsidRPr="007D274F">
        <w:rPr>
          <w:rFonts w:ascii="Times New Roman" w:hAnsi="Times New Roman"/>
          <w:sz w:val="24"/>
          <w:szCs w:val="24"/>
        </w:rPr>
        <w:t xml:space="preserve"> will confirm that all medications have been ingested by </w:t>
      </w:r>
      <w:r w:rsidR="00C920FF">
        <w:rPr>
          <w:rFonts w:ascii="Times New Roman" w:hAnsi="Times New Roman"/>
          <w:sz w:val="24"/>
          <w:szCs w:val="24"/>
        </w:rPr>
        <w:t>having</w:t>
      </w:r>
      <w:r w:rsidR="00FC697D" w:rsidRPr="007D274F">
        <w:rPr>
          <w:rFonts w:ascii="Times New Roman" w:hAnsi="Times New Roman"/>
          <w:sz w:val="24"/>
          <w:szCs w:val="24"/>
        </w:rPr>
        <w:t xml:space="preserve"> the </w:t>
      </w:r>
      <w:r w:rsidR="00397292" w:rsidRPr="007D274F">
        <w:rPr>
          <w:rFonts w:ascii="Times New Roman" w:hAnsi="Times New Roman"/>
          <w:sz w:val="24"/>
          <w:szCs w:val="24"/>
        </w:rPr>
        <w:t>client</w:t>
      </w:r>
      <w:r w:rsidR="007D274F">
        <w:rPr>
          <w:rFonts w:ascii="Times New Roman" w:hAnsi="Times New Roman"/>
          <w:sz w:val="24"/>
          <w:szCs w:val="24"/>
        </w:rPr>
        <w:t xml:space="preserve"> open their mouth in </w:t>
      </w:r>
      <w:r w:rsidR="00FC697D" w:rsidRPr="007D274F">
        <w:rPr>
          <w:rFonts w:ascii="Times New Roman" w:hAnsi="Times New Roman"/>
          <w:sz w:val="24"/>
          <w:szCs w:val="24"/>
        </w:rPr>
        <w:t xml:space="preserve">close </w:t>
      </w:r>
      <w:r w:rsidR="007D274F">
        <w:rPr>
          <w:rFonts w:ascii="Times New Roman" w:hAnsi="Times New Roman"/>
          <w:sz w:val="24"/>
          <w:szCs w:val="24"/>
        </w:rPr>
        <w:t xml:space="preserve">proximity </w:t>
      </w:r>
      <w:r w:rsidR="00FC697D" w:rsidRPr="007D274F">
        <w:rPr>
          <w:rFonts w:ascii="Times New Roman" w:hAnsi="Times New Roman"/>
          <w:sz w:val="24"/>
          <w:szCs w:val="24"/>
        </w:rPr>
        <w:t xml:space="preserve">to the </w:t>
      </w:r>
      <w:r w:rsidR="00631FA6" w:rsidRPr="007D274F">
        <w:rPr>
          <w:rFonts w:ascii="Times New Roman" w:hAnsi="Times New Roman"/>
          <w:sz w:val="24"/>
          <w:szCs w:val="24"/>
        </w:rPr>
        <w:t>camera for a visual inspection of their mouth.</w:t>
      </w:r>
    </w:p>
    <w:p w:rsidR="007D274F" w:rsidRPr="007D274F" w:rsidRDefault="007D274F" w:rsidP="007D274F">
      <w:pPr>
        <w:pStyle w:val="ListParagraph"/>
        <w:rPr>
          <w:rFonts w:ascii="Times New Roman" w:hAnsi="Times New Roman"/>
          <w:sz w:val="24"/>
          <w:szCs w:val="24"/>
        </w:rPr>
      </w:pPr>
    </w:p>
    <w:p w:rsidR="007D274F" w:rsidRDefault="00690864" w:rsidP="007D274F">
      <w:pPr>
        <w:pStyle w:val="ListParagraph"/>
        <w:numPr>
          <w:ilvl w:val="0"/>
          <w:numId w:val="3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D274F">
        <w:rPr>
          <w:rFonts w:ascii="Times New Roman" w:hAnsi="Times New Roman"/>
          <w:sz w:val="24"/>
          <w:szCs w:val="24"/>
        </w:rPr>
        <w:t>The healthcare worke</w:t>
      </w:r>
      <w:r w:rsidR="00FC697D" w:rsidRPr="007D274F">
        <w:rPr>
          <w:rFonts w:ascii="Times New Roman" w:hAnsi="Times New Roman"/>
          <w:sz w:val="24"/>
          <w:szCs w:val="24"/>
        </w:rPr>
        <w:t xml:space="preserve">r will ask the </w:t>
      </w:r>
      <w:r w:rsidR="00397292" w:rsidRPr="007D274F">
        <w:rPr>
          <w:rFonts w:ascii="Times New Roman" w:hAnsi="Times New Roman"/>
          <w:sz w:val="24"/>
          <w:szCs w:val="24"/>
        </w:rPr>
        <w:t>client</w:t>
      </w:r>
      <w:r w:rsidR="00FC697D" w:rsidRPr="007D274F">
        <w:rPr>
          <w:rFonts w:ascii="Times New Roman" w:hAnsi="Times New Roman"/>
          <w:sz w:val="24"/>
          <w:szCs w:val="24"/>
        </w:rPr>
        <w:t xml:space="preserve"> to verbalize that they have taken all medications and will continue to talk </w:t>
      </w:r>
      <w:r w:rsidR="00C920FF">
        <w:rPr>
          <w:rFonts w:ascii="Times New Roman" w:hAnsi="Times New Roman"/>
          <w:sz w:val="24"/>
          <w:szCs w:val="24"/>
        </w:rPr>
        <w:t>with</w:t>
      </w:r>
      <w:r w:rsidR="00FC697D" w:rsidRPr="007D274F">
        <w:rPr>
          <w:rFonts w:ascii="Times New Roman" w:hAnsi="Times New Roman"/>
          <w:sz w:val="24"/>
          <w:szCs w:val="24"/>
        </w:rPr>
        <w:t xml:space="preserve"> the </w:t>
      </w:r>
      <w:r w:rsidR="00397292" w:rsidRPr="007D274F">
        <w:rPr>
          <w:rFonts w:ascii="Times New Roman" w:hAnsi="Times New Roman"/>
          <w:sz w:val="24"/>
          <w:szCs w:val="24"/>
        </w:rPr>
        <w:t>client</w:t>
      </w:r>
      <w:r w:rsidR="00FC697D" w:rsidRPr="007D274F">
        <w:rPr>
          <w:rFonts w:ascii="Times New Roman" w:hAnsi="Times New Roman"/>
          <w:sz w:val="24"/>
          <w:szCs w:val="24"/>
        </w:rPr>
        <w:t xml:space="preserve"> for several minutes</w:t>
      </w:r>
      <w:r w:rsidR="006774BF" w:rsidRPr="007D274F">
        <w:rPr>
          <w:rFonts w:ascii="Times New Roman" w:hAnsi="Times New Roman"/>
          <w:sz w:val="24"/>
          <w:szCs w:val="24"/>
        </w:rPr>
        <w:t xml:space="preserve"> </w:t>
      </w:r>
      <w:r w:rsidR="001A6A20" w:rsidRPr="007D274F">
        <w:rPr>
          <w:rFonts w:ascii="Times New Roman" w:hAnsi="Times New Roman"/>
          <w:sz w:val="24"/>
          <w:szCs w:val="24"/>
        </w:rPr>
        <w:t xml:space="preserve">after ingestion </w:t>
      </w:r>
      <w:r w:rsidR="006D1351">
        <w:rPr>
          <w:rFonts w:ascii="Times New Roman" w:hAnsi="Times New Roman"/>
          <w:sz w:val="24"/>
          <w:szCs w:val="24"/>
        </w:rPr>
        <w:t>to monitor</w:t>
      </w:r>
      <w:r w:rsidR="006774BF" w:rsidRPr="007D274F">
        <w:rPr>
          <w:rFonts w:ascii="Times New Roman" w:hAnsi="Times New Roman"/>
          <w:sz w:val="24"/>
          <w:szCs w:val="24"/>
        </w:rPr>
        <w:t xml:space="preserve"> for side effects</w:t>
      </w:r>
      <w:r w:rsidR="006D1351">
        <w:rPr>
          <w:rFonts w:ascii="Times New Roman" w:hAnsi="Times New Roman"/>
          <w:sz w:val="24"/>
          <w:szCs w:val="24"/>
        </w:rPr>
        <w:t xml:space="preserve"> and assure that the client has swallowed the medication</w:t>
      </w:r>
      <w:r w:rsidR="006774BF" w:rsidRPr="007D274F">
        <w:rPr>
          <w:rFonts w:ascii="Times New Roman" w:hAnsi="Times New Roman"/>
          <w:sz w:val="24"/>
          <w:szCs w:val="24"/>
        </w:rPr>
        <w:t>.</w:t>
      </w:r>
      <w:r w:rsidR="007D274F">
        <w:rPr>
          <w:rFonts w:ascii="Times New Roman" w:hAnsi="Times New Roman"/>
          <w:sz w:val="24"/>
          <w:szCs w:val="24"/>
        </w:rPr>
        <w:t xml:space="preserve">  </w:t>
      </w:r>
      <w:r w:rsidR="006D1351">
        <w:rPr>
          <w:rFonts w:ascii="Times New Roman" w:hAnsi="Times New Roman"/>
          <w:sz w:val="24"/>
          <w:szCs w:val="24"/>
        </w:rPr>
        <w:t xml:space="preserve">Have the client talk as much as possible to </w:t>
      </w:r>
      <w:r w:rsidR="007D274F">
        <w:rPr>
          <w:rFonts w:ascii="Times New Roman" w:hAnsi="Times New Roman"/>
          <w:sz w:val="24"/>
          <w:szCs w:val="24"/>
        </w:rPr>
        <w:t xml:space="preserve">help to </w:t>
      </w:r>
      <w:r w:rsidR="006D1351">
        <w:rPr>
          <w:rFonts w:ascii="Times New Roman" w:hAnsi="Times New Roman"/>
          <w:sz w:val="24"/>
          <w:szCs w:val="24"/>
        </w:rPr>
        <w:t>discourage</w:t>
      </w:r>
      <w:r w:rsidR="007D274F">
        <w:rPr>
          <w:rFonts w:ascii="Times New Roman" w:hAnsi="Times New Roman"/>
          <w:sz w:val="24"/>
          <w:szCs w:val="24"/>
        </w:rPr>
        <w:t xml:space="preserve"> the client </w:t>
      </w:r>
      <w:r w:rsidR="006D1351">
        <w:rPr>
          <w:rFonts w:ascii="Times New Roman" w:hAnsi="Times New Roman"/>
          <w:sz w:val="24"/>
          <w:szCs w:val="24"/>
        </w:rPr>
        <w:t>from</w:t>
      </w:r>
      <w:r w:rsidR="007D274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7D274F">
        <w:rPr>
          <w:rFonts w:ascii="Times New Roman" w:hAnsi="Times New Roman"/>
          <w:sz w:val="24"/>
          <w:szCs w:val="24"/>
        </w:rPr>
        <w:t>cheek</w:t>
      </w:r>
      <w:r w:rsidR="006D1351">
        <w:rPr>
          <w:rFonts w:ascii="Times New Roman" w:hAnsi="Times New Roman"/>
          <w:sz w:val="24"/>
          <w:szCs w:val="24"/>
        </w:rPr>
        <w:t>ing</w:t>
      </w:r>
      <w:proofErr w:type="spellEnd"/>
      <w:r w:rsidR="007D274F">
        <w:rPr>
          <w:rFonts w:ascii="Times New Roman" w:hAnsi="Times New Roman"/>
          <w:sz w:val="24"/>
          <w:szCs w:val="24"/>
        </w:rPr>
        <w:t>” or “</w:t>
      </w:r>
      <w:r w:rsidR="006D1351">
        <w:rPr>
          <w:rFonts w:ascii="Times New Roman" w:hAnsi="Times New Roman"/>
          <w:sz w:val="24"/>
          <w:szCs w:val="24"/>
        </w:rPr>
        <w:t>tonguing</w:t>
      </w:r>
      <w:r w:rsidR="007D274F">
        <w:rPr>
          <w:rFonts w:ascii="Times New Roman" w:hAnsi="Times New Roman"/>
          <w:sz w:val="24"/>
          <w:szCs w:val="24"/>
        </w:rPr>
        <w:t xml:space="preserve">” the medication.  </w:t>
      </w:r>
    </w:p>
    <w:p w:rsidR="007D274F" w:rsidRPr="007D274F" w:rsidRDefault="007D274F" w:rsidP="007D274F">
      <w:pPr>
        <w:pStyle w:val="ListParagraph"/>
        <w:rPr>
          <w:rFonts w:ascii="Times New Roman" w:hAnsi="Times New Roman"/>
          <w:sz w:val="24"/>
          <w:szCs w:val="24"/>
        </w:rPr>
      </w:pPr>
    </w:p>
    <w:p w:rsidR="007D274F" w:rsidRDefault="00690864" w:rsidP="007D274F">
      <w:pPr>
        <w:pStyle w:val="ListParagraph"/>
        <w:numPr>
          <w:ilvl w:val="0"/>
          <w:numId w:val="3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D274F">
        <w:rPr>
          <w:rFonts w:ascii="Times New Roman" w:hAnsi="Times New Roman"/>
          <w:sz w:val="24"/>
          <w:szCs w:val="24"/>
        </w:rPr>
        <w:t>The healthcare worker</w:t>
      </w:r>
      <w:r w:rsidR="006774BF" w:rsidRPr="007D274F">
        <w:rPr>
          <w:rFonts w:ascii="Times New Roman" w:hAnsi="Times New Roman"/>
          <w:sz w:val="24"/>
          <w:szCs w:val="24"/>
        </w:rPr>
        <w:t xml:space="preserve"> will confirm the next </w:t>
      </w:r>
      <w:r w:rsidR="00242FC2" w:rsidRPr="007D274F">
        <w:rPr>
          <w:rFonts w:ascii="Times New Roman" w:hAnsi="Times New Roman"/>
          <w:sz w:val="24"/>
          <w:szCs w:val="24"/>
        </w:rPr>
        <w:t>VET</w:t>
      </w:r>
      <w:r w:rsidR="006774BF" w:rsidRPr="007D274F">
        <w:rPr>
          <w:rFonts w:ascii="Times New Roman" w:hAnsi="Times New Roman"/>
          <w:sz w:val="24"/>
          <w:szCs w:val="24"/>
        </w:rPr>
        <w:t xml:space="preserve"> date and time.</w:t>
      </w:r>
    </w:p>
    <w:p w:rsidR="007D274F" w:rsidRPr="007D274F" w:rsidRDefault="007D274F" w:rsidP="007D274F">
      <w:pPr>
        <w:pStyle w:val="ListParagraph"/>
        <w:rPr>
          <w:rFonts w:ascii="Times New Roman" w:hAnsi="Times New Roman"/>
          <w:sz w:val="24"/>
          <w:szCs w:val="24"/>
        </w:rPr>
      </w:pPr>
    </w:p>
    <w:p w:rsidR="007D274F" w:rsidRDefault="00690864" w:rsidP="007D274F">
      <w:pPr>
        <w:pStyle w:val="ListParagraph"/>
        <w:numPr>
          <w:ilvl w:val="0"/>
          <w:numId w:val="3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D274F">
        <w:rPr>
          <w:rFonts w:ascii="Times New Roman" w:hAnsi="Times New Roman"/>
          <w:sz w:val="24"/>
          <w:szCs w:val="24"/>
        </w:rPr>
        <w:lastRenderedPageBreak/>
        <w:t>The healthcare work</w:t>
      </w:r>
      <w:r w:rsidR="006774BF" w:rsidRPr="007D274F">
        <w:rPr>
          <w:rFonts w:ascii="Times New Roman" w:hAnsi="Times New Roman"/>
          <w:sz w:val="24"/>
          <w:szCs w:val="24"/>
        </w:rPr>
        <w:t xml:space="preserve">er will inform the </w:t>
      </w:r>
      <w:r w:rsidR="00397292" w:rsidRPr="007D274F">
        <w:rPr>
          <w:rFonts w:ascii="Times New Roman" w:hAnsi="Times New Roman"/>
          <w:sz w:val="24"/>
          <w:szCs w:val="24"/>
        </w:rPr>
        <w:t>client</w:t>
      </w:r>
      <w:r w:rsidR="006774BF" w:rsidRPr="007D274F">
        <w:rPr>
          <w:rFonts w:ascii="Times New Roman" w:hAnsi="Times New Roman"/>
          <w:sz w:val="24"/>
          <w:szCs w:val="24"/>
        </w:rPr>
        <w:t xml:space="preserve"> to call their local health department or report to their local emergency room for evaluation if they experience any side </w:t>
      </w:r>
      <w:r w:rsidR="00905EB8" w:rsidRPr="007D274F">
        <w:rPr>
          <w:rFonts w:ascii="Times New Roman" w:hAnsi="Times New Roman"/>
          <w:sz w:val="24"/>
          <w:szCs w:val="24"/>
        </w:rPr>
        <w:t>effects after the call is</w:t>
      </w:r>
      <w:r w:rsidR="004966A7">
        <w:rPr>
          <w:rFonts w:ascii="Times New Roman" w:hAnsi="Times New Roman"/>
          <w:sz w:val="24"/>
          <w:szCs w:val="24"/>
        </w:rPr>
        <w:t xml:space="preserve"> complete</w:t>
      </w:r>
      <w:r w:rsidR="006774BF" w:rsidRPr="007D274F">
        <w:rPr>
          <w:rFonts w:ascii="Times New Roman" w:hAnsi="Times New Roman"/>
          <w:sz w:val="24"/>
          <w:szCs w:val="24"/>
        </w:rPr>
        <w:t>.</w:t>
      </w:r>
    </w:p>
    <w:p w:rsidR="007D274F" w:rsidRPr="007D274F" w:rsidRDefault="007D274F" w:rsidP="007D274F">
      <w:pPr>
        <w:pStyle w:val="ListParagraph"/>
        <w:rPr>
          <w:rFonts w:ascii="Times New Roman" w:hAnsi="Times New Roman"/>
          <w:sz w:val="24"/>
          <w:szCs w:val="24"/>
        </w:rPr>
      </w:pPr>
    </w:p>
    <w:p w:rsidR="007D274F" w:rsidRDefault="006774BF" w:rsidP="007D274F">
      <w:pPr>
        <w:pStyle w:val="ListParagraph"/>
        <w:numPr>
          <w:ilvl w:val="0"/>
          <w:numId w:val="3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D274F">
        <w:rPr>
          <w:rFonts w:ascii="Times New Roman" w:hAnsi="Times New Roman"/>
          <w:sz w:val="24"/>
          <w:szCs w:val="24"/>
        </w:rPr>
        <w:t>The healthcare</w:t>
      </w:r>
      <w:r w:rsidR="00905EB8" w:rsidRPr="007D274F">
        <w:rPr>
          <w:rFonts w:ascii="Times New Roman" w:hAnsi="Times New Roman"/>
          <w:sz w:val="24"/>
          <w:szCs w:val="24"/>
        </w:rPr>
        <w:t xml:space="preserve"> provider will </w:t>
      </w:r>
      <w:r w:rsidR="004966A7">
        <w:rPr>
          <w:rFonts w:ascii="Times New Roman" w:hAnsi="Times New Roman"/>
          <w:sz w:val="24"/>
          <w:szCs w:val="24"/>
        </w:rPr>
        <w:t>finish</w:t>
      </w:r>
      <w:r w:rsidR="004966A7" w:rsidRPr="007D274F">
        <w:rPr>
          <w:rFonts w:ascii="Times New Roman" w:hAnsi="Times New Roman"/>
          <w:sz w:val="24"/>
          <w:szCs w:val="24"/>
        </w:rPr>
        <w:t xml:space="preserve"> </w:t>
      </w:r>
      <w:r w:rsidRPr="007D274F">
        <w:rPr>
          <w:rFonts w:ascii="Times New Roman" w:hAnsi="Times New Roman"/>
          <w:sz w:val="24"/>
          <w:szCs w:val="24"/>
        </w:rPr>
        <w:t xml:space="preserve">the </w:t>
      </w:r>
      <w:r w:rsidR="00242FC2" w:rsidRPr="007D274F">
        <w:rPr>
          <w:rFonts w:ascii="Times New Roman" w:hAnsi="Times New Roman"/>
          <w:sz w:val="24"/>
          <w:szCs w:val="24"/>
        </w:rPr>
        <w:t>VET</w:t>
      </w:r>
      <w:r w:rsidRPr="007D274F">
        <w:rPr>
          <w:rFonts w:ascii="Times New Roman" w:hAnsi="Times New Roman"/>
          <w:sz w:val="24"/>
          <w:szCs w:val="24"/>
        </w:rPr>
        <w:t xml:space="preserve"> call and document the results of the encounter.</w:t>
      </w:r>
    </w:p>
    <w:p w:rsidR="007D274F" w:rsidRPr="007D274F" w:rsidRDefault="007D274F" w:rsidP="007D274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D274F" w:rsidRPr="007D274F" w:rsidRDefault="007D274F" w:rsidP="007D274F">
      <w:pPr>
        <w:pStyle w:val="ListParagraph"/>
        <w:numPr>
          <w:ilvl w:val="0"/>
          <w:numId w:val="3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D274F">
        <w:rPr>
          <w:rFonts w:ascii="Times New Roman" w:hAnsi="Times New Roman"/>
          <w:b/>
          <w:sz w:val="24"/>
          <w:szCs w:val="24"/>
        </w:rPr>
        <w:t>The VET encounter will be documented as a failure if</w:t>
      </w:r>
      <w:r w:rsidR="00724D8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from step 2 until the encounter is </w:t>
      </w:r>
      <w:r w:rsidR="004966A7">
        <w:rPr>
          <w:rFonts w:ascii="Times New Roman" w:hAnsi="Times New Roman"/>
          <w:b/>
          <w:sz w:val="24"/>
          <w:szCs w:val="24"/>
        </w:rPr>
        <w:t>complete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84334" w:rsidRDefault="007D274F" w:rsidP="00B84334">
      <w:pPr>
        <w:pStyle w:val="ListParagraph"/>
        <w:numPr>
          <w:ilvl w:val="0"/>
          <w:numId w:val="8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84334">
        <w:rPr>
          <w:rFonts w:ascii="Times New Roman" w:hAnsi="Times New Roman"/>
          <w:sz w:val="24"/>
          <w:szCs w:val="24"/>
        </w:rPr>
        <w:t>The client moves out of the visual field for any reason</w:t>
      </w:r>
    </w:p>
    <w:p w:rsidR="00B84334" w:rsidRDefault="007D274F" w:rsidP="00B84334">
      <w:pPr>
        <w:pStyle w:val="ListParagraph"/>
        <w:numPr>
          <w:ilvl w:val="0"/>
          <w:numId w:val="8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84334">
        <w:rPr>
          <w:rFonts w:ascii="Times New Roman" w:hAnsi="Times New Roman"/>
          <w:sz w:val="24"/>
          <w:szCs w:val="24"/>
        </w:rPr>
        <w:t>Any pills are dropped</w:t>
      </w:r>
    </w:p>
    <w:p w:rsidR="00B84334" w:rsidRDefault="007D274F" w:rsidP="00B84334">
      <w:pPr>
        <w:pStyle w:val="ListParagraph"/>
        <w:numPr>
          <w:ilvl w:val="0"/>
          <w:numId w:val="8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84334">
        <w:rPr>
          <w:rFonts w:ascii="Times New Roman" w:hAnsi="Times New Roman"/>
          <w:sz w:val="24"/>
          <w:szCs w:val="24"/>
        </w:rPr>
        <w:t>The electronic equipment malfunctions</w:t>
      </w:r>
    </w:p>
    <w:p w:rsidR="00B84334" w:rsidRDefault="007D274F" w:rsidP="00B84334">
      <w:pPr>
        <w:pStyle w:val="ListParagraph"/>
        <w:numPr>
          <w:ilvl w:val="0"/>
          <w:numId w:val="8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84334">
        <w:rPr>
          <w:rFonts w:ascii="Times New Roman" w:hAnsi="Times New Roman"/>
          <w:sz w:val="24"/>
          <w:szCs w:val="24"/>
        </w:rPr>
        <w:t xml:space="preserve">The client coughs into a tissue or hand </w:t>
      </w:r>
    </w:p>
    <w:p w:rsidR="004B49DD" w:rsidRPr="00B84334" w:rsidRDefault="004B49DD" w:rsidP="00B84334">
      <w:pPr>
        <w:pStyle w:val="ListParagraph"/>
        <w:numPr>
          <w:ilvl w:val="0"/>
          <w:numId w:val="8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84334">
        <w:rPr>
          <w:rFonts w:ascii="Times New Roman" w:hAnsi="Times New Roman"/>
          <w:sz w:val="24"/>
          <w:szCs w:val="24"/>
        </w:rPr>
        <w:t xml:space="preserve">The healthcare worker is suspicious that there was an issue </w:t>
      </w:r>
      <w:r w:rsidR="006D1351">
        <w:rPr>
          <w:rFonts w:ascii="Times New Roman" w:hAnsi="Times New Roman"/>
          <w:sz w:val="24"/>
          <w:szCs w:val="24"/>
        </w:rPr>
        <w:t xml:space="preserve">with adherence </w:t>
      </w:r>
      <w:r w:rsidRPr="00B84334">
        <w:rPr>
          <w:rFonts w:ascii="Times New Roman" w:hAnsi="Times New Roman"/>
          <w:sz w:val="24"/>
          <w:szCs w:val="24"/>
        </w:rPr>
        <w:t xml:space="preserve">during the </w:t>
      </w:r>
      <w:proofErr w:type="gramStart"/>
      <w:r w:rsidRPr="00B84334">
        <w:rPr>
          <w:rFonts w:ascii="Times New Roman" w:hAnsi="Times New Roman"/>
          <w:sz w:val="24"/>
          <w:szCs w:val="24"/>
        </w:rPr>
        <w:t>encounter</w:t>
      </w:r>
      <w:r w:rsidR="006D1351">
        <w:rPr>
          <w:rFonts w:ascii="Times New Roman" w:hAnsi="Times New Roman"/>
          <w:sz w:val="24"/>
          <w:szCs w:val="24"/>
        </w:rPr>
        <w:t xml:space="preserve"> </w:t>
      </w:r>
      <w:r w:rsidRPr="00B84334">
        <w:rPr>
          <w:rFonts w:ascii="Times New Roman" w:hAnsi="Times New Roman"/>
          <w:sz w:val="24"/>
          <w:szCs w:val="24"/>
        </w:rPr>
        <w:t>.</w:t>
      </w:r>
      <w:proofErr w:type="gramEnd"/>
    </w:p>
    <w:p w:rsidR="004B49DD" w:rsidRPr="004B49DD" w:rsidRDefault="004B49DD" w:rsidP="004B49DD">
      <w:pPr>
        <w:pStyle w:val="ListParagraph"/>
        <w:tabs>
          <w:tab w:val="left" w:pos="270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4966A7" w:rsidRPr="009B041B" w:rsidRDefault="007D274F" w:rsidP="009B041B">
      <w:pPr>
        <w:pStyle w:val="ListParagraph"/>
        <w:numPr>
          <w:ilvl w:val="0"/>
          <w:numId w:val="3"/>
        </w:num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D274F">
        <w:rPr>
          <w:rFonts w:ascii="Times New Roman" w:hAnsi="Times New Roman"/>
          <w:b/>
          <w:sz w:val="24"/>
          <w:szCs w:val="24"/>
        </w:rPr>
        <w:t xml:space="preserve">If adherence falls below 90%, VET </w:t>
      </w:r>
      <w:proofErr w:type="gramStart"/>
      <w:r w:rsidR="006D1351">
        <w:rPr>
          <w:rFonts w:ascii="Times New Roman" w:hAnsi="Times New Roman"/>
          <w:b/>
          <w:sz w:val="24"/>
          <w:szCs w:val="24"/>
        </w:rPr>
        <w:t>should</w:t>
      </w:r>
      <w:bookmarkStart w:id="0" w:name="_GoBack"/>
      <w:bookmarkEnd w:id="0"/>
      <w:r w:rsidRPr="007D274F">
        <w:rPr>
          <w:rFonts w:ascii="Times New Roman" w:hAnsi="Times New Roman"/>
          <w:b/>
          <w:sz w:val="24"/>
          <w:szCs w:val="24"/>
        </w:rPr>
        <w:t xml:space="preserve"> be discontinued</w:t>
      </w:r>
      <w:proofErr w:type="gramEnd"/>
      <w:r w:rsidRPr="007D274F">
        <w:rPr>
          <w:rFonts w:ascii="Times New Roman" w:hAnsi="Times New Roman"/>
          <w:b/>
          <w:sz w:val="24"/>
          <w:szCs w:val="24"/>
        </w:rPr>
        <w:t xml:space="preserve"> and DOT resumed for the remainder of treatment.</w:t>
      </w:r>
    </w:p>
    <w:sectPr w:rsidR="004966A7" w:rsidRPr="009B041B" w:rsidSect="009B041B">
      <w:footerReference w:type="default" r:id="rId8"/>
      <w:pgSz w:w="12240" w:h="15840"/>
      <w:pgMar w:top="1080" w:right="1152" w:bottom="99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0D" w:rsidRDefault="00B2040D" w:rsidP="00E52A5D">
      <w:pPr>
        <w:spacing w:line="240" w:lineRule="auto"/>
      </w:pPr>
      <w:r>
        <w:separator/>
      </w:r>
    </w:p>
  </w:endnote>
  <w:endnote w:type="continuationSeparator" w:id="0">
    <w:p w:rsidR="00B2040D" w:rsidRDefault="00B2040D" w:rsidP="00E52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1B" w:rsidRDefault="00417C9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VDH</w:t>
    </w:r>
    <w:r w:rsidR="00C70DB6">
      <w:t xml:space="preserve"> TB</w:t>
    </w:r>
    <w:r w:rsidR="009B041B">
      <w:t xml:space="preserve"> </w:t>
    </w:r>
    <w:r>
      <w:t>–</w:t>
    </w:r>
    <w:r w:rsidR="009B041B">
      <w:t xml:space="preserve"> </w:t>
    </w:r>
    <w:r w:rsidR="00C70DB6">
      <w:t>11/2018</w:t>
    </w:r>
    <w:r w:rsidR="009B041B">
      <w:rPr>
        <w:rFonts w:asciiTheme="majorHAnsi" w:eastAsiaTheme="majorEastAsia" w:hAnsiTheme="majorHAnsi" w:cstheme="majorBidi"/>
      </w:rPr>
      <w:t xml:space="preserve"> </w:t>
    </w:r>
  </w:p>
  <w:p w:rsidR="00B2040D" w:rsidRPr="00C02BD6" w:rsidRDefault="00B2040D" w:rsidP="00C02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0D" w:rsidRDefault="00B2040D" w:rsidP="00E52A5D">
      <w:pPr>
        <w:spacing w:line="240" w:lineRule="auto"/>
      </w:pPr>
      <w:r>
        <w:separator/>
      </w:r>
    </w:p>
  </w:footnote>
  <w:footnote w:type="continuationSeparator" w:id="0">
    <w:p w:rsidR="00B2040D" w:rsidRDefault="00B2040D" w:rsidP="00E52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033"/>
    <w:multiLevelType w:val="hybridMultilevel"/>
    <w:tmpl w:val="68BC4E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753D2F"/>
    <w:multiLevelType w:val="hybridMultilevel"/>
    <w:tmpl w:val="EA404EBC"/>
    <w:lvl w:ilvl="0" w:tplc="444EC6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7876"/>
    <w:multiLevelType w:val="hybridMultilevel"/>
    <w:tmpl w:val="22427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5857"/>
    <w:multiLevelType w:val="hybridMultilevel"/>
    <w:tmpl w:val="BA6A2402"/>
    <w:lvl w:ilvl="0" w:tplc="E8CC8E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75DA"/>
    <w:multiLevelType w:val="hybridMultilevel"/>
    <w:tmpl w:val="20826DC8"/>
    <w:lvl w:ilvl="0" w:tplc="444EC6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3814"/>
    <w:multiLevelType w:val="hybridMultilevel"/>
    <w:tmpl w:val="3E68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6E05"/>
    <w:multiLevelType w:val="hybridMultilevel"/>
    <w:tmpl w:val="0F603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01C67"/>
    <w:multiLevelType w:val="hybridMultilevel"/>
    <w:tmpl w:val="EF565EBA"/>
    <w:lvl w:ilvl="0" w:tplc="444EC6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6200B43"/>
    <w:multiLevelType w:val="hybridMultilevel"/>
    <w:tmpl w:val="8B96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C6D2F"/>
    <w:multiLevelType w:val="hybridMultilevel"/>
    <w:tmpl w:val="DE1A49BE"/>
    <w:lvl w:ilvl="0" w:tplc="444EC6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035DB"/>
    <w:multiLevelType w:val="hybridMultilevel"/>
    <w:tmpl w:val="D578F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60"/>
    <w:rsid w:val="0000326B"/>
    <w:rsid w:val="00010C1F"/>
    <w:rsid w:val="00086D9F"/>
    <w:rsid w:val="00093184"/>
    <w:rsid w:val="000A659E"/>
    <w:rsid w:val="000A73AC"/>
    <w:rsid w:val="000C5E27"/>
    <w:rsid w:val="000D02A8"/>
    <w:rsid w:val="00104EBF"/>
    <w:rsid w:val="00126364"/>
    <w:rsid w:val="00131E83"/>
    <w:rsid w:val="00137CC1"/>
    <w:rsid w:val="00167BE2"/>
    <w:rsid w:val="00181C3D"/>
    <w:rsid w:val="001A5A34"/>
    <w:rsid w:val="001A6A20"/>
    <w:rsid w:val="001A6E6F"/>
    <w:rsid w:val="001A70BD"/>
    <w:rsid w:val="001D39C0"/>
    <w:rsid w:val="001E5516"/>
    <w:rsid w:val="001E6B59"/>
    <w:rsid w:val="00203A7A"/>
    <w:rsid w:val="00220035"/>
    <w:rsid w:val="0022583A"/>
    <w:rsid w:val="002310B5"/>
    <w:rsid w:val="00242FC2"/>
    <w:rsid w:val="00252212"/>
    <w:rsid w:val="00262AF1"/>
    <w:rsid w:val="00275062"/>
    <w:rsid w:val="00277104"/>
    <w:rsid w:val="002A564F"/>
    <w:rsid w:val="002C239F"/>
    <w:rsid w:val="002F76CD"/>
    <w:rsid w:val="003102F9"/>
    <w:rsid w:val="003370E8"/>
    <w:rsid w:val="00353521"/>
    <w:rsid w:val="003663F7"/>
    <w:rsid w:val="0037328E"/>
    <w:rsid w:val="00382C6A"/>
    <w:rsid w:val="003957A8"/>
    <w:rsid w:val="00397292"/>
    <w:rsid w:val="003B7493"/>
    <w:rsid w:val="003C084D"/>
    <w:rsid w:val="003C31F4"/>
    <w:rsid w:val="003E2E5D"/>
    <w:rsid w:val="003E3378"/>
    <w:rsid w:val="003E53F1"/>
    <w:rsid w:val="00404260"/>
    <w:rsid w:val="00417C94"/>
    <w:rsid w:val="00421552"/>
    <w:rsid w:val="00455643"/>
    <w:rsid w:val="00465EAA"/>
    <w:rsid w:val="0047743F"/>
    <w:rsid w:val="0049525D"/>
    <w:rsid w:val="004966A7"/>
    <w:rsid w:val="004A0E7A"/>
    <w:rsid w:val="004B0281"/>
    <w:rsid w:val="004B49DD"/>
    <w:rsid w:val="004D0CCC"/>
    <w:rsid w:val="004D0D3C"/>
    <w:rsid w:val="004F0B8A"/>
    <w:rsid w:val="004F3F25"/>
    <w:rsid w:val="00503279"/>
    <w:rsid w:val="00512943"/>
    <w:rsid w:val="00515445"/>
    <w:rsid w:val="0053023D"/>
    <w:rsid w:val="00531A2B"/>
    <w:rsid w:val="00555756"/>
    <w:rsid w:val="005D4D84"/>
    <w:rsid w:val="005E390B"/>
    <w:rsid w:val="005E3BBE"/>
    <w:rsid w:val="00631FA6"/>
    <w:rsid w:val="00644709"/>
    <w:rsid w:val="0065155F"/>
    <w:rsid w:val="00672490"/>
    <w:rsid w:val="006774BF"/>
    <w:rsid w:val="006861E3"/>
    <w:rsid w:val="00690864"/>
    <w:rsid w:val="00695C48"/>
    <w:rsid w:val="00696B55"/>
    <w:rsid w:val="006C60E0"/>
    <w:rsid w:val="006D1351"/>
    <w:rsid w:val="006D5E05"/>
    <w:rsid w:val="006D6B66"/>
    <w:rsid w:val="006D74C8"/>
    <w:rsid w:val="006E651A"/>
    <w:rsid w:val="006F492E"/>
    <w:rsid w:val="00724D8F"/>
    <w:rsid w:val="00724F32"/>
    <w:rsid w:val="00741D47"/>
    <w:rsid w:val="00742445"/>
    <w:rsid w:val="00761F07"/>
    <w:rsid w:val="00764673"/>
    <w:rsid w:val="00775FDA"/>
    <w:rsid w:val="0078132D"/>
    <w:rsid w:val="00785754"/>
    <w:rsid w:val="00795DE2"/>
    <w:rsid w:val="007D274F"/>
    <w:rsid w:val="007F365C"/>
    <w:rsid w:val="007F5878"/>
    <w:rsid w:val="00817831"/>
    <w:rsid w:val="00850C11"/>
    <w:rsid w:val="00882F63"/>
    <w:rsid w:val="008915A4"/>
    <w:rsid w:val="008924B3"/>
    <w:rsid w:val="008C075B"/>
    <w:rsid w:val="008C20D6"/>
    <w:rsid w:val="008D17B9"/>
    <w:rsid w:val="008D3FEF"/>
    <w:rsid w:val="008F5D5D"/>
    <w:rsid w:val="00900E16"/>
    <w:rsid w:val="00905EB8"/>
    <w:rsid w:val="00915137"/>
    <w:rsid w:val="00921D54"/>
    <w:rsid w:val="0094561A"/>
    <w:rsid w:val="00977D6A"/>
    <w:rsid w:val="00986C4F"/>
    <w:rsid w:val="009960D5"/>
    <w:rsid w:val="009B00E2"/>
    <w:rsid w:val="009B041B"/>
    <w:rsid w:val="009B2059"/>
    <w:rsid w:val="009B46FC"/>
    <w:rsid w:val="009D7B11"/>
    <w:rsid w:val="009E7863"/>
    <w:rsid w:val="00A1448C"/>
    <w:rsid w:val="00A155E7"/>
    <w:rsid w:val="00A26226"/>
    <w:rsid w:val="00A3153F"/>
    <w:rsid w:val="00A31785"/>
    <w:rsid w:val="00A342F2"/>
    <w:rsid w:val="00A36B7A"/>
    <w:rsid w:val="00A449BA"/>
    <w:rsid w:val="00A47459"/>
    <w:rsid w:val="00A61512"/>
    <w:rsid w:val="00A86979"/>
    <w:rsid w:val="00A96DA0"/>
    <w:rsid w:val="00AA39B6"/>
    <w:rsid w:val="00AA4247"/>
    <w:rsid w:val="00AB3030"/>
    <w:rsid w:val="00AC5727"/>
    <w:rsid w:val="00AE5C1B"/>
    <w:rsid w:val="00AF1729"/>
    <w:rsid w:val="00AF17A7"/>
    <w:rsid w:val="00B0576A"/>
    <w:rsid w:val="00B2040D"/>
    <w:rsid w:val="00B26F2E"/>
    <w:rsid w:val="00B333C0"/>
    <w:rsid w:val="00B4172E"/>
    <w:rsid w:val="00B673A6"/>
    <w:rsid w:val="00B67A87"/>
    <w:rsid w:val="00B84334"/>
    <w:rsid w:val="00B9135B"/>
    <w:rsid w:val="00BC47D4"/>
    <w:rsid w:val="00BC68AF"/>
    <w:rsid w:val="00BD454C"/>
    <w:rsid w:val="00BE5922"/>
    <w:rsid w:val="00C02BD6"/>
    <w:rsid w:val="00C05CBB"/>
    <w:rsid w:val="00C65BF1"/>
    <w:rsid w:val="00C70DB6"/>
    <w:rsid w:val="00C772BB"/>
    <w:rsid w:val="00C8078D"/>
    <w:rsid w:val="00C920FF"/>
    <w:rsid w:val="00CA560E"/>
    <w:rsid w:val="00CA746C"/>
    <w:rsid w:val="00CB2B44"/>
    <w:rsid w:val="00CC68DD"/>
    <w:rsid w:val="00CD0FEF"/>
    <w:rsid w:val="00CD15D3"/>
    <w:rsid w:val="00CE0A5A"/>
    <w:rsid w:val="00D00B53"/>
    <w:rsid w:val="00D05402"/>
    <w:rsid w:val="00D143D3"/>
    <w:rsid w:val="00D208AC"/>
    <w:rsid w:val="00D249EE"/>
    <w:rsid w:val="00D37324"/>
    <w:rsid w:val="00D42B5D"/>
    <w:rsid w:val="00D564FC"/>
    <w:rsid w:val="00D6650D"/>
    <w:rsid w:val="00D809B6"/>
    <w:rsid w:val="00D928C1"/>
    <w:rsid w:val="00DA2EB9"/>
    <w:rsid w:val="00DB3A21"/>
    <w:rsid w:val="00DD3E05"/>
    <w:rsid w:val="00DD7947"/>
    <w:rsid w:val="00DE6EBC"/>
    <w:rsid w:val="00DF0FF5"/>
    <w:rsid w:val="00E03193"/>
    <w:rsid w:val="00E41871"/>
    <w:rsid w:val="00E52A5D"/>
    <w:rsid w:val="00E62736"/>
    <w:rsid w:val="00E6465E"/>
    <w:rsid w:val="00EA0F35"/>
    <w:rsid w:val="00EA1ECA"/>
    <w:rsid w:val="00EA29F8"/>
    <w:rsid w:val="00EB13C7"/>
    <w:rsid w:val="00EB4332"/>
    <w:rsid w:val="00ED33D7"/>
    <w:rsid w:val="00EE1D72"/>
    <w:rsid w:val="00F1617F"/>
    <w:rsid w:val="00F53DD6"/>
    <w:rsid w:val="00F6217C"/>
    <w:rsid w:val="00F661E6"/>
    <w:rsid w:val="00F7309B"/>
    <w:rsid w:val="00F90409"/>
    <w:rsid w:val="00FC697D"/>
    <w:rsid w:val="00FD254E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F26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445"/>
    <w:pPr>
      <w:spacing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A5D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E5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A5D"/>
    <w:rPr>
      <w:szCs w:val="22"/>
    </w:rPr>
  </w:style>
  <w:style w:type="paragraph" w:styleId="ListParagraph">
    <w:name w:val="List Paragraph"/>
    <w:basedOn w:val="Normal"/>
    <w:uiPriority w:val="34"/>
    <w:qFormat/>
    <w:rsid w:val="00986C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6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8A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8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8AF"/>
    <w:rPr>
      <w:b/>
      <w:bCs/>
    </w:rPr>
  </w:style>
  <w:style w:type="character" w:styleId="Hyperlink">
    <w:name w:val="Hyperlink"/>
    <w:basedOn w:val="DefaultParagraphFont"/>
    <w:uiPriority w:val="99"/>
    <w:unhideWhenUsed/>
    <w:rsid w:val="00417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FEEC7-C1A1-40E7-B1AE-8F832E36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2018-11-15T20:36:00Z</dcterms:created>
  <dcterms:modified xsi:type="dcterms:W3CDTF">2018-11-15T21:49:00Z</dcterms:modified>
</cp:coreProperties>
</file>