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08" w:rsidRPr="00A17C6F" w:rsidRDefault="00326E08" w:rsidP="00326E08">
      <w:pPr>
        <w:ind w:left="2880"/>
        <w:rPr>
          <w:rFonts w:asciiTheme="minorHAnsi" w:hAnsiTheme="minorHAnsi" w:cstheme="minorHAnsi"/>
          <w:sz w:val="22"/>
          <w:szCs w:val="22"/>
        </w:rPr>
      </w:pPr>
    </w:p>
    <w:p w:rsidR="00A17C6F" w:rsidRPr="00A17C6F" w:rsidRDefault="00C95F6B" w:rsidP="00A17C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Have one of these surveys completed by </w:t>
      </w:r>
      <w:r w:rsidRPr="00326E08">
        <w:rPr>
          <w:rFonts w:asciiTheme="minorHAnsi" w:hAnsiTheme="minorHAnsi" w:cstheme="minorHAnsi"/>
          <w:sz w:val="22"/>
          <w:szCs w:val="22"/>
        </w:rPr>
        <w:t xml:space="preserve">each </w:t>
      </w:r>
      <w:r w:rsidR="00A17C6F" w:rsidRPr="00A17C6F">
        <w:rPr>
          <w:rFonts w:asciiTheme="minorHAnsi" w:hAnsiTheme="minorHAnsi" w:cstheme="minorHAnsi"/>
          <w:sz w:val="22"/>
          <w:szCs w:val="22"/>
        </w:rPr>
        <w:t>hospital or clinic utilized for clinical rotations.</w:t>
      </w:r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  <w:r w:rsidRPr="00A17C6F">
        <w:rPr>
          <w:rFonts w:asciiTheme="minorHAnsi" w:hAnsiTheme="minorHAnsi" w:cstheme="minorHAnsi"/>
          <w:sz w:val="22"/>
          <w:szCs w:val="22"/>
        </w:rPr>
        <w:t>Name of Institution:</w:t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17C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872EA" w:rsidRPr="00A17C6F">
        <w:rPr>
          <w:rFonts w:asciiTheme="minorHAnsi" w:hAnsiTheme="minorHAnsi" w:cstheme="minorHAnsi"/>
          <w:sz w:val="22"/>
          <w:szCs w:val="22"/>
        </w:rPr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separate"/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  <w:r w:rsidRPr="00A17C6F">
        <w:rPr>
          <w:rFonts w:asciiTheme="minorHAnsi" w:hAnsiTheme="minorHAnsi" w:cstheme="minorHAnsi"/>
          <w:sz w:val="22"/>
          <w:szCs w:val="22"/>
        </w:rPr>
        <w:t>Address of Institution:</w:t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17C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872EA" w:rsidRPr="00A17C6F">
        <w:rPr>
          <w:rFonts w:asciiTheme="minorHAnsi" w:hAnsiTheme="minorHAnsi" w:cstheme="minorHAnsi"/>
          <w:sz w:val="22"/>
          <w:szCs w:val="22"/>
        </w:rPr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separate"/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  <w:r w:rsidRPr="00A17C6F">
        <w:rPr>
          <w:rFonts w:asciiTheme="minorHAnsi" w:hAnsiTheme="minorHAnsi" w:cstheme="minorHAnsi"/>
          <w:sz w:val="22"/>
          <w:szCs w:val="22"/>
        </w:rPr>
        <w:t>CAO:</w:t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17C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872EA" w:rsidRPr="00A17C6F">
        <w:rPr>
          <w:rFonts w:asciiTheme="minorHAnsi" w:hAnsiTheme="minorHAnsi" w:cstheme="minorHAnsi"/>
          <w:sz w:val="22"/>
          <w:szCs w:val="22"/>
        </w:rPr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separate"/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A17C6F">
        <w:rPr>
          <w:rFonts w:asciiTheme="minorHAnsi" w:hAnsiTheme="minorHAnsi" w:cstheme="minorHAnsi"/>
          <w:sz w:val="22"/>
          <w:szCs w:val="22"/>
        </w:rPr>
        <w:tab/>
      </w:r>
      <w:r w:rsidRPr="00A17C6F">
        <w:rPr>
          <w:rFonts w:asciiTheme="minorHAnsi" w:hAnsiTheme="minorHAnsi" w:cstheme="minorHAnsi"/>
          <w:sz w:val="22"/>
          <w:szCs w:val="22"/>
        </w:rPr>
        <w:tab/>
      </w:r>
      <w:r w:rsidRPr="00A17C6F">
        <w:rPr>
          <w:rFonts w:asciiTheme="minorHAnsi" w:hAnsiTheme="minorHAnsi" w:cstheme="minorHAnsi"/>
          <w:sz w:val="22"/>
          <w:szCs w:val="22"/>
        </w:rPr>
        <w:tab/>
      </w:r>
      <w:r w:rsidRPr="00A17C6F">
        <w:rPr>
          <w:rFonts w:asciiTheme="minorHAnsi" w:hAnsiTheme="minorHAnsi" w:cstheme="minorHAnsi"/>
          <w:sz w:val="22"/>
          <w:szCs w:val="22"/>
        </w:rPr>
        <w:tab/>
      </w:r>
      <w:r w:rsidRPr="00A17C6F">
        <w:rPr>
          <w:rFonts w:asciiTheme="minorHAnsi" w:hAnsiTheme="minorHAnsi" w:cstheme="minorHAnsi"/>
          <w:sz w:val="22"/>
          <w:szCs w:val="22"/>
        </w:rPr>
        <w:tab/>
      </w:r>
      <w:r w:rsidRPr="00A17C6F">
        <w:rPr>
          <w:rFonts w:asciiTheme="minorHAnsi" w:hAnsiTheme="minorHAnsi" w:cstheme="minorHAnsi"/>
          <w:sz w:val="22"/>
          <w:szCs w:val="22"/>
        </w:rPr>
        <w:tab/>
        <w:t>Phone:</w:t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17C6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C872EA" w:rsidRPr="00A17C6F">
        <w:rPr>
          <w:rFonts w:asciiTheme="minorHAnsi" w:hAnsiTheme="minorHAnsi" w:cstheme="minorHAnsi"/>
          <w:sz w:val="22"/>
          <w:szCs w:val="22"/>
        </w:rPr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separate"/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Pr="00A17C6F">
        <w:rPr>
          <w:rFonts w:asciiTheme="minorHAnsi" w:hAnsiTheme="minorHAnsi" w:cstheme="minorHAnsi"/>
          <w:noProof/>
          <w:sz w:val="22"/>
          <w:szCs w:val="22"/>
        </w:rPr>
        <w:t> </w:t>
      </w:r>
      <w:r w:rsidR="00C872EA" w:rsidRPr="00A17C6F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ediumGrid3-Accent1"/>
        <w:tblW w:w="8932" w:type="dxa"/>
        <w:jc w:val="center"/>
        <w:tblLook w:val="00BF"/>
      </w:tblPr>
      <w:tblGrid>
        <w:gridCol w:w="1837"/>
        <w:gridCol w:w="1549"/>
        <w:gridCol w:w="1710"/>
        <w:gridCol w:w="2315"/>
        <w:gridCol w:w="1521"/>
      </w:tblGrid>
      <w:tr w:rsidR="00A17C6F" w:rsidRPr="00C95F6B" w:rsidTr="00C95F6B">
        <w:trPr>
          <w:cnfStyle w:val="100000000000"/>
          <w:jc w:val="center"/>
        </w:trPr>
        <w:tc>
          <w:tcPr>
            <w:cnfStyle w:val="001000000000"/>
            <w:tcW w:w="1837" w:type="dxa"/>
          </w:tcPr>
          <w:p w:rsidR="00A17C6F" w:rsidRPr="00C95F6B" w:rsidRDefault="00A17C6F" w:rsidP="00A17C6F">
            <w:pPr>
              <w:rPr>
                <w:rFonts w:asciiTheme="minorHAnsi" w:hAnsiTheme="minorHAnsi" w:cstheme="minorHAnsi"/>
                <w:szCs w:val="22"/>
              </w:rPr>
            </w:pPr>
            <w:r w:rsidRPr="00C95F6B">
              <w:rPr>
                <w:rFonts w:asciiTheme="minorHAnsi" w:hAnsiTheme="minorHAnsi" w:cstheme="minorHAnsi"/>
                <w:szCs w:val="22"/>
              </w:rPr>
              <w:t>Rotation</w:t>
            </w:r>
          </w:p>
        </w:tc>
        <w:tc>
          <w:tcPr>
            <w:cnfStyle w:val="000010000000"/>
            <w:tcW w:w="1549" w:type="dxa"/>
          </w:tcPr>
          <w:p w:rsidR="00A17C6F" w:rsidRPr="00C95F6B" w:rsidRDefault="00A17C6F" w:rsidP="00C95F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95F6B">
              <w:rPr>
                <w:rFonts w:asciiTheme="minorHAnsi" w:hAnsiTheme="minorHAnsi" w:cstheme="minorHAnsi"/>
                <w:szCs w:val="22"/>
              </w:rPr>
              <w:t>Annual Visits/Shifts</w:t>
            </w:r>
          </w:p>
        </w:tc>
        <w:tc>
          <w:tcPr>
            <w:tcW w:w="1710" w:type="dxa"/>
          </w:tcPr>
          <w:p w:rsidR="00A17C6F" w:rsidRPr="00C95F6B" w:rsidRDefault="00A17C6F" w:rsidP="00C95F6B">
            <w:pPr>
              <w:jc w:val="center"/>
              <w:cnfStyle w:val="100000000000"/>
              <w:rPr>
                <w:rFonts w:asciiTheme="minorHAnsi" w:hAnsiTheme="minorHAnsi" w:cstheme="minorHAnsi"/>
                <w:szCs w:val="22"/>
              </w:rPr>
            </w:pPr>
            <w:r w:rsidRPr="00C95F6B">
              <w:rPr>
                <w:rFonts w:asciiTheme="minorHAnsi" w:hAnsiTheme="minorHAnsi" w:cstheme="minorHAnsi"/>
                <w:szCs w:val="22"/>
              </w:rPr>
              <w:t>Students Per Shift</w:t>
            </w:r>
          </w:p>
        </w:tc>
        <w:tc>
          <w:tcPr>
            <w:cnfStyle w:val="000010000000"/>
            <w:tcW w:w="2315" w:type="dxa"/>
          </w:tcPr>
          <w:p w:rsidR="00A17C6F" w:rsidRPr="00C95F6B" w:rsidRDefault="00A17C6F" w:rsidP="00C95F6B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C95F6B">
              <w:rPr>
                <w:rFonts w:asciiTheme="minorHAnsi" w:hAnsiTheme="minorHAnsi" w:cstheme="minorHAnsi"/>
                <w:szCs w:val="22"/>
              </w:rPr>
              <w:t>Average number Shifts For a Student</w:t>
            </w:r>
          </w:p>
        </w:tc>
        <w:tc>
          <w:tcPr>
            <w:tcW w:w="1521" w:type="dxa"/>
          </w:tcPr>
          <w:p w:rsidR="00A17C6F" w:rsidRPr="00C95F6B" w:rsidRDefault="00A17C6F" w:rsidP="00C95F6B">
            <w:pPr>
              <w:jc w:val="center"/>
              <w:cnfStyle w:val="100000000000"/>
              <w:rPr>
                <w:rFonts w:asciiTheme="minorHAnsi" w:hAnsiTheme="minorHAnsi" w:cstheme="minorHAnsi"/>
                <w:szCs w:val="22"/>
              </w:rPr>
            </w:pPr>
            <w:r w:rsidRPr="00C95F6B">
              <w:rPr>
                <w:rFonts w:asciiTheme="minorHAnsi" w:hAnsiTheme="minorHAnsi" w:cstheme="minorHAnsi"/>
                <w:szCs w:val="22"/>
              </w:rPr>
              <w:t>Hours/Shift</w:t>
            </w:r>
          </w:p>
        </w:tc>
      </w:tr>
      <w:tr w:rsidR="00A17C6F" w:rsidRPr="00C95F6B" w:rsidTr="00C95F6B">
        <w:trPr>
          <w:cnfStyle w:val="000000100000"/>
          <w:jc w:val="center"/>
        </w:trPr>
        <w:tc>
          <w:tcPr>
            <w:cnfStyle w:val="001000000000"/>
            <w:tcW w:w="1837" w:type="dxa"/>
          </w:tcPr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b w:val="0"/>
                <w:sz w:val="22"/>
                <w:szCs w:val="22"/>
              </w:rPr>
              <w:t>Emergency Dept.</w:t>
            </w:r>
          </w:p>
        </w:tc>
        <w:tc>
          <w:tcPr>
            <w:cnfStyle w:val="000010000000"/>
            <w:tcW w:w="1549" w:type="dxa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10" w:type="dxa"/>
          </w:tcPr>
          <w:p w:rsidR="00A17C6F" w:rsidRPr="00C95F6B" w:rsidRDefault="00C872EA" w:rsidP="00C95F6B">
            <w:pPr>
              <w:jc w:val="center"/>
              <w:cnfStyle w:val="0000001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cnfStyle w:val="000010000000"/>
            <w:tcW w:w="2315" w:type="dxa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21" w:type="dxa"/>
          </w:tcPr>
          <w:p w:rsidR="00A17C6F" w:rsidRPr="00C95F6B" w:rsidRDefault="00C872EA" w:rsidP="00C95F6B">
            <w:pPr>
              <w:jc w:val="center"/>
              <w:cnfStyle w:val="0000001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7"/>
          </w:p>
        </w:tc>
      </w:tr>
      <w:tr w:rsidR="00A17C6F" w:rsidRPr="00C95F6B" w:rsidTr="00C95F6B">
        <w:trPr>
          <w:jc w:val="center"/>
        </w:trPr>
        <w:tc>
          <w:tcPr>
            <w:cnfStyle w:val="001000000000"/>
            <w:tcW w:w="1837" w:type="dxa"/>
          </w:tcPr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b w:val="0"/>
                <w:sz w:val="22"/>
                <w:szCs w:val="22"/>
              </w:rPr>
              <w:t>Operating Room</w:t>
            </w:r>
          </w:p>
        </w:tc>
        <w:tc>
          <w:tcPr>
            <w:cnfStyle w:val="000010000000"/>
            <w:tcW w:w="1549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cnfStyle w:val="0000000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2315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cnfStyle w:val="0000000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A17C6F" w:rsidRPr="00C95F6B" w:rsidTr="00C95F6B">
        <w:trPr>
          <w:cnfStyle w:val="000000100000"/>
          <w:jc w:val="center"/>
        </w:trPr>
        <w:tc>
          <w:tcPr>
            <w:cnfStyle w:val="001000000000"/>
            <w:tcW w:w="1837" w:type="dxa"/>
          </w:tcPr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b w:val="0"/>
                <w:sz w:val="22"/>
                <w:szCs w:val="22"/>
              </w:rPr>
              <w:t>CCU/ICU</w:t>
            </w:r>
          </w:p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1549" w:type="dxa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A17C6F" w:rsidRPr="00C95F6B" w:rsidRDefault="00C872EA" w:rsidP="00C95F6B">
            <w:pPr>
              <w:jc w:val="center"/>
              <w:cnfStyle w:val="0000001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2315" w:type="dxa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</w:tcPr>
          <w:p w:rsidR="00A17C6F" w:rsidRPr="00C95F6B" w:rsidRDefault="00C872EA" w:rsidP="00C95F6B">
            <w:pPr>
              <w:jc w:val="center"/>
              <w:cnfStyle w:val="0000001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A17C6F" w:rsidRPr="00C95F6B" w:rsidTr="00C95F6B">
        <w:trPr>
          <w:jc w:val="center"/>
        </w:trPr>
        <w:tc>
          <w:tcPr>
            <w:cnfStyle w:val="001000000000"/>
            <w:tcW w:w="1837" w:type="dxa"/>
          </w:tcPr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b w:val="0"/>
                <w:sz w:val="22"/>
                <w:szCs w:val="22"/>
              </w:rPr>
              <w:t>Pediatrics</w:t>
            </w:r>
          </w:p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1549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cnfStyle w:val="0000000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2315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</w:tcPr>
          <w:p w:rsidR="00A17C6F" w:rsidRPr="00C95F6B" w:rsidRDefault="00C872EA" w:rsidP="00C95F6B">
            <w:pPr>
              <w:jc w:val="center"/>
              <w:cnfStyle w:val="0000000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A17C6F" w:rsidRPr="00C95F6B" w:rsidTr="00C95F6B">
        <w:trPr>
          <w:cnfStyle w:val="000000100000"/>
          <w:jc w:val="center"/>
        </w:trPr>
        <w:tc>
          <w:tcPr>
            <w:cnfStyle w:val="001000000000"/>
            <w:tcW w:w="1837" w:type="dxa"/>
          </w:tcPr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b w:val="0"/>
                <w:sz w:val="22"/>
                <w:szCs w:val="22"/>
              </w:rPr>
              <w:t>Psychiatry</w:t>
            </w:r>
          </w:p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1549" w:type="dxa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A17C6F" w:rsidRPr="00C95F6B" w:rsidRDefault="00C872EA" w:rsidP="00C95F6B">
            <w:pPr>
              <w:jc w:val="center"/>
              <w:cnfStyle w:val="0000001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2315" w:type="dxa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</w:tcPr>
          <w:p w:rsidR="00A17C6F" w:rsidRPr="00C95F6B" w:rsidRDefault="00C872EA" w:rsidP="00C95F6B">
            <w:pPr>
              <w:jc w:val="center"/>
              <w:cnfStyle w:val="0000001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A17C6F" w:rsidRPr="00C95F6B" w:rsidTr="00C95F6B">
        <w:trPr>
          <w:jc w:val="center"/>
        </w:trPr>
        <w:tc>
          <w:tcPr>
            <w:cnfStyle w:val="001000000000"/>
            <w:tcW w:w="1837" w:type="dxa"/>
          </w:tcPr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b w:val="0"/>
                <w:sz w:val="22"/>
                <w:szCs w:val="22"/>
              </w:rPr>
              <w:t>Obstetrics</w:t>
            </w:r>
          </w:p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1549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cnfStyle w:val="0000000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2315" w:type="dxa"/>
            <w:shd w:val="clear" w:color="auto" w:fill="DBE5F1" w:themeFill="accent1" w:themeFillTint="33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</w:tcPr>
          <w:p w:rsidR="00A17C6F" w:rsidRPr="00C95F6B" w:rsidRDefault="00C872EA" w:rsidP="00C95F6B">
            <w:pPr>
              <w:jc w:val="center"/>
              <w:cnfStyle w:val="0000000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  <w:tr w:rsidR="00A17C6F" w:rsidRPr="00C95F6B" w:rsidTr="00C95F6B">
        <w:trPr>
          <w:cnfStyle w:val="000000100000"/>
          <w:jc w:val="center"/>
        </w:trPr>
        <w:tc>
          <w:tcPr>
            <w:cnfStyle w:val="001000000000"/>
            <w:tcW w:w="1837" w:type="dxa"/>
          </w:tcPr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b w:val="0"/>
                <w:sz w:val="22"/>
                <w:szCs w:val="22"/>
              </w:rPr>
              <w:t>Trauma</w:t>
            </w:r>
          </w:p>
          <w:p w:rsidR="00A17C6F" w:rsidRPr="00C95F6B" w:rsidRDefault="00A17C6F" w:rsidP="00A17C6F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cnfStyle w:val="000010000000"/>
            <w:tcW w:w="1549" w:type="dxa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</w:tcPr>
          <w:p w:rsidR="00A17C6F" w:rsidRPr="00C95F6B" w:rsidRDefault="00C872EA" w:rsidP="00C95F6B">
            <w:pPr>
              <w:jc w:val="center"/>
              <w:cnfStyle w:val="0000001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cnfStyle w:val="000010000000"/>
            <w:tcW w:w="2315" w:type="dxa"/>
          </w:tcPr>
          <w:p w:rsidR="00A17C6F" w:rsidRPr="00C95F6B" w:rsidRDefault="00C872EA" w:rsidP="00C95F6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  <w:tc>
          <w:tcPr>
            <w:tcW w:w="1521" w:type="dxa"/>
          </w:tcPr>
          <w:p w:rsidR="00A17C6F" w:rsidRPr="00C95F6B" w:rsidRDefault="00C872EA" w:rsidP="00C95F6B">
            <w:pPr>
              <w:jc w:val="center"/>
              <w:cnfStyle w:val="00000010000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17C6F"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FORMTEXT </w:instrTex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="00A17C6F" w:rsidRPr="00C95F6B">
              <w:rPr>
                <w:rFonts w:asciiTheme="minorHAnsi" w:hAnsiTheme="minorHAnsi" w:cstheme="minorHAnsi"/>
                <w:noProof/>
                <w:color w:val="FFFFFF" w:themeColor="background1"/>
                <w:sz w:val="22"/>
                <w:szCs w:val="22"/>
              </w:rPr>
              <w:t> </w:t>
            </w:r>
            <w:r w:rsidRPr="00C95F6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</w:p>
        </w:tc>
      </w:tr>
    </w:tbl>
    <w:p w:rsidR="00A17C6F" w:rsidRPr="00A17C6F" w:rsidRDefault="00A17C6F" w:rsidP="00A17C6F">
      <w:pPr>
        <w:ind w:left="2880"/>
        <w:rPr>
          <w:rFonts w:asciiTheme="minorHAnsi" w:hAnsiTheme="minorHAnsi" w:cstheme="minorHAnsi"/>
          <w:sz w:val="22"/>
          <w:szCs w:val="22"/>
        </w:rPr>
      </w:pPr>
    </w:p>
    <w:tbl>
      <w:tblPr>
        <w:tblW w:w="8998" w:type="dxa"/>
        <w:jc w:val="center"/>
        <w:tblCellSpacing w:w="20" w:type="dxa"/>
        <w:tblInd w:w="-182" w:type="dxa"/>
        <w:tblLook w:val="00BF"/>
      </w:tblPr>
      <w:tblGrid>
        <w:gridCol w:w="6601"/>
        <w:gridCol w:w="2397"/>
      </w:tblGrid>
      <w:tr w:rsidR="00A17C6F" w:rsidRPr="00A17C6F" w:rsidTr="00C95F6B">
        <w:trPr>
          <w:trHeight w:val="264"/>
          <w:tblCellSpacing w:w="20" w:type="dxa"/>
          <w:jc w:val="center"/>
        </w:trPr>
        <w:tc>
          <w:tcPr>
            <w:tcW w:w="6541" w:type="dxa"/>
          </w:tcPr>
          <w:p w:rsidR="00A17C6F" w:rsidRPr="00A17C6F" w:rsidRDefault="00A17C6F" w:rsidP="00A17C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t xml:space="preserve">Are there signed affiliation agreements with this institution? </w:t>
            </w:r>
          </w:p>
        </w:tc>
        <w:tc>
          <w:tcPr>
            <w:tcW w:w="2337" w:type="dxa"/>
          </w:tcPr>
          <w:p w:rsidR="00A17C6F" w:rsidRPr="00A17C6F" w:rsidRDefault="00C872EA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A17C6F" w:rsidRPr="00A17C6F" w:rsidTr="00C95F6B">
        <w:trPr>
          <w:trHeight w:val="558"/>
          <w:tblCellSpacing w:w="20" w:type="dxa"/>
          <w:jc w:val="center"/>
        </w:trPr>
        <w:tc>
          <w:tcPr>
            <w:tcW w:w="6541" w:type="dxa"/>
          </w:tcPr>
          <w:p w:rsidR="00A17C6F" w:rsidRPr="00A17C6F" w:rsidRDefault="00A17C6F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t xml:space="preserve">Who Supervises the students?    </w:t>
            </w:r>
          </w:p>
        </w:tc>
        <w:tc>
          <w:tcPr>
            <w:tcW w:w="2337" w:type="dxa"/>
          </w:tcPr>
          <w:p w:rsidR="00A17C6F" w:rsidRPr="00A17C6F" w:rsidRDefault="00C872EA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t xml:space="preserve">Hospital Personal  </w: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t>Program Staff</w:t>
            </w:r>
          </w:p>
        </w:tc>
      </w:tr>
      <w:tr w:rsidR="00A17C6F" w:rsidRPr="00A17C6F" w:rsidTr="00C95F6B">
        <w:trPr>
          <w:trHeight w:val="544"/>
          <w:tblCellSpacing w:w="20" w:type="dxa"/>
          <w:jc w:val="center"/>
        </w:trPr>
        <w:tc>
          <w:tcPr>
            <w:tcW w:w="6541" w:type="dxa"/>
          </w:tcPr>
          <w:p w:rsidR="00A17C6F" w:rsidRPr="00A17C6F" w:rsidRDefault="00A17C6F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t xml:space="preserve">Are there written policies as to what a student may do in each area? </w:t>
            </w:r>
          </w:p>
        </w:tc>
        <w:tc>
          <w:tcPr>
            <w:tcW w:w="2337" w:type="dxa"/>
          </w:tcPr>
          <w:p w:rsidR="00A17C6F" w:rsidRPr="00A17C6F" w:rsidRDefault="00C872EA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A17C6F" w:rsidRPr="00A17C6F" w:rsidTr="00C95F6B">
        <w:trPr>
          <w:trHeight w:val="558"/>
          <w:tblCellSpacing w:w="20" w:type="dxa"/>
          <w:jc w:val="center"/>
        </w:trPr>
        <w:tc>
          <w:tcPr>
            <w:tcW w:w="6541" w:type="dxa"/>
          </w:tcPr>
          <w:p w:rsidR="00A17C6F" w:rsidRPr="00A17C6F" w:rsidRDefault="00A17C6F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t>Are hours the preceptors formally trained?</w:t>
            </w:r>
          </w:p>
          <w:p w:rsidR="00A17C6F" w:rsidRPr="00A17C6F" w:rsidRDefault="00A17C6F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t xml:space="preserve">     If yes, how many hours?</w:t>
            </w:r>
          </w:p>
        </w:tc>
        <w:tc>
          <w:tcPr>
            <w:tcW w:w="2337" w:type="dxa"/>
          </w:tcPr>
          <w:p w:rsidR="00A17C6F" w:rsidRPr="00A17C6F" w:rsidRDefault="00C872EA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:rsidR="00A17C6F" w:rsidRPr="00A17C6F" w:rsidRDefault="00C872EA" w:rsidP="00A17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17C6F" w:rsidRPr="00A17C6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17C6F" w:rsidRPr="00A17C6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C6F" w:rsidRPr="00A17C6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C6F" w:rsidRPr="00A17C6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C6F" w:rsidRPr="00A17C6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17C6F" w:rsidRPr="00A17C6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7C6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</w:p>
    <w:p w:rsidR="00C95F6B" w:rsidRDefault="00C95F6B" w:rsidP="00A17C6F">
      <w:pPr>
        <w:rPr>
          <w:rFonts w:asciiTheme="minorHAnsi" w:hAnsiTheme="minorHAnsi" w:cstheme="minorHAnsi"/>
          <w:sz w:val="22"/>
          <w:szCs w:val="22"/>
        </w:rPr>
      </w:pPr>
    </w:p>
    <w:p w:rsidR="00C95F6B" w:rsidRDefault="00C95F6B" w:rsidP="00A17C6F">
      <w:pPr>
        <w:rPr>
          <w:rFonts w:asciiTheme="minorHAnsi" w:hAnsiTheme="minorHAnsi" w:cstheme="minorHAnsi"/>
          <w:sz w:val="22"/>
          <w:szCs w:val="22"/>
        </w:rPr>
      </w:pPr>
    </w:p>
    <w:p w:rsidR="00C95F6B" w:rsidRPr="00A17C6F" w:rsidRDefault="00C95F6B" w:rsidP="00A17C6F">
      <w:pPr>
        <w:rPr>
          <w:rFonts w:asciiTheme="minorHAnsi" w:hAnsiTheme="minorHAnsi" w:cstheme="minorHAnsi"/>
          <w:sz w:val="22"/>
          <w:szCs w:val="22"/>
        </w:rPr>
      </w:pPr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  <w:r w:rsidRPr="00A17C6F">
        <w:rPr>
          <w:rFonts w:asciiTheme="minorHAnsi" w:hAnsiTheme="minorHAnsi" w:cstheme="minorHAnsi"/>
          <w:sz w:val="22"/>
          <w:szCs w:val="22"/>
        </w:rPr>
        <w:t>CAO or Designate Signature</w:t>
      </w:r>
      <w:proofErr w:type="gramStart"/>
      <w:r w:rsidRPr="00A17C6F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Pr="00A17C6F">
        <w:rPr>
          <w:rFonts w:asciiTheme="minorHAnsi" w:hAnsiTheme="minorHAnsi" w:cstheme="minorHAnsi"/>
          <w:sz w:val="22"/>
          <w:szCs w:val="22"/>
        </w:rPr>
        <w:t xml:space="preserve">__________________________   </w:t>
      </w:r>
      <w:r w:rsidR="00C95F6B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  <w:r w:rsidRPr="00A17C6F">
        <w:rPr>
          <w:rFonts w:asciiTheme="minorHAnsi" w:hAnsiTheme="minorHAnsi" w:cstheme="minorHAnsi"/>
          <w:sz w:val="22"/>
          <w:szCs w:val="22"/>
        </w:rPr>
        <w:t>Date:______________</w:t>
      </w:r>
    </w:p>
    <w:p w:rsidR="00A17C6F" w:rsidRPr="00A17C6F" w:rsidRDefault="00A17C6F" w:rsidP="00A17C6F">
      <w:pPr>
        <w:rPr>
          <w:rFonts w:asciiTheme="minorHAnsi" w:hAnsiTheme="minorHAnsi" w:cstheme="minorHAnsi"/>
          <w:sz w:val="22"/>
          <w:szCs w:val="22"/>
        </w:rPr>
      </w:pPr>
    </w:p>
    <w:p w:rsidR="00921431" w:rsidRPr="00A17C6F" w:rsidRDefault="00921431" w:rsidP="00A17C6F">
      <w:pPr>
        <w:rPr>
          <w:rFonts w:asciiTheme="minorHAnsi" w:hAnsiTheme="minorHAnsi" w:cstheme="minorHAnsi"/>
          <w:sz w:val="22"/>
          <w:szCs w:val="22"/>
        </w:rPr>
      </w:pPr>
    </w:p>
    <w:sectPr w:rsidR="00921431" w:rsidRPr="00A17C6F" w:rsidSect="00135248">
      <w:headerReference w:type="default" r:id="rId8"/>
      <w:footerReference w:type="default" r:id="rId9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6F" w:rsidRDefault="00A17C6F">
      <w:r>
        <w:separator/>
      </w:r>
    </w:p>
  </w:endnote>
  <w:endnote w:type="continuationSeparator" w:id="0">
    <w:p w:rsidR="00A17C6F" w:rsidRDefault="00A1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A17C6F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A17C6F" w:rsidRPr="00492F28" w:rsidRDefault="00A17C6F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C872EA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C872EA" w:rsidRPr="00492F28">
            <w:rPr>
              <w:b/>
              <w:color w:val="FFFFFF" w:themeColor="background1"/>
            </w:rPr>
            <w:fldChar w:fldCharType="separate"/>
          </w:r>
          <w:r w:rsidR="00FC09F7">
            <w:rPr>
              <w:b/>
              <w:noProof/>
              <w:color w:val="FFFFFF" w:themeColor="background1"/>
            </w:rPr>
            <w:t>1</w:t>
          </w:r>
          <w:r w:rsidR="00C872EA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A17C6F" w:rsidRPr="00ED29BA" w:rsidRDefault="00C872EA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A17C6F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A17C6F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A17C6F" w:rsidRPr="00ED29BA" w:rsidRDefault="00A17C6F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Accreditation </w:t>
          </w:r>
          <w:r w:rsidR="00E90092">
            <w:rPr>
              <w:rFonts w:asciiTheme="minorHAnsi" w:hAnsiTheme="minorHAnsi" w:cstheme="minorHAnsi"/>
              <w:sz w:val="20"/>
            </w:rPr>
            <w:t>Form</w:t>
          </w:r>
          <w:r>
            <w:rPr>
              <w:rFonts w:asciiTheme="minorHAnsi" w:hAnsiTheme="minorHAnsi" w:cstheme="minorHAnsi"/>
              <w:sz w:val="20"/>
            </w:rPr>
            <w:t xml:space="preserve"> </w:t>
          </w:r>
          <w:r w:rsidR="00C95F6B">
            <w:rPr>
              <w:rFonts w:asciiTheme="minorHAnsi" w:hAnsiTheme="minorHAnsi" w:cstheme="minorHAnsi"/>
              <w:sz w:val="20"/>
            </w:rPr>
            <w:t>E</w:t>
          </w:r>
        </w:p>
        <w:p w:rsidR="00A17C6F" w:rsidRPr="00492F28" w:rsidRDefault="00A17C6F" w:rsidP="00E90092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E90092">
            <w:rPr>
              <w:rFonts w:asciiTheme="minorHAnsi" w:hAnsiTheme="minorHAnsi" w:cstheme="minorHAnsi"/>
              <w:sz w:val="20"/>
            </w:rPr>
            <w:t>September</w:t>
          </w:r>
          <w:r w:rsidRPr="00ED29BA">
            <w:rPr>
              <w:rFonts w:asciiTheme="minorHAnsi" w:hAnsiTheme="minorHAnsi" w:cstheme="minorHAnsi"/>
              <w:sz w:val="20"/>
            </w:rPr>
            <w:t xml:space="preserve"> 2011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A17C6F" w:rsidRPr="00870E49" w:rsidRDefault="00A17C6F" w:rsidP="00870E4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6F" w:rsidRDefault="00A17C6F">
      <w:r>
        <w:separator/>
      </w:r>
    </w:p>
  </w:footnote>
  <w:footnote w:type="continuationSeparator" w:id="0">
    <w:p w:rsidR="00A17C6F" w:rsidRDefault="00A17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6F" w:rsidRDefault="00C872EA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p w:rsidR="00A17C6F" w:rsidRPr="007C7A80" w:rsidRDefault="006770A8" w:rsidP="007C7A80">
                <w:pPr>
                  <w:rPr>
                    <w:color w:val="FFFFFF" w:themeColor="background1"/>
                    <w:sz w:val="56"/>
                    <w:szCs w:val="22"/>
                  </w:rPr>
                </w:pPr>
                <w:r>
                  <w:rPr>
                    <w:color w:val="FFFFFF" w:themeColor="background1"/>
                    <w:sz w:val="56"/>
                    <w:szCs w:val="22"/>
                  </w:rPr>
                  <w:t>OEMS Hospital</w:t>
                </w:r>
                <w:r w:rsidR="00A17C6F" w:rsidRPr="007C7A80">
                  <w:rPr>
                    <w:color w:val="FFFFFF" w:themeColor="background1"/>
                    <w:sz w:val="56"/>
                    <w:szCs w:val="22"/>
                  </w:rPr>
                  <w:t xml:space="preserve"> Internship Affiliation Matrix</w:t>
                </w:r>
              </w:p>
              <w:p w:rsidR="00A17C6F" w:rsidRPr="007C7A80" w:rsidRDefault="00A17C6F" w:rsidP="007C7A80">
                <w:pPr>
                  <w:rPr>
                    <w:szCs w:val="28"/>
                  </w:rPr>
                </w:pPr>
              </w:p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A17C6F" w:rsidRPr="00A41596" w:rsidRDefault="00A17C6F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A17C6F" w:rsidRPr="00A41596" w:rsidRDefault="00A17C6F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A17C6F" w:rsidRDefault="00A17C6F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Uk2UoN9vCO6p6GDny3thTj3Y0zs=" w:salt="72+GUFWsl+q1EGSQEhrvoQ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C4EC3"/>
    <w:rsid w:val="000E698D"/>
    <w:rsid w:val="00116F86"/>
    <w:rsid w:val="00123C04"/>
    <w:rsid w:val="001308DE"/>
    <w:rsid w:val="00135248"/>
    <w:rsid w:val="001D4645"/>
    <w:rsid w:val="001E3E40"/>
    <w:rsid w:val="001F0B5E"/>
    <w:rsid w:val="00267C86"/>
    <w:rsid w:val="002E4F0A"/>
    <w:rsid w:val="003206C2"/>
    <w:rsid w:val="00326E08"/>
    <w:rsid w:val="00333BFF"/>
    <w:rsid w:val="0039553E"/>
    <w:rsid w:val="00492F28"/>
    <w:rsid w:val="004B38A9"/>
    <w:rsid w:val="004C3C27"/>
    <w:rsid w:val="00520719"/>
    <w:rsid w:val="00557EB5"/>
    <w:rsid w:val="005C51B9"/>
    <w:rsid w:val="0061299E"/>
    <w:rsid w:val="006770A8"/>
    <w:rsid w:val="006A0C97"/>
    <w:rsid w:val="006C03AA"/>
    <w:rsid w:val="006E4097"/>
    <w:rsid w:val="007A4B08"/>
    <w:rsid w:val="007C7A80"/>
    <w:rsid w:val="007F11A1"/>
    <w:rsid w:val="007F77D7"/>
    <w:rsid w:val="008110F9"/>
    <w:rsid w:val="00852138"/>
    <w:rsid w:val="00853A14"/>
    <w:rsid w:val="00870E49"/>
    <w:rsid w:val="008804A0"/>
    <w:rsid w:val="008C4969"/>
    <w:rsid w:val="00921431"/>
    <w:rsid w:val="009463DB"/>
    <w:rsid w:val="00A17C6F"/>
    <w:rsid w:val="00A234DE"/>
    <w:rsid w:val="00A41596"/>
    <w:rsid w:val="00A67863"/>
    <w:rsid w:val="00AC45C0"/>
    <w:rsid w:val="00AF55C8"/>
    <w:rsid w:val="00B16EF9"/>
    <w:rsid w:val="00B25B0A"/>
    <w:rsid w:val="00B56A0C"/>
    <w:rsid w:val="00BD305A"/>
    <w:rsid w:val="00C75B3A"/>
    <w:rsid w:val="00C872EA"/>
    <w:rsid w:val="00C95F6B"/>
    <w:rsid w:val="00D262C4"/>
    <w:rsid w:val="00D36FC2"/>
    <w:rsid w:val="00DB4352"/>
    <w:rsid w:val="00DC1D4A"/>
    <w:rsid w:val="00E804CC"/>
    <w:rsid w:val="00E90092"/>
    <w:rsid w:val="00ED29BA"/>
    <w:rsid w:val="00F24B38"/>
    <w:rsid w:val="00FC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3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1E3E40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table" w:styleId="MediumShading1-Accent1">
    <w:name w:val="Medium Shading 1 Accent 1"/>
    <w:basedOn w:val="TableNormal"/>
    <w:uiPriority w:val="63"/>
    <w:rsid w:val="001E3E4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F8A9-7659-4068-A533-D4282E2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Paid EMS Personnel Curriculum Vitae Form</vt:lpstr>
    </vt:vector>
  </TitlesOfParts>
  <Company>OEMS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EMS Personnel Curriculum Vitae Form</dc:title>
  <dc:subject/>
  <dc:creator>kclark</dc:creator>
  <cp:keywords/>
  <dc:description/>
  <cp:lastModifiedBy>Chad Blosser</cp:lastModifiedBy>
  <cp:revision>2</cp:revision>
  <cp:lastPrinted>2006-12-05T17:27:00Z</cp:lastPrinted>
  <dcterms:created xsi:type="dcterms:W3CDTF">2011-09-28T15:23:00Z</dcterms:created>
  <dcterms:modified xsi:type="dcterms:W3CDTF">2011-09-28T15:23:00Z</dcterms:modified>
</cp:coreProperties>
</file>