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5" w:rsidRPr="002021F4" w:rsidRDefault="00610075" w:rsidP="00610075">
      <w:pPr>
        <w:jc w:val="center"/>
        <w:rPr>
          <w:b/>
          <w:sz w:val="40"/>
        </w:rPr>
      </w:pPr>
      <w:r w:rsidRPr="002021F4">
        <w:rPr>
          <w:b/>
          <w:sz w:val="40"/>
        </w:rPr>
        <w:t>201</w:t>
      </w:r>
      <w:r w:rsidR="00C14CD5">
        <w:rPr>
          <w:b/>
          <w:sz w:val="40"/>
        </w:rPr>
        <w:t>7</w:t>
      </w:r>
      <w:r w:rsidRPr="002021F4">
        <w:rPr>
          <w:b/>
          <w:sz w:val="40"/>
        </w:rPr>
        <w:t xml:space="preserve"> Academy Reimbursement Request</w:t>
      </w:r>
    </w:p>
    <w:p w:rsidR="00C14CD5" w:rsidRPr="002021F4" w:rsidRDefault="00610075" w:rsidP="00C14CD5">
      <w:pPr>
        <w:jc w:val="center"/>
        <w:rPr>
          <w:sz w:val="28"/>
        </w:rPr>
      </w:pPr>
      <w:r w:rsidRPr="002021F4">
        <w:rPr>
          <w:sz w:val="28"/>
        </w:rPr>
        <w:t>Please print!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0"/>
        <w:gridCol w:w="394"/>
        <w:gridCol w:w="1780"/>
        <w:gridCol w:w="1152"/>
        <w:gridCol w:w="353"/>
        <w:gridCol w:w="1879"/>
        <w:gridCol w:w="1174"/>
      </w:tblGrid>
      <w:tr w:rsidR="00A2310E" w:rsidRPr="00610075" w:rsidTr="00A2310E">
        <w:trPr>
          <w:trHeight w:val="20"/>
        </w:trPr>
        <w:tc>
          <w:tcPr>
            <w:tcW w:w="4090" w:type="dxa"/>
            <w:vMerge w:val="restart"/>
            <w:shd w:val="clear" w:color="auto" w:fill="EEECE1" w:themeFill="background2"/>
            <w:vAlign w:val="center"/>
          </w:tcPr>
          <w:p w:rsidR="00A2310E" w:rsidRPr="00610075" w:rsidRDefault="00A2310E" w:rsidP="00C14CD5">
            <w:r>
              <w:t>Check the region you work with</w:t>
            </w:r>
          </w:p>
        </w:tc>
        <w:tc>
          <w:tcPr>
            <w:tcW w:w="394" w:type="dxa"/>
          </w:tcPr>
          <w:p w:rsidR="00A2310E" w:rsidRPr="00610075" w:rsidRDefault="00A2310E" w:rsidP="00610075"/>
        </w:tc>
        <w:tc>
          <w:tcPr>
            <w:tcW w:w="1780" w:type="dxa"/>
            <w:shd w:val="clear" w:color="auto" w:fill="EEECE1" w:themeFill="background2"/>
          </w:tcPr>
          <w:p w:rsidR="00A2310E" w:rsidRPr="00610075" w:rsidRDefault="00A2310E" w:rsidP="00610075">
            <w:r>
              <w:t>Central</w:t>
            </w:r>
          </w:p>
        </w:tc>
        <w:tc>
          <w:tcPr>
            <w:tcW w:w="1152" w:type="dxa"/>
            <w:shd w:val="clear" w:color="auto" w:fill="EEECE1" w:themeFill="background2"/>
          </w:tcPr>
          <w:p w:rsidR="00A2310E" w:rsidRPr="00610075" w:rsidRDefault="00A2310E" w:rsidP="00A2310E">
            <w:r>
              <w:t>1.5.1</w:t>
            </w:r>
          </w:p>
        </w:tc>
        <w:tc>
          <w:tcPr>
            <w:tcW w:w="353" w:type="dxa"/>
          </w:tcPr>
          <w:p w:rsidR="00A2310E" w:rsidRPr="00610075" w:rsidRDefault="00A2310E" w:rsidP="00610075"/>
        </w:tc>
        <w:tc>
          <w:tcPr>
            <w:tcW w:w="1879" w:type="dxa"/>
            <w:shd w:val="clear" w:color="auto" w:fill="EEECE1" w:themeFill="background2"/>
          </w:tcPr>
          <w:p w:rsidR="00A2310E" w:rsidRPr="00610075" w:rsidRDefault="00A2310E" w:rsidP="00610075">
            <w:r>
              <w:t>Northern</w:t>
            </w:r>
          </w:p>
        </w:tc>
        <w:tc>
          <w:tcPr>
            <w:tcW w:w="1174" w:type="dxa"/>
            <w:shd w:val="clear" w:color="auto" w:fill="EEECE1" w:themeFill="background2"/>
          </w:tcPr>
          <w:p w:rsidR="00A2310E" w:rsidRPr="00610075" w:rsidRDefault="008C2572" w:rsidP="00A2310E">
            <w:r>
              <w:t>1.5.2</w:t>
            </w:r>
          </w:p>
        </w:tc>
      </w:tr>
      <w:tr w:rsidR="00A2310E" w:rsidRPr="00610075" w:rsidTr="00A2310E">
        <w:trPr>
          <w:trHeight w:val="20"/>
        </w:trPr>
        <w:tc>
          <w:tcPr>
            <w:tcW w:w="4090" w:type="dxa"/>
            <w:vMerge/>
            <w:shd w:val="clear" w:color="auto" w:fill="EEECE1" w:themeFill="background2"/>
            <w:vAlign w:val="center"/>
          </w:tcPr>
          <w:p w:rsidR="00A2310E" w:rsidRDefault="00A2310E" w:rsidP="00C14CD5"/>
        </w:tc>
        <w:tc>
          <w:tcPr>
            <w:tcW w:w="394" w:type="dxa"/>
          </w:tcPr>
          <w:p w:rsidR="00A2310E" w:rsidRPr="00610075" w:rsidRDefault="00A2310E" w:rsidP="00610075"/>
        </w:tc>
        <w:tc>
          <w:tcPr>
            <w:tcW w:w="1780" w:type="dxa"/>
            <w:shd w:val="clear" w:color="auto" w:fill="EEECE1" w:themeFill="background2"/>
          </w:tcPr>
          <w:p w:rsidR="00A2310E" w:rsidRPr="00610075" w:rsidRDefault="00A2310E" w:rsidP="00610075">
            <w:r>
              <w:t>Eastern</w:t>
            </w:r>
          </w:p>
        </w:tc>
        <w:tc>
          <w:tcPr>
            <w:tcW w:w="1152" w:type="dxa"/>
            <w:shd w:val="clear" w:color="auto" w:fill="EEECE1" w:themeFill="background2"/>
          </w:tcPr>
          <w:p w:rsidR="00A2310E" w:rsidRPr="00610075" w:rsidRDefault="00A2310E" w:rsidP="00A2310E">
            <w:r>
              <w:t>1.1.6</w:t>
            </w:r>
          </w:p>
        </w:tc>
        <w:tc>
          <w:tcPr>
            <w:tcW w:w="353" w:type="dxa"/>
          </w:tcPr>
          <w:p w:rsidR="00A2310E" w:rsidRPr="00610075" w:rsidRDefault="00A2310E" w:rsidP="00610075"/>
        </w:tc>
        <w:tc>
          <w:tcPr>
            <w:tcW w:w="1879" w:type="dxa"/>
            <w:shd w:val="clear" w:color="auto" w:fill="EEECE1" w:themeFill="background2"/>
          </w:tcPr>
          <w:p w:rsidR="00A2310E" w:rsidRPr="00610075" w:rsidRDefault="00A2310E" w:rsidP="00610075">
            <w:r>
              <w:t>Northwest</w:t>
            </w:r>
          </w:p>
        </w:tc>
        <w:tc>
          <w:tcPr>
            <w:tcW w:w="1174" w:type="dxa"/>
            <w:shd w:val="clear" w:color="auto" w:fill="EEECE1" w:themeFill="background2"/>
          </w:tcPr>
          <w:p w:rsidR="00A2310E" w:rsidRPr="00610075" w:rsidRDefault="008C2572" w:rsidP="00A2310E">
            <w:r>
              <w:t>1.5.5</w:t>
            </w:r>
          </w:p>
        </w:tc>
      </w:tr>
      <w:tr w:rsidR="00A2310E" w:rsidRPr="00610075" w:rsidTr="00A2310E">
        <w:trPr>
          <w:trHeight w:val="20"/>
        </w:trPr>
        <w:tc>
          <w:tcPr>
            <w:tcW w:w="4090" w:type="dxa"/>
            <w:vMerge/>
            <w:shd w:val="clear" w:color="auto" w:fill="EEECE1" w:themeFill="background2"/>
            <w:vAlign w:val="center"/>
          </w:tcPr>
          <w:p w:rsidR="00A2310E" w:rsidRDefault="00A2310E" w:rsidP="00C14CD5"/>
        </w:tc>
        <w:tc>
          <w:tcPr>
            <w:tcW w:w="394" w:type="dxa"/>
          </w:tcPr>
          <w:p w:rsidR="00A2310E" w:rsidRPr="00610075" w:rsidRDefault="00A2310E" w:rsidP="00610075"/>
        </w:tc>
        <w:tc>
          <w:tcPr>
            <w:tcW w:w="1780" w:type="dxa"/>
            <w:shd w:val="clear" w:color="auto" w:fill="EEECE1" w:themeFill="background2"/>
          </w:tcPr>
          <w:p w:rsidR="00A2310E" w:rsidRPr="00610075" w:rsidRDefault="00A2310E" w:rsidP="00610075">
            <w:r>
              <w:t>Far Southwest</w:t>
            </w:r>
          </w:p>
        </w:tc>
        <w:tc>
          <w:tcPr>
            <w:tcW w:w="1152" w:type="dxa"/>
            <w:shd w:val="clear" w:color="auto" w:fill="EEECE1" w:themeFill="background2"/>
          </w:tcPr>
          <w:p w:rsidR="00A2310E" w:rsidRPr="00610075" w:rsidRDefault="00A2310E" w:rsidP="00A2310E">
            <w:r>
              <w:t>1.1.1</w:t>
            </w:r>
          </w:p>
        </w:tc>
        <w:tc>
          <w:tcPr>
            <w:tcW w:w="353" w:type="dxa"/>
          </w:tcPr>
          <w:p w:rsidR="00A2310E" w:rsidRPr="00610075" w:rsidRDefault="00A2310E" w:rsidP="00610075"/>
        </w:tc>
        <w:tc>
          <w:tcPr>
            <w:tcW w:w="1879" w:type="dxa"/>
            <w:shd w:val="clear" w:color="auto" w:fill="EEECE1" w:themeFill="background2"/>
          </w:tcPr>
          <w:p w:rsidR="00A2310E" w:rsidRPr="00610075" w:rsidRDefault="00A2310E" w:rsidP="00610075">
            <w:r>
              <w:t>Statewide</w:t>
            </w:r>
          </w:p>
        </w:tc>
        <w:tc>
          <w:tcPr>
            <w:tcW w:w="1174" w:type="dxa"/>
            <w:shd w:val="clear" w:color="auto" w:fill="EEECE1" w:themeFill="background2"/>
          </w:tcPr>
          <w:p w:rsidR="00A2310E" w:rsidRPr="00610075" w:rsidRDefault="00A2310E" w:rsidP="00A2310E">
            <w:r>
              <w:t>3100-500</w:t>
            </w:r>
          </w:p>
        </w:tc>
      </w:tr>
      <w:tr w:rsidR="00A2310E" w:rsidRPr="00610075" w:rsidTr="00A2310E">
        <w:trPr>
          <w:trHeight w:val="20"/>
        </w:trPr>
        <w:tc>
          <w:tcPr>
            <w:tcW w:w="4090" w:type="dxa"/>
            <w:vMerge/>
            <w:shd w:val="clear" w:color="auto" w:fill="EEECE1" w:themeFill="background2"/>
            <w:vAlign w:val="center"/>
          </w:tcPr>
          <w:p w:rsidR="00A2310E" w:rsidRDefault="00A2310E" w:rsidP="00C14CD5"/>
        </w:tc>
        <w:tc>
          <w:tcPr>
            <w:tcW w:w="394" w:type="dxa"/>
          </w:tcPr>
          <w:p w:rsidR="00A2310E" w:rsidRPr="00610075" w:rsidRDefault="00A2310E" w:rsidP="00610075"/>
        </w:tc>
        <w:tc>
          <w:tcPr>
            <w:tcW w:w="1780" w:type="dxa"/>
            <w:shd w:val="clear" w:color="auto" w:fill="EEECE1" w:themeFill="background2"/>
          </w:tcPr>
          <w:p w:rsidR="00A2310E" w:rsidRDefault="00A2310E" w:rsidP="00610075">
            <w:r>
              <w:t>Near Southwest</w:t>
            </w:r>
          </w:p>
        </w:tc>
        <w:tc>
          <w:tcPr>
            <w:tcW w:w="1152" w:type="dxa"/>
            <w:shd w:val="clear" w:color="auto" w:fill="EEECE1" w:themeFill="background2"/>
          </w:tcPr>
          <w:p w:rsidR="00A2310E" w:rsidRDefault="008C2572" w:rsidP="00A2310E">
            <w:r>
              <w:t>1.5.5</w:t>
            </w:r>
          </w:p>
        </w:tc>
        <w:tc>
          <w:tcPr>
            <w:tcW w:w="353" w:type="dxa"/>
          </w:tcPr>
          <w:p w:rsidR="00A2310E" w:rsidRPr="00610075" w:rsidRDefault="00A2310E" w:rsidP="00610075"/>
        </w:tc>
        <w:tc>
          <w:tcPr>
            <w:tcW w:w="1879" w:type="dxa"/>
            <w:shd w:val="clear" w:color="auto" w:fill="EEECE1" w:themeFill="background2"/>
          </w:tcPr>
          <w:p w:rsidR="00A2310E" w:rsidRPr="00610075" w:rsidRDefault="00A2310E" w:rsidP="00610075">
            <w:r>
              <w:t>Unknown</w:t>
            </w:r>
          </w:p>
        </w:tc>
        <w:tc>
          <w:tcPr>
            <w:tcW w:w="1174" w:type="dxa"/>
            <w:shd w:val="clear" w:color="auto" w:fill="EEECE1" w:themeFill="background2"/>
          </w:tcPr>
          <w:p w:rsidR="00A2310E" w:rsidRPr="00610075" w:rsidRDefault="00A2310E" w:rsidP="00A2310E"/>
        </w:tc>
      </w:tr>
      <w:tr w:rsidR="00610075" w:rsidRPr="00610075" w:rsidTr="00A2310E">
        <w:trPr>
          <w:trHeight w:val="1008"/>
        </w:trPr>
        <w:tc>
          <w:tcPr>
            <w:tcW w:w="4090" w:type="dxa"/>
            <w:shd w:val="clear" w:color="auto" w:fill="EEECE1" w:themeFill="background2"/>
            <w:vAlign w:val="center"/>
          </w:tcPr>
          <w:p w:rsidR="00610075" w:rsidRPr="00610075" w:rsidRDefault="00610075" w:rsidP="002021F4">
            <w:r w:rsidRPr="00610075">
              <w:t>Person requesting:</w:t>
            </w:r>
          </w:p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  <w:tr w:rsidR="00C7006F" w:rsidRPr="00610075" w:rsidTr="00A2310E">
        <w:trPr>
          <w:trHeight w:val="1008"/>
        </w:trPr>
        <w:tc>
          <w:tcPr>
            <w:tcW w:w="4090" w:type="dxa"/>
            <w:shd w:val="clear" w:color="auto" w:fill="EEECE1" w:themeFill="background2"/>
            <w:vAlign w:val="center"/>
          </w:tcPr>
          <w:p w:rsidR="00C7006F" w:rsidRPr="00610075" w:rsidRDefault="00C7006F" w:rsidP="002021F4">
            <w:r>
              <w:t>Phone #</w:t>
            </w:r>
          </w:p>
        </w:tc>
        <w:tc>
          <w:tcPr>
            <w:tcW w:w="6732" w:type="dxa"/>
            <w:gridSpan w:val="6"/>
          </w:tcPr>
          <w:p w:rsidR="00C7006F" w:rsidRPr="00610075" w:rsidRDefault="00C7006F" w:rsidP="00610075"/>
        </w:tc>
      </w:tr>
      <w:tr w:rsidR="00C7006F" w:rsidRPr="00610075" w:rsidTr="00A2310E">
        <w:trPr>
          <w:trHeight w:val="1008"/>
        </w:trPr>
        <w:tc>
          <w:tcPr>
            <w:tcW w:w="4090" w:type="dxa"/>
            <w:shd w:val="clear" w:color="auto" w:fill="EEECE1" w:themeFill="background2"/>
            <w:vAlign w:val="center"/>
          </w:tcPr>
          <w:p w:rsidR="00C7006F" w:rsidRPr="00610075" w:rsidRDefault="00C7006F" w:rsidP="002021F4">
            <w:r>
              <w:t>E-mail:</w:t>
            </w:r>
          </w:p>
        </w:tc>
        <w:tc>
          <w:tcPr>
            <w:tcW w:w="6732" w:type="dxa"/>
            <w:gridSpan w:val="6"/>
          </w:tcPr>
          <w:p w:rsidR="00C7006F" w:rsidRPr="00610075" w:rsidRDefault="00C7006F" w:rsidP="00610075"/>
        </w:tc>
      </w:tr>
      <w:tr w:rsidR="00610075" w:rsidRPr="00610075" w:rsidTr="00A2310E">
        <w:trPr>
          <w:trHeight w:val="1008"/>
        </w:trPr>
        <w:tc>
          <w:tcPr>
            <w:tcW w:w="4090" w:type="dxa"/>
            <w:shd w:val="clear" w:color="auto" w:fill="EEECE1" w:themeFill="background2"/>
            <w:vAlign w:val="center"/>
          </w:tcPr>
          <w:p w:rsidR="00610075" w:rsidRPr="00610075" w:rsidRDefault="00610075" w:rsidP="002021F4">
            <w:r w:rsidRPr="00610075">
              <w:t>Name the check should be made out to:</w:t>
            </w:r>
          </w:p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  <w:tr w:rsidR="00610075" w:rsidRPr="00610075" w:rsidTr="00A2310E">
        <w:trPr>
          <w:trHeight w:val="1872"/>
        </w:trPr>
        <w:tc>
          <w:tcPr>
            <w:tcW w:w="4090" w:type="dxa"/>
            <w:shd w:val="clear" w:color="auto" w:fill="EEECE1" w:themeFill="background2"/>
            <w:vAlign w:val="center"/>
          </w:tcPr>
          <w:p w:rsidR="00610075" w:rsidRPr="00610075" w:rsidRDefault="00610075" w:rsidP="002021F4">
            <w:r w:rsidRPr="00610075">
              <w:t>Address the check should be sent to:</w:t>
            </w:r>
          </w:p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  <w:tr w:rsidR="00610075" w:rsidRPr="00610075" w:rsidTr="00A2310E">
        <w:trPr>
          <w:trHeight w:val="1440"/>
        </w:trPr>
        <w:tc>
          <w:tcPr>
            <w:tcW w:w="4090" w:type="dxa"/>
            <w:shd w:val="clear" w:color="auto" w:fill="EEECE1" w:themeFill="background2"/>
            <w:vAlign w:val="center"/>
          </w:tcPr>
          <w:p w:rsidR="00610075" w:rsidRDefault="00C7006F" w:rsidP="002021F4">
            <w:r>
              <w:t xml:space="preserve">Total </w:t>
            </w:r>
            <w:r w:rsidR="00610075">
              <w:t>mileage</w:t>
            </w:r>
            <w:r>
              <w:t xml:space="preserve"> (to and from conference)</w:t>
            </w:r>
          </w:p>
          <w:p w:rsidR="00C7006F" w:rsidRDefault="00610075" w:rsidP="002021F4">
            <w:r>
              <w:t>(</w:t>
            </w:r>
            <w:r w:rsidR="00C14CD5" w:rsidRPr="00C14CD5">
              <w:rPr>
                <w:rFonts w:eastAsia="Times New Roman"/>
              </w:rPr>
              <w:t>0.535</w:t>
            </w:r>
            <w:r w:rsidR="00C14CD5">
              <w:rPr>
                <w:rFonts w:eastAsia="Times New Roman"/>
              </w:rPr>
              <w:t xml:space="preserve"> </w:t>
            </w:r>
            <w:r>
              <w:t xml:space="preserve">cents per mile </w:t>
            </w:r>
          </w:p>
          <w:p w:rsidR="00610075" w:rsidRDefault="00610075" w:rsidP="002021F4">
            <w:r>
              <w:t xml:space="preserve">for business miles driven)  </w:t>
            </w:r>
          </w:p>
          <w:p w:rsidR="00610075" w:rsidRPr="00610075" w:rsidRDefault="00610075" w:rsidP="002021F4"/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  <w:tr w:rsidR="00610075" w:rsidRPr="00610075" w:rsidTr="00A2310E">
        <w:trPr>
          <w:trHeight w:val="1440"/>
        </w:trPr>
        <w:tc>
          <w:tcPr>
            <w:tcW w:w="4090" w:type="dxa"/>
            <w:shd w:val="clear" w:color="auto" w:fill="EEECE1" w:themeFill="background2"/>
            <w:vAlign w:val="center"/>
          </w:tcPr>
          <w:p w:rsidR="00610075" w:rsidRDefault="00610075" w:rsidP="002021F4">
            <w:r w:rsidRPr="00610075">
              <w:t xml:space="preserve">lodging </w:t>
            </w:r>
            <w:r w:rsidR="00C14CD5">
              <w:t>$91 + tax</w:t>
            </w:r>
          </w:p>
          <w:p w:rsidR="00610075" w:rsidRDefault="00610075" w:rsidP="002021F4">
            <w:r w:rsidRPr="00610075">
              <w:t>(hotel receipt required)</w:t>
            </w:r>
          </w:p>
          <w:p w:rsidR="00610075" w:rsidRDefault="00610075" w:rsidP="002021F4"/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  <w:tr w:rsidR="00610075" w:rsidRPr="00610075" w:rsidTr="00A2310E">
        <w:trPr>
          <w:trHeight w:val="1872"/>
        </w:trPr>
        <w:tc>
          <w:tcPr>
            <w:tcW w:w="4090" w:type="dxa"/>
            <w:shd w:val="clear" w:color="auto" w:fill="EEECE1" w:themeFill="background2"/>
            <w:vAlign w:val="center"/>
          </w:tcPr>
          <w:p w:rsidR="00C46018" w:rsidRDefault="00C46018" w:rsidP="002021F4">
            <w:pPr>
              <w:rPr>
                <w:sz w:val="21"/>
                <w:szCs w:val="21"/>
              </w:rPr>
            </w:pPr>
            <w:proofErr w:type="gramStart"/>
            <w:r w:rsidRPr="00F57A35">
              <w:rPr>
                <w:sz w:val="21"/>
                <w:szCs w:val="21"/>
              </w:rPr>
              <w:t>the</w:t>
            </w:r>
            <w:proofErr w:type="gramEnd"/>
            <w:r w:rsidRPr="00F57A35">
              <w:rPr>
                <w:sz w:val="21"/>
                <w:szCs w:val="21"/>
              </w:rPr>
              <w:t xml:space="preserve"> per diem amount </w:t>
            </w:r>
            <w:r>
              <w:rPr>
                <w:sz w:val="21"/>
                <w:szCs w:val="21"/>
              </w:rPr>
              <w:t xml:space="preserve">(meals) </w:t>
            </w:r>
            <w:r w:rsidR="00C14CD5">
              <w:rPr>
                <w:sz w:val="21"/>
                <w:szCs w:val="21"/>
              </w:rPr>
              <w:t>is $5</w:t>
            </w:r>
            <w:r w:rsidRPr="00F57A35">
              <w:rPr>
                <w:sz w:val="21"/>
                <w:szCs w:val="21"/>
              </w:rPr>
              <w:t xml:space="preserve">1 </w:t>
            </w:r>
            <w:r w:rsidR="008A4D0E">
              <w:rPr>
                <w:sz w:val="21"/>
                <w:szCs w:val="21"/>
              </w:rPr>
              <w:t>(Fredericksburg</w:t>
            </w:r>
            <w:r w:rsidRPr="00F57A35">
              <w:rPr>
                <w:sz w:val="21"/>
                <w:szCs w:val="21"/>
              </w:rPr>
              <w:t xml:space="preserve"> area) </w:t>
            </w:r>
            <w:r>
              <w:rPr>
                <w:sz w:val="21"/>
                <w:szCs w:val="21"/>
              </w:rPr>
              <w:br/>
            </w:r>
            <w:r w:rsidRPr="00F57A35">
              <w:rPr>
                <w:sz w:val="21"/>
                <w:szCs w:val="21"/>
              </w:rPr>
              <w:t xml:space="preserve">(up to 75% on travelling days). </w:t>
            </w:r>
          </w:p>
          <w:p w:rsidR="00A2310E" w:rsidRPr="00F9641B" w:rsidRDefault="00A2310E" w:rsidP="002021F4">
            <w:pPr>
              <w:rPr>
                <w:b/>
                <w:sz w:val="20"/>
                <w:szCs w:val="21"/>
              </w:rPr>
            </w:pPr>
            <w:r w:rsidRPr="00F9641B">
              <w:rPr>
                <w:b/>
                <w:sz w:val="20"/>
                <w:szCs w:val="21"/>
              </w:rPr>
              <w:t xml:space="preserve">If food is provided by the hotel you are lodging with or at conference you </w:t>
            </w:r>
            <w:r w:rsidRPr="00F9641B">
              <w:rPr>
                <w:b/>
                <w:sz w:val="20"/>
                <w:szCs w:val="21"/>
                <w:u w:val="single"/>
              </w:rPr>
              <w:t>cannot</w:t>
            </w:r>
            <w:r w:rsidRPr="00F9641B">
              <w:rPr>
                <w:b/>
                <w:sz w:val="20"/>
                <w:szCs w:val="21"/>
              </w:rPr>
              <w:t xml:space="preserve"> request funds for those items</w:t>
            </w:r>
            <w:r w:rsidR="008A4D0E" w:rsidRPr="00F9641B">
              <w:rPr>
                <w:b/>
                <w:sz w:val="20"/>
                <w:szCs w:val="21"/>
              </w:rPr>
              <w:t xml:space="preserve">. </w:t>
            </w:r>
          </w:p>
          <w:p w:rsidR="00C87686" w:rsidRPr="00F9641B" w:rsidRDefault="00F9641B" w:rsidP="002021F4">
            <w:pPr>
              <w:rPr>
                <w:b/>
                <w:sz w:val="20"/>
                <w:szCs w:val="21"/>
              </w:rPr>
            </w:pPr>
            <w:r w:rsidRPr="00F9641B">
              <w:rPr>
                <w:b/>
                <w:sz w:val="20"/>
                <w:szCs w:val="21"/>
              </w:rPr>
              <w:t xml:space="preserve">Breakfast and </w:t>
            </w:r>
            <w:r w:rsidR="008A4D0E" w:rsidRPr="00F9641B">
              <w:rPr>
                <w:b/>
                <w:sz w:val="20"/>
                <w:szCs w:val="21"/>
              </w:rPr>
              <w:t xml:space="preserve">Lunch will be provided </w:t>
            </w:r>
            <w:r>
              <w:rPr>
                <w:b/>
                <w:sz w:val="20"/>
                <w:szCs w:val="21"/>
              </w:rPr>
              <w:br/>
            </w:r>
            <w:bookmarkStart w:id="0" w:name="_GoBack"/>
            <w:bookmarkEnd w:id="0"/>
            <w:r w:rsidR="008A4D0E" w:rsidRPr="00F9641B">
              <w:rPr>
                <w:b/>
                <w:sz w:val="20"/>
                <w:szCs w:val="21"/>
              </w:rPr>
              <w:t>5/31 and 6/1.</w:t>
            </w:r>
          </w:p>
          <w:tbl>
            <w:tblPr>
              <w:tblStyle w:val="TableGrid"/>
              <w:tblW w:w="0" w:type="auto"/>
              <w:tblLook w:val="0000" w:firstRow="0" w:lastRow="0" w:firstColumn="0" w:lastColumn="0" w:noHBand="0" w:noVBand="0"/>
            </w:tblPr>
            <w:tblGrid>
              <w:gridCol w:w="1684"/>
              <w:gridCol w:w="665"/>
            </w:tblGrid>
            <w:tr w:rsidR="00E27CAF" w:rsidRPr="00E27CAF" w:rsidTr="00E27CAF">
              <w:trPr>
                <w:trHeight w:val="144"/>
              </w:trPr>
              <w:tc>
                <w:tcPr>
                  <w:tcW w:w="1684" w:type="dxa"/>
                </w:tcPr>
                <w:p w:rsidR="00E27CAF" w:rsidRPr="00E27CAF" w:rsidRDefault="00E27CAF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Breakfast </w:t>
                  </w:r>
                </w:p>
              </w:tc>
              <w:tc>
                <w:tcPr>
                  <w:tcW w:w="665" w:type="dxa"/>
                </w:tcPr>
                <w:p w:rsidR="00E27CAF" w:rsidRPr="00E27CAF" w:rsidRDefault="00C14CD5" w:rsidP="00A2310E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>$11</w:t>
                  </w:r>
                </w:p>
              </w:tc>
            </w:tr>
            <w:tr w:rsidR="00E27CAF" w:rsidRPr="00E27CAF" w:rsidTr="00E27CAF">
              <w:trPr>
                <w:trHeight w:val="144"/>
              </w:trPr>
              <w:tc>
                <w:tcPr>
                  <w:tcW w:w="1684" w:type="dxa"/>
                </w:tcPr>
                <w:p w:rsidR="00E27CAF" w:rsidRPr="00E27CAF" w:rsidRDefault="00E27CAF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Lunch </w:t>
                  </w:r>
                </w:p>
              </w:tc>
              <w:tc>
                <w:tcPr>
                  <w:tcW w:w="665" w:type="dxa"/>
                </w:tcPr>
                <w:p w:rsidR="00E27CAF" w:rsidRPr="00E27CAF" w:rsidRDefault="00A2310E" w:rsidP="00A2310E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>$12</w:t>
                  </w:r>
                </w:p>
              </w:tc>
            </w:tr>
            <w:tr w:rsidR="00E27CAF" w:rsidRPr="00E27CAF" w:rsidTr="00E27CAF">
              <w:trPr>
                <w:trHeight w:val="144"/>
              </w:trPr>
              <w:tc>
                <w:tcPr>
                  <w:tcW w:w="1684" w:type="dxa"/>
                </w:tcPr>
                <w:p w:rsidR="00E27CAF" w:rsidRPr="00E27CAF" w:rsidRDefault="00E27CAF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Dinner </w:t>
                  </w:r>
                </w:p>
              </w:tc>
              <w:tc>
                <w:tcPr>
                  <w:tcW w:w="665" w:type="dxa"/>
                </w:tcPr>
                <w:p w:rsidR="00E27CAF" w:rsidRPr="00E27CAF" w:rsidRDefault="00A2310E" w:rsidP="00A2310E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>$23</w:t>
                  </w:r>
                  <w:r w:rsidR="00E27CAF"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E27CAF" w:rsidRPr="00E27CAF" w:rsidTr="00E27CAF">
              <w:trPr>
                <w:trHeight w:val="144"/>
              </w:trPr>
              <w:tc>
                <w:tcPr>
                  <w:tcW w:w="1684" w:type="dxa"/>
                </w:tcPr>
                <w:p w:rsidR="00E27CAF" w:rsidRPr="00E27CAF" w:rsidRDefault="00E27CAF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Incidentals </w:t>
                  </w:r>
                </w:p>
              </w:tc>
              <w:tc>
                <w:tcPr>
                  <w:tcW w:w="665" w:type="dxa"/>
                </w:tcPr>
                <w:p w:rsidR="00E27CAF" w:rsidRPr="00E27CAF" w:rsidRDefault="00A2310E" w:rsidP="00A2310E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>$5</w:t>
                  </w:r>
                </w:p>
              </w:tc>
            </w:tr>
            <w:tr w:rsidR="00E27CAF" w:rsidRPr="00E27CAF" w:rsidTr="00E27CAF">
              <w:trPr>
                <w:trHeight w:val="144"/>
              </w:trPr>
              <w:tc>
                <w:tcPr>
                  <w:tcW w:w="1684" w:type="dxa"/>
                </w:tcPr>
                <w:p w:rsidR="00E27CAF" w:rsidRPr="00E27CAF" w:rsidRDefault="00E27CAF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 w:rsidRPr="00E27CAF"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 xml:space="preserve">75% Travel Days </w:t>
                  </w:r>
                </w:p>
              </w:tc>
              <w:tc>
                <w:tcPr>
                  <w:tcW w:w="665" w:type="dxa"/>
                </w:tcPr>
                <w:p w:rsidR="00E27CAF" w:rsidRPr="00E27CAF" w:rsidRDefault="00A2310E" w:rsidP="00C20981">
                  <w:pPr>
                    <w:pStyle w:val="TableText"/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2"/>
                    </w:rPr>
                    <w:t>$38</w:t>
                  </w:r>
                </w:p>
              </w:tc>
            </w:tr>
          </w:tbl>
          <w:p w:rsidR="00C87686" w:rsidRPr="00610075" w:rsidRDefault="00C87686" w:rsidP="002021F4"/>
        </w:tc>
        <w:tc>
          <w:tcPr>
            <w:tcW w:w="6732" w:type="dxa"/>
            <w:gridSpan w:val="6"/>
          </w:tcPr>
          <w:p w:rsidR="00610075" w:rsidRPr="00610075" w:rsidRDefault="00610075" w:rsidP="00610075"/>
        </w:tc>
      </w:tr>
    </w:tbl>
    <w:p w:rsidR="00610075" w:rsidRDefault="00A2310E" w:rsidP="00A2310E">
      <w:pPr>
        <w:ind w:firstLine="720"/>
        <w:jc w:val="center"/>
      </w:pPr>
      <w:r>
        <w:t>Y</w:t>
      </w:r>
      <w:r w:rsidR="00C87686">
        <w:t>our r</w:t>
      </w:r>
      <w:r w:rsidR="00610075">
        <w:t xml:space="preserve">eimbursement </w:t>
      </w:r>
      <w:r w:rsidR="00C87686">
        <w:t>c</w:t>
      </w:r>
      <w:r w:rsidR="00610075">
        <w:t>heck will be</w:t>
      </w:r>
      <w:r w:rsidR="00C87686">
        <w:t xml:space="preserve"> sent as soon as we possibly can!</w:t>
      </w:r>
      <w:r>
        <w:t xml:space="preserve">  </w:t>
      </w:r>
      <w:r>
        <w:tab/>
      </w:r>
      <w:r w:rsidR="00610075">
        <w:t>Thank you for coming!</w:t>
      </w:r>
    </w:p>
    <w:sectPr w:rsidR="00610075" w:rsidSect="00202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75"/>
    <w:rsid w:val="00170268"/>
    <w:rsid w:val="002021F4"/>
    <w:rsid w:val="00327FDB"/>
    <w:rsid w:val="00610075"/>
    <w:rsid w:val="008970D7"/>
    <w:rsid w:val="008A4D0E"/>
    <w:rsid w:val="008C2572"/>
    <w:rsid w:val="00A2310E"/>
    <w:rsid w:val="00B64303"/>
    <w:rsid w:val="00C14CD5"/>
    <w:rsid w:val="00C46018"/>
    <w:rsid w:val="00C7006F"/>
    <w:rsid w:val="00C87686"/>
    <w:rsid w:val="00E27CAF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next w:val="Normal"/>
    <w:uiPriority w:val="99"/>
    <w:rsid w:val="00E27CA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next w:val="Normal"/>
    <w:uiPriority w:val="99"/>
    <w:rsid w:val="00E27CA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next w:val="Normal"/>
    <w:uiPriority w:val="99"/>
    <w:rsid w:val="00E27CA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next w:val="Normal"/>
    <w:uiPriority w:val="99"/>
    <w:rsid w:val="00E27CA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Shrader, Erin</dc:creator>
  <cp:lastModifiedBy>Shrader, Erin</cp:lastModifiedBy>
  <cp:revision>6</cp:revision>
  <cp:lastPrinted>2015-05-18T14:42:00Z</cp:lastPrinted>
  <dcterms:created xsi:type="dcterms:W3CDTF">2017-02-24T16:24:00Z</dcterms:created>
  <dcterms:modified xsi:type="dcterms:W3CDTF">2017-05-25T22:38:00Z</dcterms:modified>
</cp:coreProperties>
</file>