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45CAE" w:rsidP="00C8281B">
      <w:pPr>
        <w:pStyle w:val="Title"/>
        <w:spacing w:after="0"/>
        <w:jc w:val="center"/>
      </w:pPr>
      <w:r>
        <w:t>Louisa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D001C9" w:rsidRDefault="00D001C9" w:rsidP="006D5466">
      <w:pPr>
        <w:jc w:val="center"/>
        <w:rPr>
          <w:rFonts w:ascii="Calisto MT" w:hAnsi="Calisto MT"/>
          <w:sz w:val="24"/>
          <w:szCs w:val="24"/>
        </w:rPr>
      </w:pPr>
    </w:p>
    <w:p w:rsidR="00F559F1" w:rsidRPr="00C71F9B" w:rsidRDefault="00C71F9B" w:rsidP="006D5466">
      <w:pPr>
        <w:jc w:val="center"/>
        <w:rPr>
          <w:rFonts w:ascii="Calisto MT" w:hAnsi="Calisto MT"/>
          <w:b/>
          <w:sz w:val="28"/>
          <w:szCs w:val="28"/>
        </w:rPr>
      </w:pPr>
      <w:r w:rsidRPr="00C71F9B">
        <w:rPr>
          <w:rFonts w:ascii="Calisto MT" w:hAnsi="Calisto MT"/>
          <w:b/>
          <w:sz w:val="28"/>
          <w:szCs w:val="28"/>
        </w:rPr>
        <w:t>Friday</w:t>
      </w:r>
      <w:r w:rsidR="00AE7318" w:rsidRPr="00C71F9B">
        <w:rPr>
          <w:rFonts w:ascii="Calisto MT" w:hAnsi="Calisto MT"/>
          <w:b/>
          <w:sz w:val="28"/>
          <w:szCs w:val="28"/>
        </w:rPr>
        <w:t>,</w:t>
      </w:r>
      <w:r w:rsidRPr="00C71F9B">
        <w:rPr>
          <w:rFonts w:ascii="Calisto MT" w:hAnsi="Calisto MT"/>
          <w:b/>
          <w:sz w:val="28"/>
          <w:szCs w:val="28"/>
        </w:rPr>
        <w:t xml:space="preserve"> </w:t>
      </w:r>
      <w:r w:rsidR="00B64C18">
        <w:rPr>
          <w:rFonts w:ascii="Calisto MT" w:hAnsi="Calisto MT"/>
          <w:b/>
          <w:sz w:val="28"/>
          <w:szCs w:val="28"/>
        </w:rPr>
        <w:t>October 28</w:t>
      </w:r>
      <w:r w:rsidRPr="00C71F9B">
        <w:rPr>
          <w:rFonts w:ascii="Calisto MT" w:hAnsi="Calisto MT"/>
          <w:b/>
          <w:sz w:val="28"/>
          <w:szCs w:val="28"/>
        </w:rPr>
        <w:t>,</w:t>
      </w:r>
      <w:r w:rsidR="00AE7318" w:rsidRPr="00C71F9B">
        <w:rPr>
          <w:rFonts w:ascii="Calisto MT" w:hAnsi="Calisto MT"/>
          <w:b/>
          <w:sz w:val="28"/>
          <w:szCs w:val="28"/>
        </w:rPr>
        <w:t xml:space="preserve"> 2016</w:t>
      </w:r>
    </w:p>
    <w:p w:rsidR="00D001C9" w:rsidRPr="00D001C9" w:rsidRDefault="0055029B" w:rsidP="006D5466">
      <w:pPr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 xml:space="preserve">Location: </w:t>
      </w:r>
      <w:r w:rsidR="00A45CAE" w:rsidRPr="00D001C9">
        <w:rPr>
          <w:rFonts w:ascii="Calisto MT" w:hAnsi="Calisto MT"/>
          <w:sz w:val="28"/>
          <w:szCs w:val="28"/>
        </w:rPr>
        <w:t>Louisa County Office Building</w:t>
      </w:r>
      <w:r w:rsidR="00D001C9" w:rsidRPr="00D001C9">
        <w:t xml:space="preserve"> (</w:t>
      </w:r>
      <w:r w:rsidR="00D001C9" w:rsidRPr="00D001C9">
        <w:rPr>
          <w:rFonts w:ascii="Calisto MT" w:hAnsi="Calisto MT"/>
          <w:sz w:val="28"/>
          <w:szCs w:val="28"/>
        </w:rPr>
        <w:t>2nd Floor Conference Room)</w:t>
      </w:r>
    </w:p>
    <w:p w:rsidR="0055029B" w:rsidRPr="00D001C9" w:rsidRDefault="00D001C9" w:rsidP="006D5466">
      <w:pPr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>1 Woolfolk Avenue, Louisa, VA 23093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F2559" w:rsidRPr="007D6C81" w:rsidRDefault="007F2559" w:rsidP="007F2559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7F2559" w:rsidRPr="00D001C9" w:rsidRDefault="007F2559" w:rsidP="00D001C9">
      <w:pPr>
        <w:rPr>
          <w:rFonts w:ascii="Calisto MT" w:hAnsi="Calisto MT"/>
          <w:sz w:val="28"/>
          <w:szCs w:val="24"/>
        </w:rPr>
      </w:pPr>
    </w:p>
    <w:p w:rsidR="00100F73" w:rsidRPr="00D001C9" w:rsidRDefault="00100F73" w:rsidP="00D001C9">
      <w:pPr>
        <w:rPr>
          <w:rFonts w:ascii="Calisto MT" w:hAnsi="Calisto MT"/>
          <w:sz w:val="28"/>
          <w:szCs w:val="24"/>
        </w:rPr>
      </w:pPr>
    </w:p>
    <w:p w:rsidR="00B64C18" w:rsidRPr="00D001C9" w:rsidRDefault="00B64C18" w:rsidP="00100F73">
      <w:pPr>
        <w:rPr>
          <w:rFonts w:ascii="Calisto MT" w:hAnsi="Calisto MT"/>
          <w:sz w:val="28"/>
          <w:szCs w:val="24"/>
        </w:rPr>
      </w:pPr>
    </w:p>
    <w:p w:rsidR="00DD5B37" w:rsidRPr="00474A55" w:rsidRDefault="00DD5B37" w:rsidP="00DD5B37">
      <w:pPr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9:30 AM</w:t>
      </w:r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 w:rsidR="00B64C18">
        <w:rPr>
          <w:rFonts w:ascii="Calisto MT" w:hAnsi="Calisto MT"/>
          <w:i/>
          <w:sz w:val="28"/>
          <w:szCs w:val="24"/>
        </w:rPr>
        <w:t>Whitney Deane</w:t>
      </w: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Pr="00474A55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 w:rsidR="00B64C18">
        <w:rPr>
          <w:rFonts w:ascii="Calisto MT" w:hAnsi="Calisto MT"/>
          <w:b/>
          <w:sz w:val="28"/>
          <w:szCs w:val="24"/>
        </w:rPr>
        <w:t>Community Health Priorities</w:t>
      </w:r>
      <w:r w:rsidR="00AD7899">
        <w:rPr>
          <w:rFonts w:ascii="Calisto MT" w:hAnsi="Calisto MT"/>
          <w:b/>
          <w:sz w:val="28"/>
          <w:szCs w:val="24"/>
        </w:rPr>
        <w:t xml:space="preserve"> &amp; Goals</w:t>
      </w:r>
      <w:bookmarkStart w:id="0" w:name="_GoBack"/>
      <w:bookmarkEnd w:id="0"/>
      <w:r w:rsidR="00AD7899">
        <w:rPr>
          <w:rFonts w:ascii="Calisto MT" w:hAnsi="Calisto MT"/>
          <w:b/>
          <w:sz w:val="28"/>
          <w:szCs w:val="24"/>
        </w:rPr>
        <w:t xml:space="preserve"> </w:t>
      </w:r>
      <w:r w:rsidR="00B64C18">
        <w:rPr>
          <w:rFonts w:ascii="Calisto MT" w:hAnsi="Calisto MT"/>
          <w:b/>
          <w:sz w:val="28"/>
          <w:szCs w:val="24"/>
        </w:rPr>
        <w:t xml:space="preserve">– </w:t>
      </w:r>
      <w:r w:rsidR="00B64C18">
        <w:rPr>
          <w:rFonts w:ascii="Calisto MT" w:hAnsi="Calisto MT"/>
          <w:i/>
          <w:sz w:val="28"/>
          <w:szCs w:val="24"/>
        </w:rPr>
        <w:t>Putnam Ivey</w:t>
      </w:r>
    </w:p>
    <w:p w:rsidR="00B64C18" w:rsidRDefault="00B64C18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AD7899" w:rsidRDefault="00DD5B37" w:rsidP="00AD7899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</w:t>
      </w:r>
      <w:r w:rsidR="00C71F9B">
        <w:rPr>
          <w:rFonts w:ascii="Calisto MT" w:hAnsi="Calisto MT"/>
          <w:sz w:val="28"/>
          <w:szCs w:val="24"/>
        </w:rPr>
        <w:t>40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</w:r>
      <w:r w:rsidR="00AD7899">
        <w:rPr>
          <w:rFonts w:ascii="Calisto MT" w:hAnsi="Calisto MT"/>
          <w:b/>
          <w:sz w:val="28"/>
          <w:szCs w:val="24"/>
        </w:rPr>
        <w:t xml:space="preserve">Evidence-based Strategies – </w:t>
      </w:r>
      <w:r w:rsidR="00AD7899">
        <w:rPr>
          <w:rFonts w:ascii="Calisto MT" w:hAnsi="Calisto MT"/>
          <w:i/>
          <w:sz w:val="28"/>
          <w:szCs w:val="24"/>
        </w:rPr>
        <w:t>Putnam Ivey &amp; Jillian Regan</w:t>
      </w:r>
    </w:p>
    <w:p w:rsidR="00A819C2" w:rsidRDefault="00A819C2" w:rsidP="00DD5B3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AD7899" w:rsidRDefault="00AD7899" w:rsidP="00AD7899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9:55</w:t>
      </w:r>
      <w:r w:rsidR="00A819C2">
        <w:rPr>
          <w:rFonts w:ascii="Calisto MT" w:hAnsi="Calisto MT"/>
          <w:sz w:val="28"/>
          <w:szCs w:val="24"/>
        </w:rPr>
        <w:t xml:space="preserve"> AM</w:t>
      </w:r>
      <w:r w:rsidR="00A819C2">
        <w:rPr>
          <w:rFonts w:ascii="Calisto MT" w:hAnsi="Calisto MT"/>
          <w:b/>
          <w:sz w:val="28"/>
          <w:szCs w:val="24"/>
        </w:rPr>
        <w:t xml:space="preserve"> </w:t>
      </w:r>
      <w:r w:rsidR="00A819C2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Strategies for Louisa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A819C2" w:rsidRDefault="00A819C2" w:rsidP="00DD5B37">
      <w:pPr>
        <w:ind w:left="2160" w:hanging="1440"/>
        <w:rPr>
          <w:rFonts w:ascii="Calisto MT" w:hAnsi="Calisto MT"/>
          <w:i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100F73" w:rsidRDefault="00100F73" w:rsidP="00DD5B37">
      <w:pPr>
        <w:rPr>
          <w:rFonts w:ascii="Calisto MT" w:hAnsi="Calisto MT"/>
          <w:sz w:val="28"/>
          <w:szCs w:val="24"/>
        </w:rPr>
      </w:pPr>
    </w:p>
    <w:p w:rsidR="00026337" w:rsidRDefault="00A45CAE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</w:t>
      </w:r>
      <w:r w:rsidR="00026337">
        <w:rPr>
          <w:rFonts w:ascii="Calisto MT" w:hAnsi="Calisto MT"/>
          <w:sz w:val="28"/>
          <w:szCs w:val="24"/>
        </w:rPr>
        <w:t>0 AM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474A55" w:rsidRDefault="00026337" w:rsidP="00A819C2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B64C18">
        <w:rPr>
          <w:rFonts w:ascii="Calisto MT" w:hAnsi="Calisto MT"/>
          <w:sz w:val="28"/>
          <w:szCs w:val="24"/>
        </w:rPr>
        <w:t>scheduled for November 25</w:t>
      </w:r>
      <w:r w:rsidR="00AE7318">
        <w:rPr>
          <w:rFonts w:ascii="Calisto MT" w:hAnsi="Calisto MT"/>
          <w:sz w:val="28"/>
          <w:szCs w:val="24"/>
        </w:rPr>
        <w:t>,</w:t>
      </w:r>
      <w:r>
        <w:rPr>
          <w:rFonts w:ascii="Calisto MT" w:hAnsi="Calisto MT"/>
          <w:sz w:val="28"/>
          <w:szCs w:val="24"/>
        </w:rPr>
        <w:t xml:space="preserve"> 2016</w:t>
      </w:r>
      <w:r w:rsidR="00B64C18">
        <w:rPr>
          <w:rFonts w:ascii="Calisto MT" w:hAnsi="Calisto MT"/>
          <w:sz w:val="28"/>
          <w:szCs w:val="24"/>
        </w:rPr>
        <w:t xml:space="preserve"> (Thanksgiving)</w:t>
      </w:r>
    </w:p>
    <w:sectPr w:rsid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50659"/>
    <w:multiLevelType w:val="hybridMultilevel"/>
    <w:tmpl w:val="D94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4C54"/>
    <w:multiLevelType w:val="hybridMultilevel"/>
    <w:tmpl w:val="F476117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F0184F"/>
    <w:multiLevelType w:val="hybridMultilevel"/>
    <w:tmpl w:val="9A5C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48F2"/>
    <w:multiLevelType w:val="hybridMultilevel"/>
    <w:tmpl w:val="38F4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11BC5"/>
    <w:rsid w:val="00026337"/>
    <w:rsid w:val="00084B75"/>
    <w:rsid w:val="000C6761"/>
    <w:rsid w:val="000D13C5"/>
    <w:rsid w:val="00100F73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E432A"/>
    <w:rsid w:val="003F0AE2"/>
    <w:rsid w:val="00407878"/>
    <w:rsid w:val="00414B08"/>
    <w:rsid w:val="00474A55"/>
    <w:rsid w:val="004F4B79"/>
    <w:rsid w:val="0055029B"/>
    <w:rsid w:val="00592865"/>
    <w:rsid w:val="005A7AD1"/>
    <w:rsid w:val="005B1AD1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F2559"/>
    <w:rsid w:val="00804833"/>
    <w:rsid w:val="00815F18"/>
    <w:rsid w:val="00826AE0"/>
    <w:rsid w:val="008844FB"/>
    <w:rsid w:val="008D4662"/>
    <w:rsid w:val="0094331F"/>
    <w:rsid w:val="00947EB1"/>
    <w:rsid w:val="009654C4"/>
    <w:rsid w:val="00990019"/>
    <w:rsid w:val="009F6E61"/>
    <w:rsid w:val="00A45CAE"/>
    <w:rsid w:val="00A819C2"/>
    <w:rsid w:val="00A83DB1"/>
    <w:rsid w:val="00A967B8"/>
    <w:rsid w:val="00AB01E0"/>
    <w:rsid w:val="00AD423B"/>
    <w:rsid w:val="00AD7899"/>
    <w:rsid w:val="00AE58D3"/>
    <w:rsid w:val="00AE7318"/>
    <w:rsid w:val="00AF3687"/>
    <w:rsid w:val="00B037E2"/>
    <w:rsid w:val="00B64C18"/>
    <w:rsid w:val="00B96F88"/>
    <w:rsid w:val="00BB418C"/>
    <w:rsid w:val="00BB7A3F"/>
    <w:rsid w:val="00BC124F"/>
    <w:rsid w:val="00C26A3C"/>
    <w:rsid w:val="00C26D06"/>
    <w:rsid w:val="00C53FD8"/>
    <w:rsid w:val="00C66DFA"/>
    <w:rsid w:val="00C71F9B"/>
    <w:rsid w:val="00C8281B"/>
    <w:rsid w:val="00D001C9"/>
    <w:rsid w:val="00D14F75"/>
    <w:rsid w:val="00D41EBC"/>
    <w:rsid w:val="00D51CA9"/>
    <w:rsid w:val="00DD5B37"/>
    <w:rsid w:val="00DD5D80"/>
    <w:rsid w:val="00DF0C31"/>
    <w:rsid w:val="00E271A1"/>
    <w:rsid w:val="00E42302"/>
    <w:rsid w:val="00E86645"/>
    <w:rsid w:val="00EA432A"/>
    <w:rsid w:val="00EC15E5"/>
    <w:rsid w:val="00EE3533"/>
    <w:rsid w:val="00F21CF8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3D79-8BAA-43D3-93F5-BC7C5EE4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13</cp:revision>
  <cp:lastPrinted>2015-04-03T18:01:00Z</cp:lastPrinted>
  <dcterms:created xsi:type="dcterms:W3CDTF">2016-06-08T18:19:00Z</dcterms:created>
  <dcterms:modified xsi:type="dcterms:W3CDTF">2016-10-25T14:09:00Z</dcterms:modified>
</cp:coreProperties>
</file>