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8281B" w:rsidRDefault="00407878" w:rsidP="00C8281B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</w:t>
      </w:r>
      <w:r w:rsidR="00C8281B" w:rsidRPr="00C8281B">
        <w:rPr>
          <w:rFonts w:ascii="Britannic Bold" w:hAnsi="Britannic Bold"/>
          <w:i/>
          <w:sz w:val="40"/>
        </w:rPr>
        <w:t xml:space="preserve">for Action through Planning and Partnerships </w:t>
      </w:r>
    </w:p>
    <w:p w:rsidR="00407878" w:rsidRPr="00407878" w:rsidRDefault="00A45CAE" w:rsidP="00C8281B">
      <w:pPr>
        <w:pStyle w:val="Title"/>
        <w:spacing w:after="0"/>
        <w:jc w:val="center"/>
      </w:pPr>
      <w:r>
        <w:t>Louisa</w:t>
      </w:r>
      <w:r w:rsidR="00F55C79">
        <w:t xml:space="preserve"> C</w:t>
      </w:r>
      <w:r w:rsidR="0055029B">
        <w:t xml:space="preserve">ommunity </w:t>
      </w:r>
      <w:r w:rsidR="00F55C79">
        <w:t>H</w:t>
      </w:r>
      <w:r w:rsidR="0055029B">
        <w:t xml:space="preserve">ealth </w:t>
      </w:r>
      <w:r w:rsidR="00F55C79">
        <w:t>A</w:t>
      </w:r>
      <w:r w:rsidR="0055029B">
        <w:t>ssessment</w:t>
      </w:r>
      <w:r w:rsidR="00F55C79">
        <w:t xml:space="preserve"> Council</w:t>
      </w:r>
    </w:p>
    <w:p w:rsidR="00D001C9" w:rsidRDefault="00D001C9" w:rsidP="006D5466">
      <w:pPr>
        <w:jc w:val="center"/>
        <w:rPr>
          <w:rFonts w:ascii="Calisto MT" w:hAnsi="Calisto MT"/>
          <w:sz w:val="24"/>
          <w:szCs w:val="24"/>
        </w:rPr>
      </w:pPr>
    </w:p>
    <w:p w:rsidR="00F559F1" w:rsidRPr="00D001C9" w:rsidRDefault="00100F73" w:rsidP="006D5466">
      <w:pPr>
        <w:jc w:val="center"/>
        <w:rPr>
          <w:rFonts w:ascii="Calisto MT" w:hAnsi="Calisto MT"/>
          <w:sz w:val="28"/>
          <w:szCs w:val="28"/>
        </w:rPr>
      </w:pPr>
      <w:r w:rsidRPr="00D001C9">
        <w:rPr>
          <w:rFonts w:ascii="Calisto MT" w:hAnsi="Calisto MT"/>
          <w:sz w:val="28"/>
          <w:szCs w:val="28"/>
        </w:rPr>
        <w:t>August 26</w:t>
      </w:r>
      <w:r w:rsidR="00AE7318" w:rsidRPr="00D001C9">
        <w:rPr>
          <w:rFonts w:ascii="Calisto MT" w:hAnsi="Calisto MT"/>
          <w:sz w:val="28"/>
          <w:szCs w:val="28"/>
        </w:rPr>
        <w:t>, 2016</w:t>
      </w:r>
    </w:p>
    <w:p w:rsidR="00D001C9" w:rsidRPr="00D001C9" w:rsidRDefault="0055029B" w:rsidP="006D5466">
      <w:pPr>
        <w:jc w:val="center"/>
        <w:rPr>
          <w:rFonts w:ascii="Calisto MT" w:hAnsi="Calisto MT"/>
          <w:sz w:val="28"/>
          <w:szCs w:val="28"/>
        </w:rPr>
      </w:pPr>
      <w:r w:rsidRPr="00D001C9">
        <w:rPr>
          <w:rFonts w:ascii="Calisto MT" w:hAnsi="Calisto MT"/>
          <w:sz w:val="28"/>
          <w:szCs w:val="28"/>
        </w:rPr>
        <w:t xml:space="preserve">Location: </w:t>
      </w:r>
      <w:r w:rsidR="00A45CAE" w:rsidRPr="00D001C9">
        <w:rPr>
          <w:rFonts w:ascii="Calisto MT" w:hAnsi="Calisto MT"/>
          <w:sz w:val="28"/>
          <w:szCs w:val="28"/>
        </w:rPr>
        <w:t>Louisa County Office Building</w:t>
      </w:r>
      <w:r w:rsidR="00D001C9" w:rsidRPr="00D001C9">
        <w:t xml:space="preserve"> (</w:t>
      </w:r>
      <w:r w:rsidR="00D001C9" w:rsidRPr="00D001C9">
        <w:rPr>
          <w:rFonts w:ascii="Calisto MT" w:hAnsi="Calisto MT"/>
          <w:sz w:val="28"/>
          <w:szCs w:val="28"/>
        </w:rPr>
        <w:t>2nd Floor Conference Room)</w:t>
      </w:r>
    </w:p>
    <w:p w:rsidR="0055029B" w:rsidRPr="00D001C9" w:rsidRDefault="00D001C9" w:rsidP="006D5466">
      <w:pPr>
        <w:jc w:val="center"/>
        <w:rPr>
          <w:rFonts w:ascii="Calisto MT" w:hAnsi="Calisto MT"/>
          <w:sz w:val="28"/>
          <w:szCs w:val="28"/>
        </w:rPr>
      </w:pPr>
      <w:r w:rsidRPr="00D001C9">
        <w:rPr>
          <w:rFonts w:ascii="Calisto MT" w:hAnsi="Calisto MT"/>
          <w:sz w:val="28"/>
          <w:szCs w:val="28"/>
        </w:rPr>
        <w:t>1 Woolfolk Avenue, Louisa, VA 23093</w:t>
      </w:r>
    </w:p>
    <w:p w:rsidR="006D5466" w:rsidRDefault="006D5466" w:rsidP="00C53FD8">
      <w:pPr>
        <w:jc w:val="center"/>
        <w:rPr>
          <w:rFonts w:ascii="Calisto MT" w:hAnsi="Calisto MT"/>
          <w:sz w:val="24"/>
          <w:szCs w:val="24"/>
        </w:rPr>
      </w:pPr>
    </w:p>
    <w:p w:rsidR="007F2559" w:rsidRPr="007D6C81" w:rsidRDefault="007F2559" w:rsidP="007F2559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Vision</w:t>
      </w:r>
      <w:r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7F2559" w:rsidRPr="00524905" w:rsidRDefault="007F2559" w:rsidP="007F2559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7F2559" w:rsidRPr="00524905" w:rsidRDefault="007F2559" w:rsidP="007F2559">
      <w:pPr>
        <w:jc w:val="center"/>
        <w:rPr>
          <w:rFonts w:ascii="Calisto MT" w:hAnsi="Calisto MT"/>
          <w:sz w:val="28"/>
          <w:szCs w:val="28"/>
        </w:rPr>
      </w:pPr>
    </w:p>
    <w:p w:rsidR="007F2559" w:rsidRPr="007D6C81" w:rsidRDefault="007F2559" w:rsidP="007F2559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7F2559" w:rsidRPr="007D6C81" w:rsidRDefault="007F2559" w:rsidP="007F2559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7F2559" w:rsidRPr="00524905" w:rsidTr="00100E16">
        <w:trPr>
          <w:jc w:val="center"/>
        </w:trPr>
        <w:tc>
          <w:tcPr>
            <w:tcW w:w="2031" w:type="dxa"/>
          </w:tcPr>
          <w:p w:rsidR="007F2559" w:rsidRPr="0096430C" w:rsidRDefault="007F2559" w:rsidP="00100E16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236" w:type="dxa"/>
          </w:tcPr>
          <w:p w:rsidR="007F2559" w:rsidRPr="0096430C" w:rsidRDefault="007F2559" w:rsidP="00100E16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7F2559" w:rsidRPr="00524905" w:rsidTr="00100E16">
        <w:trPr>
          <w:jc w:val="center"/>
        </w:trPr>
        <w:tc>
          <w:tcPr>
            <w:tcW w:w="2031" w:type="dxa"/>
          </w:tcPr>
          <w:p w:rsidR="007F2559" w:rsidRPr="0096430C" w:rsidRDefault="007F2559" w:rsidP="00100E16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236" w:type="dxa"/>
          </w:tcPr>
          <w:p w:rsidR="007F2559" w:rsidRPr="0096430C" w:rsidRDefault="007F2559" w:rsidP="00100E16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7F2559" w:rsidRPr="00D001C9" w:rsidRDefault="007F2559" w:rsidP="00D001C9">
      <w:pPr>
        <w:rPr>
          <w:rFonts w:ascii="Calisto MT" w:hAnsi="Calisto MT"/>
          <w:sz w:val="28"/>
          <w:szCs w:val="24"/>
        </w:rPr>
      </w:pPr>
    </w:p>
    <w:p w:rsidR="00100F73" w:rsidRPr="00D001C9" w:rsidRDefault="00100F73" w:rsidP="00D001C9">
      <w:pPr>
        <w:rPr>
          <w:rFonts w:ascii="Calisto MT" w:hAnsi="Calisto MT"/>
          <w:sz w:val="28"/>
          <w:szCs w:val="24"/>
        </w:rPr>
      </w:pPr>
    </w:p>
    <w:p w:rsidR="00100F73" w:rsidRPr="00D001C9" w:rsidRDefault="00100F73" w:rsidP="00100F73">
      <w:pPr>
        <w:rPr>
          <w:rFonts w:ascii="Calisto MT" w:hAnsi="Calisto MT"/>
          <w:sz w:val="28"/>
          <w:szCs w:val="24"/>
        </w:rPr>
      </w:pPr>
    </w:p>
    <w:p w:rsidR="00DD5B37" w:rsidRPr="00474A55" w:rsidRDefault="00DD5B37" w:rsidP="00DD5B37">
      <w:pPr>
        <w:ind w:firstLine="72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9:30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 w:rsidRPr="00474A55">
        <w:rPr>
          <w:rFonts w:ascii="Calisto MT" w:hAnsi="Calisto MT"/>
          <w:sz w:val="28"/>
          <w:szCs w:val="24"/>
        </w:rPr>
        <w:tab/>
      </w:r>
      <w:r w:rsidRPr="00474A55">
        <w:rPr>
          <w:rFonts w:ascii="Calisto MT" w:hAnsi="Calisto MT"/>
          <w:b/>
          <w:sz w:val="28"/>
          <w:szCs w:val="24"/>
        </w:rPr>
        <w:t>Introductions &amp; Welcome</w:t>
      </w:r>
      <w:r>
        <w:rPr>
          <w:rFonts w:ascii="Calisto MT" w:hAnsi="Calisto MT"/>
          <w:b/>
          <w:sz w:val="28"/>
          <w:szCs w:val="24"/>
        </w:rPr>
        <w:t xml:space="preserve"> – </w:t>
      </w:r>
      <w:r>
        <w:rPr>
          <w:rFonts w:ascii="Calisto MT" w:hAnsi="Calisto MT"/>
          <w:i/>
          <w:sz w:val="28"/>
          <w:szCs w:val="24"/>
        </w:rPr>
        <w:t>Whitney Deane</w:t>
      </w:r>
    </w:p>
    <w:p w:rsidR="00DD5B37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DD5B37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DD5B37" w:rsidRPr="00474A55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DD5B37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9:35</w:t>
      </w:r>
      <w:r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 w:rsidRPr="00474A55"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Community Health Assessment Highlights – </w:t>
      </w:r>
      <w:r>
        <w:rPr>
          <w:rFonts w:ascii="Calisto MT" w:hAnsi="Calisto MT"/>
          <w:i/>
          <w:sz w:val="28"/>
          <w:szCs w:val="24"/>
        </w:rPr>
        <w:t>Jillian Regan</w:t>
      </w:r>
    </w:p>
    <w:p w:rsidR="00DD5B37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DD5B37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DD5B37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DD5B37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9:50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b/>
          <w:sz w:val="28"/>
          <w:szCs w:val="24"/>
        </w:rPr>
        <w:tab/>
        <w:t>Community Themes and Strengths Assessment Results</w:t>
      </w:r>
      <w:r w:rsidRPr="007F2559">
        <w:rPr>
          <w:rFonts w:ascii="Calisto MT" w:hAnsi="Calisto MT"/>
          <w:i/>
          <w:sz w:val="28"/>
          <w:szCs w:val="24"/>
        </w:rPr>
        <w:t xml:space="preserve"> </w:t>
      </w:r>
      <w:r>
        <w:rPr>
          <w:rFonts w:ascii="Calisto MT" w:hAnsi="Calisto MT"/>
          <w:b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Putnam Ivey</w:t>
      </w:r>
    </w:p>
    <w:p w:rsidR="00D001C9" w:rsidRPr="00474A55" w:rsidRDefault="00D001C9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100F73" w:rsidRDefault="00100F73" w:rsidP="00100F73">
      <w:pPr>
        <w:rPr>
          <w:rFonts w:ascii="Calisto MT" w:hAnsi="Calisto MT"/>
          <w:sz w:val="28"/>
          <w:szCs w:val="24"/>
        </w:rPr>
      </w:pPr>
    </w:p>
    <w:p w:rsidR="00100F73" w:rsidRDefault="00100F73" w:rsidP="00100F73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100F73" w:rsidRDefault="00100F73" w:rsidP="00100F73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D41EBC">
        <w:rPr>
          <w:rFonts w:ascii="Calisto MT" w:hAnsi="Calisto MT"/>
          <w:sz w:val="28"/>
          <w:szCs w:val="24"/>
        </w:rPr>
        <w:t>05</w:t>
      </w:r>
      <w:r w:rsidR="00DD5B37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</w:t>
      </w:r>
      <w:r w:rsidRPr="00474A55">
        <w:rPr>
          <w:rFonts w:ascii="Calisto MT" w:hAnsi="Calisto MT"/>
          <w:sz w:val="28"/>
          <w:szCs w:val="24"/>
        </w:rPr>
        <w:t>M</w:t>
      </w:r>
      <w:r w:rsidRPr="00474A55">
        <w:rPr>
          <w:rFonts w:ascii="Calisto MT" w:hAnsi="Calisto MT"/>
          <w:b/>
          <w:sz w:val="28"/>
          <w:szCs w:val="24"/>
        </w:rPr>
        <w:tab/>
      </w:r>
      <w:proofErr w:type="gramStart"/>
      <w:r>
        <w:rPr>
          <w:rFonts w:ascii="Calisto MT" w:hAnsi="Calisto MT"/>
          <w:b/>
          <w:sz w:val="28"/>
          <w:szCs w:val="24"/>
        </w:rPr>
        <w:t>What</w:t>
      </w:r>
      <w:proofErr w:type="gramEnd"/>
      <w:r>
        <w:rPr>
          <w:rFonts w:ascii="Calisto MT" w:hAnsi="Calisto MT"/>
          <w:b/>
          <w:sz w:val="28"/>
          <w:szCs w:val="24"/>
        </w:rPr>
        <w:t xml:space="preserve"> are our priority areas for health improvement? – </w:t>
      </w:r>
    </w:p>
    <w:p w:rsidR="00100F73" w:rsidRPr="00215B01" w:rsidRDefault="00100F73" w:rsidP="00100F73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 xml:space="preserve">Julie Dixon &amp; </w:t>
      </w:r>
      <w:proofErr w:type="spellStart"/>
      <w:r>
        <w:rPr>
          <w:rFonts w:ascii="Calisto MT" w:hAnsi="Calisto MT"/>
          <w:i/>
          <w:sz w:val="28"/>
          <w:szCs w:val="24"/>
        </w:rPr>
        <w:t>Lynanne</w:t>
      </w:r>
      <w:proofErr w:type="spellEnd"/>
      <w:r>
        <w:rPr>
          <w:rFonts w:ascii="Calisto MT" w:hAnsi="Calisto MT"/>
          <w:i/>
          <w:sz w:val="28"/>
          <w:szCs w:val="24"/>
        </w:rPr>
        <w:t xml:space="preserve"> </w:t>
      </w:r>
      <w:proofErr w:type="spellStart"/>
      <w:r>
        <w:rPr>
          <w:rFonts w:ascii="Calisto MT" w:hAnsi="Calisto MT"/>
          <w:i/>
          <w:sz w:val="28"/>
          <w:szCs w:val="24"/>
        </w:rPr>
        <w:t>Gornto</w:t>
      </w:r>
      <w:proofErr w:type="spellEnd"/>
    </w:p>
    <w:p w:rsidR="00100F73" w:rsidRDefault="00100F73" w:rsidP="00100F73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100F73" w:rsidRDefault="00100F73" w:rsidP="00100F73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100F73" w:rsidRDefault="00100F73" w:rsidP="00DD5B37">
      <w:pPr>
        <w:rPr>
          <w:rFonts w:ascii="Calisto MT" w:hAnsi="Calisto MT"/>
          <w:sz w:val="28"/>
          <w:szCs w:val="24"/>
        </w:rPr>
      </w:pPr>
      <w:bookmarkStart w:id="0" w:name="_GoBack"/>
      <w:bookmarkEnd w:id="0"/>
    </w:p>
    <w:p w:rsidR="00026337" w:rsidRDefault="00A45CAE" w:rsidP="0002633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10:3</w:t>
      </w:r>
      <w:r w:rsidR="00026337">
        <w:rPr>
          <w:rFonts w:ascii="Calisto MT" w:hAnsi="Calisto MT"/>
          <w:sz w:val="28"/>
          <w:szCs w:val="24"/>
        </w:rPr>
        <w:t>0 AM</w:t>
      </w:r>
      <w:r w:rsidR="00026337">
        <w:rPr>
          <w:rFonts w:ascii="Calisto MT" w:hAnsi="Calisto MT"/>
          <w:b/>
          <w:sz w:val="28"/>
          <w:szCs w:val="24"/>
        </w:rPr>
        <w:tab/>
        <w:t>Adjourn</w:t>
      </w: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EA432A" w:rsidRDefault="00EA432A" w:rsidP="00026337">
      <w:pPr>
        <w:rPr>
          <w:rFonts w:ascii="Calisto MT" w:hAnsi="Calisto MT"/>
          <w:b/>
          <w:sz w:val="28"/>
          <w:szCs w:val="24"/>
        </w:rPr>
      </w:pPr>
    </w:p>
    <w:p w:rsidR="00EA432A" w:rsidRDefault="00EA432A" w:rsidP="00026337">
      <w:pPr>
        <w:rPr>
          <w:rFonts w:ascii="Calisto MT" w:hAnsi="Calisto MT"/>
          <w:b/>
          <w:sz w:val="28"/>
          <w:szCs w:val="24"/>
        </w:rPr>
      </w:pPr>
    </w:p>
    <w:p w:rsidR="00EA432A" w:rsidRDefault="00EA432A" w:rsidP="00026337">
      <w:pPr>
        <w:rPr>
          <w:rFonts w:ascii="Calisto MT" w:hAnsi="Calisto MT"/>
          <w:b/>
          <w:sz w:val="28"/>
          <w:szCs w:val="24"/>
        </w:rPr>
      </w:pPr>
    </w:p>
    <w:p w:rsidR="00474A55" w:rsidRDefault="00026337" w:rsidP="007F2559">
      <w:pPr>
        <w:jc w:val="center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 w:rsidR="00DD5B37">
        <w:rPr>
          <w:rFonts w:ascii="Calisto MT" w:hAnsi="Calisto MT"/>
          <w:sz w:val="28"/>
          <w:szCs w:val="24"/>
        </w:rPr>
        <w:t>September 23</w:t>
      </w:r>
      <w:r w:rsidR="00AE7318">
        <w:rPr>
          <w:rFonts w:ascii="Calisto MT" w:hAnsi="Calisto MT"/>
          <w:sz w:val="28"/>
          <w:szCs w:val="24"/>
        </w:rPr>
        <w:t>,</w:t>
      </w:r>
      <w:r>
        <w:rPr>
          <w:rFonts w:ascii="Calisto MT" w:hAnsi="Calisto MT"/>
          <w:sz w:val="28"/>
          <w:szCs w:val="24"/>
        </w:rPr>
        <w:t xml:space="preserve"> 2016</w:t>
      </w: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sectPr w:rsidR="00474A55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26337"/>
    <w:rsid w:val="00084B75"/>
    <w:rsid w:val="000C6761"/>
    <w:rsid w:val="000D13C5"/>
    <w:rsid w:val="00100F73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2175"/>
    <w:rsid w:val="002F36E4"/>
    <w:rsid w:val="0030733E"/>
    <w:rsid w:val="00384C37"/>
    <w:rsid w:val="003A1723"/>
    <w:rsid w:val="003B35A1"/>
    <w:rsid w:val="003B77D3"/>
    <w:rsid w:val="003F0AE2"/>
    <w:rsid w:val="00407878"/>
    <w:rsid w:val="00414B08"/>
    <w:rsid w:val="00474A55"/>
    <w:rsid w:val="0055029B"/>
    <w:rsid w:val="00592865"/>
    <w:rsid w:val="005A7AD1"/>
    <w:rsid w:val="005B1AD1"/>
    <w:rsid w:val="006102DE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786F2A"/>
    <w:rsid w:val="007F2559"/>
    <w:rsid w:val="00804833"/>
    <w:rsid w:val="00815F18"/>
    <w:rsid w:val="008844FB"/>
    <w:rsid w:val="008D4662"/>
    <w:rsid w:val="0094331F"/>
    <w:rsid w:val="00947EB1"/>
    <w:rsid w:val="009654C4"/>
    <w:rsid w:val="00990019"/>
    <w:rsid w:val="009F6E61"/>
    <w:rsid w:val="00A45CAE"/>
    <w:rsid w:val="00A83DB1"/>
    <w:rsid w:val="00A967B8"/>
    <w:rsid w:val="00AB01E0"/>
    <w:rsid w:val="00AD423B"/>
    <w:rsid w:val="00AE58D3"/>
    <w:rsid w:val="00AE7318"/>
    <w:rsid w:val="00AF3687"/>
    <w:rsid w:val="00B037E2"/>
    <w:rsid w:val="00B96F88"/>
    <w:rsid w:val="00BB418C"/>
    <w:rsid w:val="00BB7A3F"/>
    <w:rsid w:val="00BC124F"/>
    <w:rsid w:val="00C26A3C"/>
    <w:rsid w:val="00C26D06"/>
    <w:rsid w:val="00C53FD8"/>
    <w:rsid w:val="00C66DFA"/>
    <w:rsid w:val="00C8281B"/>
    <w:rsid w:val="00D001C9"/>
    <w:rsid w:val="00D14F75"/>
    <w:rsid w:val="00D41EBC"/>
    <w:rsid w:val="00D51CA9"/>
    <w:rsid w:val="00DD5B37"/>
    <w:rsid w:val="00DD5D80"/>
    <w:rsid w:val="00DF0C31"/>
    <w:rsid w:val="00E271A1"/>
    <w:rsid w:val="00E42302"/>
    <w:rsid w:val="00E86645"/>
    <w:rsid w:val="00EA432A"/>
    <w:rsid w:val="00EC15E5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8E0A1-94FF-41F2-8CE0-3E6DF753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6</cp:revision>
  <cp:lastPrinted>2015-04-03T18:01:00Z</cp:lastPrinted>
  <dcterms:created xsi:type="dcterms:W3CDTF">2016-06-08T18:19:00Z</dcterms:created>
  <dcterms:modified xsi:type="dcterms:W3CDTF">2016-08-19T15:17:00Z</dcterms:modified>
</cp:coreProperties>
</file>