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B" w:rsidRPr="006C60AC" w:rsidRDefault="007A6B0B" w:rsidP="007A6B0B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  <w:bookmarkStart w:id="0" w:name="_GoBack"/>
      <w:bookmarkEnd w:id="0"/>
      <w:r w:rsidRPr="006C60AC">
        <w:rPr>
          <w:rFonts w:ascii="Britannic Bold" w:hAnsi="Britannic Bold"/>
          <w:i/>
          <w:sz w:val="32"/>
        </w:rPr>
        <w:t xml:space="preserve">Mobilizing for Action through Planning and Partnerships </w:t>
      </w:r>
    </w:p>
    <w:p w:rsidR="007A6B0B" w:rsidRPr="006C60AC" w:rsidRDefault="007A6B0B" w:rsidP="007A6B0B">
      <w:pPr>
        <w:pStyle w:val="Title"/>
        <w:spacing w:after="0"/>
        <w:jc w:val="center"/>
        <w:rPr>
          <w:sz w:val="44"/>
        </w:rPr>
      </w:pPr>
      <w:r w:rsidRPr="006C60AC">
        <w:rPr>
          <w:sz w:val="44"/>
        </w:rPr>
        <w:t>Charlottesville/Albemarle Community Health Assessment Council</w:t>
      </w:r>
    </w:p>
    <w:p w:rsidR="007A6B0B" w:rsidRDefault="007A6B0B" w:rsidP="007A6B0B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7A6B0B" w:rsidRPr="006C60AC" w:rsidRDefault="007A6B0B" w:rsidP="007A6B0B">
      <w:pPr>
        <w:pStyle w:val="Subtitle"/>
        <w:spacing w:after="0"/>
        <w:jc w:val="center"/>
        <w:rPr>
          <w:b/>
        </w:rPr>
      </w:pPr>
      <w:r>
        <w:rPr>
          <w:b/>
        </w:rPr>
        <w:t>October 4</w:t>
      </w:r>
      <w:r w:rsidRPr="006C60AC">
        <w:rPr>
          <w:b/>
        </w:rPr>
        <w:t>, 2016</w:t>
      </w:r>
    </w:p>
    <w:p w:rsidR="007A6B0B" w:rsidRPr="00C65088" w:rsidRDefault="007A6B0B" w:rsidP="007A6B0B">
      <w:pPr>
        <w:pStyle w:val="Subtitle"/>
        <w:spacing w:after="0"/>
        <w:jc w:val="center"/>
      </w:pPr>
      <w:r w:rsidRPr="00C65088">
        <w:t>Location: Charlottesville/Albemarle Health Department</w:t>
      </w:r>
    </w:p>
    <w:p w:rsidR="007A6B0B" w:rsidRPr="00C65088" w:rsidRDefault="007A6B0B" w:rsidP="007A6B0B">
      <w:pPr>
        <w:pStyle w:val="Subtitle"/>
        <w:spacing w:after="0"/>
        <w:jc w:val="center"/>
      </w:pPr>
      <w:r w:rsidRPr="00C65088">
        <w:t>1138 Rose Hill Drive, Charlottesville, VA 22903</w:t>
      </w:r>
    </w:p>
    <w:p w:rsidR="007A6B0B" w:rsidRDefault="007A6B0B" w:rsidP="007A6B0B">
      <w:pPr>
        <w:spacing w:after="0"/>
        <w:rPr>
          <w:rFonts w:cstheme="minorHAnsi"/>
          <w:b/>
          <w:sz w:val="24"/>
          <w:szCs w:val="24"/>
        </w:rPr>
      </w:pPr>
    </w:p>
    <w:p w:rsidR="007A6B0B" w:rsidRPr="004D437F" w:rsidRDefault="007A6B0B" w:rsidP="007A6B0B">
      <w:pPr>
        <w:spacing w:after="0"/>
        <w:rPr>
          <w:rFonts w:cstheme="minorHAnsi"/>
          <w:b/>
          <w:sz w:val="24"/>
          <w:szCs w:val="24"/>
        </w:rPr>
      </w:pPr>
      <w:r w:rsidRPr="004D437F">
        <w:rPr>
          <w:rFonts w:cstheme="minorHAnsi"/>
          <w:b/>
          <w:sz w:val="24"/>
          <w:szCs w:val="24"/>
        </w:rPr>
        <w:t>Attendees</w:t>
      </w:r>
    </w:p>
    <w:p w:rsidR="007A6B0B" w:rsidRPr="00C65088" w:rsidRDefault="007A6B0B" w:rsidP="007A6B0B">
      <w:pPr>
        <w:jc w:val="center"/>
        <w:rPr>
          <w:rFonts w:cstheme="minorHAnsi"/>
          <w:sz w:val="24"/>
          <w:szCs w:val="24"/>
        </w:rPr>
      </w:pPr>
    </w:p>
    <w:p w:rsidR="005A5613" w:rsidRDefault="005A5613">
      <w:r>
        <w:t>Forces of Change</w:t>
      </w:r>
    </w:p>
    <w:p w:rsidR="006F1541" w:rsidRDefault="005A5613" w:rsidP="007A6B0B">
      <w:pPr>
        <w:pStyle w:val="ListParagraph"/>
        <w:numPr>
          <w:ilvl w:val="0"/>
          <w:numId w:val="1"/>
        </w:numPr>
      </w:pPr>
      <w:r>
        <w:t xml:space="preserve">Jackie reviewed </w:t>
      </w:r>
      <w:r w:rsidR="007A6B0B">
        <w:t xml:space="preserve">the </w:t>
      </w:r>
      <w:r>
        <w:t>Forces of Change assessment</w:t>
      </w:r>
    </w:p>
    <w:p w:rsidR="005A5613" w:rsidRDefault="005A5613">
      <w:r>
        <w:t>Strategic Issues</w:t>
      </w:r>
    </w:p>
    <w:p w:rsidR="005A5613" w:rsidRDefault="006B7F6D" w:rsidP="005B08C7">
      <w:pPr>
        <w:pStyle w:val="ListParagraph"/>
        <w:numPr>
          <w:ilvl w:val="0"/>
          <w:numId w:val="1"/>
        </w:numPr>
      </w:pPr>
      <w:r>
        <w:t>Lynanne reviewed Strategic issues matrix</w:t>
      </w:r>
    </w:p>
    <w:p w:rsidR="005D6F28" w:rsidRDefault="005D6F28" w:rsidP="005B08C7">
      <w:pPr>
        <w:pStyle w:val="ListParagraph"/>
        <w:numPr>
          <w:ilvl w:val="0"/>
          <w:numId w:val="1"/>
        </w:numPr>
      </w:pPr>
      <w:r>
        <w:t>Discussed setting goals related to strategic issues</w:t>
      </w:r>
      <w:r w:rsidRPr="005D6F28">
        <w:t xml:space="preserve"> </w:t>
      </w:r>
    </w:p>
    <w:p w:rsidR="005D6F28" w:rsidRDefault="005D6F28" w:rsidP="005D6F28">
      <w:r>
        <w:t>Disparities</w:t>
      </w:r>
    </w:p>
    <w:p w:rsidR="005D6F28" w:rsidRDefault="005D6F28" w:rsidP="005B08C7">
      <w:pPr>
        <w:pStyle w:val="ListParagraph"/>
        <w:numPr>
          <w:ilvl w:val="0"/>
          <w:numId w:val="2"/>
        </w:numPr>
      </w:pPr>
      <w:r>
        <w:t>discussed looking at what are the major, upstream causes, before get to the point of 9-11 call</w:t>
      </w:r>
    </w:p>
    <w:p w:rsidR="005D6F28" w:rsidRDefault="005D6F28" w:rsidP="005B08C7">
      <w:pPr>
        <w:pStyle w:val="ListParagraph"/>
        <w:numPr>
          <w:ilvl w:val="0"/>
          <w:numId w:val="2"/>
        </w:numPr>
      </w:pPr>
      <w:r>
        <w:t>discussed health disparities may be too big of an issue for us to make impact, need to instead focus on one issue</w:t>
      </w:r>
    </w:p>
    <w:p w:rsidR="005D6F28" w:rsidRDefault="005D6F28" w:rsidP="005B08C7">
      <w:pPr>
        <w:pStyle w:val="ListParagraph"/>
        <w:numPr>
          <w:ilvl w:val="0"/>
          <w:numId w:val="2"/>
        </w:numPr>
      </w:pPr>
      <w:r>
        <w:t>discussed how while we have good built environ, people walking to work, etc. but still have high rates of diabetes, etc., showing not all parts of C</w:t>
      </w:r>
      <w:r w:rsidR="005B08C7">
        <w:t>harlottes</w:t>
      </w:r>
      <w:r>
        <w:t>ville-Albe</w:t>
      </w:r>
      <w:r w:rsidR="005B08C7">
        <w:t>marle</w:t>
      </w:r>
      <w:r>
        <w:t xml:space="preserve"> are unequally affected</w:t>
      </w:r>
    </w:p>
    <w:p w:rsidR="005D6F28" w:rsidRDefault="005D6F28" w:rsidP="005B08C7">
      <w:pPr>
        <w:pStyle w:val="ListParagraph"/>
        <w:numPr>
          <w:ilvl w:val="0"/>
          <w:numId w:val="2"/>
        </w:numPr>
      </w:pPr>
      <w:r>
        <w:t>wants steps on economic, d</w:t>
      </w:r>
      <w:r w:rsidR="005B08C7">
        <w:t>e</w:t>
      </w:r>
      <w:r>
        <w:t>v</w:t>
      </w:r>
      <w:r w:rsidR="005B08C7">
        <w:t>e</w:t>
      </w:r>
      <w:r>
        <w:t>l</w:t>
      </w:r>
      <w:r w:rsidR="005B08C7">
        <w:t>o</w:t>
      </w:r>
      <w:r>
        <w:t>pment level to improve equity</w:t>
      </w:r>
    </w:p>
    <w:p w:rsidR="005D6F28" w:rsidRDefault="005D6F28" w:rsidP="005B08C7">
      <w:pPr>
        <w:pStyle w:val="ListParagraph"/>
        <w:numPr>
          <w:ilvl w:val="0"/>
          <w:numId w:val="2"/>
        </w:numPr>
      </w:pPr>
      <w:r>
        <w:t>want to develop community so that people from the community, so that those taking care of / in charge of look like those in the community</w:t>
      </w:r>
    </w:p>
    <w:p w:rsidR="005D6F28" w:rsidRDefault="005D6F28" w:rsidP="005B08C7">
      <w:pPr>
        <w:pStyle w:val="ListParagraph"/>
        <w:numPr>
          <w:ilvl w:val="0"/>
          <w:numId w:val="2"/>
        </w:numPr>
      </w:pPr>
      <w:r>
        <w:t>need data and compile into way to tell a compelling story, this worked in community in CA that decided to work on health equity</w:t>
      </w:r>
    </w:p>
    <w:p w:rsidR="005D6F28" w:rsidRDefault="005D6F28" w:rsidP="005B08C7">
      <w:pPr>
        <w:pStyle w:val="ListParagraph"/>
        <w:numPr>
          <w:ilvl w:val="1"/>
          <w:numId w:val="2"/>
        </w:numPr>
      </w:pPr>
      <w:r>
        <w:t>also needed to seek funding for areas that needed it</w:t>
      </w:r>
    </w:p>
    <w:p w:rsidR="005D6F28" w:rsidRDefault="009F1E53" w:rsidP="005B08C7">
      <w:pPr>
        <w:pStyle w:val="ListParagraph"/>
        <w:numPr>
          <w:ilvl w:val="0"/>
          <w:numId w:val="2"/>
        </w:numPr>
      </w:pPr>
      <w:r>
        <w:t>need to find specific issues within broader category of health equity to work on</w:t>
      </w:r>
    </w:p>
    <w:p w:rsidR="009F1E53" w:rsidRDefault="009F1E53" w:rsidP="005B08C7">
      <w:pPr>
        <w:pStyle w:val="ListParagraph"/>
        <w:numPr>
          <w:ilvl w:val="0"/>
          <w:numId w:val="2"/>
        </w:numPr>
      </w:pPr>
      <w:r>
        <w:t>Q: are we looking at things that the public health system can address?</w:t>
      </w:r>
    </w:p>
    <w:p w:rsidR="009F1E53" w:rsidRDefault="009F1E53" w:rsidP="005B08C7">
      <w:pPr>
        <w:pStyle w:val="ListParagraph"/>
        <w:numPr>
          <w:ilvl w:val="1"/>
          <w:numId w:val="2"/>
        </w:numPr>
      </w:pPr>
      <w:r>
        <w:t>A: are going to work with community partners who focus in an area identified, such as transportation</w:t>
      </w:r>
    </w:p>
    <w:p w:rsidR="009F1E53" w:rsidRDefault="009F1E53" w:rsidP="005B08C7">
      <w:pPr>
        <w:pStyle w:val="ListParagraph"/>
        <w:numPr>
          <w:ilvl w:val="1"/>
          <w:numId w:val="2"/>
        </w:numPr>
      </w:pPr>
      <w:r>
        <w:t>A: may need more qual</w:t>
      </w:r>
      <w:r w:rsidR="005B08C7">
        <w:t>itative</w:t>
      </w:r>
      <w:r>
        <w:t xml:space="preserve"> research to find out more about the disparities in community</w:t>
      </w:r>
    </w:p>
    <w:p w:rsidR="009F1E53" w:rsidRDefault="009F1E53" w:rsidP="005B08C7">
      <w:pPr>
        <w:pStyle w:val="ListParagraph"/>
        <w:numPr>
          <w:ilvl w:val="0"/>
          <w:numId w:val="2"/>
        </w:numPr>
      </w:pPr>
      <w:r>
        <w:t xml:space="preserve">either use existing coalition or group or forming one to find out what are the issues we can actually work on, then work on those issues </w:t>
      </w:r>
    </w:p>
    <w:p w:rsidR="009F1E53" w:rsidRDefault="009F1E53" w:rsidP="005B08C7">
      <w:pPr>
        <w:pStyle w:val="ListParagraph"/>
        <w:numPr>
          <w:ilvl w:val="0"/>
          <w:numId w:val="2"/>
        </w:numPr>
      </w:pPr>
      <w:r>
        <w:lastRenderedPageBreak/>
        <w:t>important to focus on a health issue and all of social determinants around it, also important to look at the health care delivery system itself</w:t>
      </w:r>
    </w:p>
    <w:p w:rsidR="009F1E53" w:rsidRDefault="009F1E53" w:rsidP="005B08C7">
      <w:pPr>
        <w:pStyle w:val="ListParagraph"/>
        <w:numPr>
          <w:ilvl w:val="1"/>
          <w:numId w:val="2"/>
        </w:numPr>
      </w:pPr>
      <w:r>
        <w:t>accessibility, and also accountability</w:t>
      </w:r>
    </w:p>
    <w:p w:rsidR="006B7F6D" w:rsidRDefault="009F1E53" w:rsidP="005B08C7">
      <w:pPr>
        <w:pStyle w:val="ListParagraph"/>
        <w:numPr>
          <w:ilvl w:val="0"/>
          <w:numId w:val="2"/>
        </w:numPr>
      </w:pPr>
      <w:r>
        <w:t xml:space="preserve">low income is one of the factors </w:t>
      </w:r>
      <w:r>
        <w:sym w:font="Wingdings" w:char="F0E0"/>
      </w:r>
      <w:r>
        <w:t xml:space="preserve"> health care systems are also one of the biggest employers</w:t>
      </w:r>
    </w:p>
    <w:p w:rsidR="009F1E53" w:rsidRDefault="009F1E53" w:rsidP="005B08C7">
      <w:pPr>
        <w:pStyle w:val="ListParagraph"/>
        <w:numPr>
          <w:ilvl w:val="0"/>
          <w:numId w:val="2"/>
        </w:numPr>
      </w:pPr>
      <w:r>
        <w:t>challenges involved in getting those from low-income into job system, into more stable economic situation</w:t>
      </w:r>
    </w:p>
    <w:p w:rsidR="009F1E53" w:rsidRDefault="009F1E53" w:rsidP="005B08C7">
      <w:pPr>
        <w:pStyle w:val="ListParagraph"/>
        <w:numPr>
          <w:ilvl w:val="0"/>
          <w:numId w:val="2"/>
        </w:numPr>
      </w:pPr>
      <w:r>
        <w:t xml:space="preserve">suggestion: in some communities, health system provides housing subsidy </w:t>
      </w:r>
      <w:r w:rsidR="00880972">
        <w:t>to keep people from bouncing back into health system with the same issues</w:t>
      </w:r>
    </w:p>
    <w:p w:rsidR="00880972" w:rsidRDefault="00880972" w:rsidP="005B08C7">
      <w:pPr>
        <w:pStyle w:val="ListParagraph"/>
        <w:numPr>
          <w:ilvl w:val="0"/>
          <w:numId w:val="2"/>
        </w:numPr>
      </w:pPr>
      <w:r>
        <w:t>IPO group has been trying to address disparities in pregnancy outcomes since first MAPP in 2008</w:t>
      </w:r>
    </w:p>
    <w:p w:rsidR="00880972" w:rsidRDefault="00880972" w:rsidP="005B08C7">
      <w:pPr>
        <w:pStyle w:val="ListParagraph"/>
        <w:numPr>
          <w:ilvl w:val="0"/>
          <w:numId w:val="2"/>
        </w:numPr>
      </w:pPr>
      <w:r>
        <w:t>example of how this group made a difference by breaking it into small parts to get dialog going</w:t>
      </w:r>
    </w:p>
    <w:p w:rsidR="00880972" w:rsidRDefault="005B08C7" w:rsidP="005B08C7">
      <w:pPr>
        <w:pStyle w:val="ListParagraph"/>
        <w:numPr>
          <w:ilvl w:val="0"/>
          <w:numId w:val="2"/>
        </w:numPr>
      </w:pPr>
      <w:r>
        <w:t>I</w:t>
      </w:r>
      <w:r w:rsidR="00880972">
        <w:t>nvolved researching to get more info on the issues, focus groups, etc.</w:t>
      </w:r>
    </w:p>
    <w:p w:rsidR="00880972" w:rsidRDefault="00880972" w:rsidP="005B08C7">
      <w:pPr>
        <w:pStyle w:val="ListParagraph"/>
        <w:numPr>
          <w:ilvl w:val="0"/>
          <w:numId w:val="2"/>
        </w:numPr>
      </w:pPr>
      <w:r>
        <w:t xml:space="preserve">we have birth and death rate data </w:t>
      </w:r>
      <w:r>
        <w:sym w:font="Wingdings" w:char="F0E0"/>
      </w:r>
      <w:r>
        <w:t>but don’t look at life expectancy here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>has seen it done in other localities, how zip code can relate to life expectancy, and how can it be translated to health disparities more broadly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>note: get life expectancy data</w:t>
      </w:r>
    </w:p>
    <w:p w:rsidR="00880972" w:rsidRDefault="005B08C7" w:rsidP="005B08C7">
      <w:pPr>
        <w:pStyle w:val="ListParagraph"/>
        <w:numPr>
          <w:ilvl w:val="0"/>
          <w:numId w:val="2"/>
        </w:numPr>
      </w:pPr>
      <w:r>
        <w:t>W</w:t>
      </w:r>
      <w:r w:rsidR="00880972">
        <w:t>ould like to see snap shot of two communities, see what’s different, then use this for what could work in our community</w:t>
      </w:r>
    </w:p>
    <w:p w:rsidR="005B08C7" w:rsidRDefault="005B08C7" w:rsidP="005B08C7">
      <w:pPr>
        <w:pStyle w:val="ListParagraph"/>
      </w:pPr>
    </w:p>
    <w:p w:rsidR="00880972" w:rsidRDefault="00880972" w:rsidP="005B08C7">
      <w:pPr>
        <w:pStyle w:val="ListParagraph"/>
        <w:numPr>
          <w:ilvl w:val="0"/>
          <w:numId w:val="2"/>
        </w:numPr>
      </w:pPr>
      <w:r>
        <w:t>Mental Health &amp; Substance Abuse</w:t>
      </w:r>
    </w:p>
    <w:p w:rsidR="00880972" w:rsidRDefault="005B08C7" w:rsidP="005B08C7">
      <w:pPr>
        <w:pStyle w:val="ListParagraph"/>
        <w:numPr>
          <w:ilvl w:val="1"/>
          <w:numId w:val="2"/>
        </w:numPr>
      </w:pPr>
      <w:r>
        <w:t>W</w:t>
      </w:r>
      <w:r w:rsidR="00880972">
        <w:t>e already have MHWC, do we need to re-do the goals from last MAPP?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>MHWC has come up with broad goals, using some priorities from last MAPP, now focusing on prevalence of MH issues, opioid issues, MH &amp; criminal justice system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>important to have some overlap, with MAPP and MHWC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>public awareness and stigma reduction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>Opioid epidemic</w:t>
      </w:r>
    </w:p>
    <w:p w:rsidR="00880972" w:rsidRDefault="00880972" w:rsidP="005B08C7">
      <w:pPr>
        <w:pStyle w:val="ListParagraph"/>
        <w:numPr>
          <w:ilvl w:val="1"/>
          <w:numId w:val="2"/>
        </w:numPr>
      </w:pPr>
      <w:r>
        <w:t xml:space="preserve">Integrated care strategies </w:t>
      </w:r>
      <w:r>
        <w:sym w:font="Wingdings" w:char="F0E0"/>
      </w:r>
      <w:r>
        <w:t xml:space="preserve"> linking MH w primary care</w:t>
      </w:r>
    </w:p>
    <w:p w:rsidR="00880972" w:rsidRDefault="00081CAD" w:rsidP="005B08C7">
      <w:pPr>
        <w:pStyle w:val="ListParagraph"/>
        <w:numPr>
          <w:ilvl w:val="1"/>
          <w:numId w:val="2"/>
        </w:numPr>
      </w:pPr>
      <w:r>
        <w:t xml:space="preserve">MH &amp; substance abuse is co-morbidity </w:t>
      </w:r>
    </w:p>
    <w:p w:rsidR="00081CAD" w:rsidRDefault="005B08C7" w:rsidP="005B08C7">
      <w:pPr>
        <w:pStyle w:val="ListParagraph"/>
        <w:numPr>
          <w:ilvl w:val="2"/>
          <w:numId w:val="2"/>
        </w:numPr>
      </w:pPr>
      <w:r>
        <w:t>E</w:t>
      </w:r>
      <w:r w:rsidR="00081CAD">
        <w:t>x</w:t>
      </w:r>
      <w:r>
        <w:t>:</w:t>
      </w:r>
      <w:r w:rsidR="00081CAD">
        <w:t xml:space="preserve"> PTSD and suicide</w:t>
      </w:r>
    </w:p>
    <w:p w:rsidR="00081CAD" w:rsidRDefault="00081CAD" w:rsidP="005B08C7">
      <w:pPr>
        <w:pStyle w:val="ListParagraph"/>
        <w:numPr>
          <w:ilvl w:val="0"/>
          <w:numId w:val="2"/>
        </w:numPr>
      </w:pPr>
      <w:r>
        <w:t>reducing stigma, encouraging people to access the resources</w:t>
      </w:r>
    </w:p>
    <w:p w:rsidR="005B08C7" w:rsidRDefault="005B08C7" w:rsidP="005B08C7">
      <w:pPr>
        <w:pStyle w:val="ListParagraph"/>
        <w:numPr>
          <w:ilvl w:val="0"/>
          <w:numId w:val="2"/>
        </w:numPr>
      </w:pPr>
      <w:r>
        <w:t>Health care system accessible and available to all</w:t>
      </w:r>
    </w:p>
    <w:p w:rsidR="00081CAD" w:rsidRDefault="00081CAD" w:rsidP="005B08C7">
      <w:pPr>
        <w:pStyle w:val="ListParagraph"/>
        <w:numPr>
          <w:ilvl w:val="1"/>
          <w:numId w:val="2"/>
        </w:numPr>
      </w:pPr>
      <w:r>
        <w:t>connection of services to person in crisis to the resources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>sometimes providers don’t know the resources available or how to connect them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>maybe need for social workers or some type of navigator to connect people to the services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>TJHD does have a community health worker program, offered in both English and Spanish, have had multiple cohorts of CHW’s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>problem now seems to be getting the CHW’s hired, funding for this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>idea if can have team with CHW, social worker, and EMS, then could reduce amount of people needing services, getting arrested, etc.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lastRenderedPageBreak/>
        <w:t>after this MAPP is completed, can then seek out funding, maybe pilot program for CHW’s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 xml:space="preserve">investment back in community, etc. </w:t>
      </w:r>
      <w:r>
        <w:sym w:font="Wingdings" w:char="F0E0"/>
      </w:r>
      <w:r>
        <w:t xml:space="preserve"> this is what UVA health system is moving towards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>SMJH does have navigators in their hospital</w:t>
      </w:r>
    </w:p>
    <w:p w:rsidR="00081CAD" w:rsidRDefault="00081CAD" w:rsidP="005B08C7">
      <w:pPr>
        <w:pStyle w:val="ListParagraph"/>
        <w:numPr>
          <w:ilvl w:val="2"/>
          <w:numId w:val="2"/>
        </w:numPr>
      </w:pPr>
      <w:r>
        <w:t xml:space="preserve">idea of project for access to the info so that the community members </w:t>
      </w:r>
      <w:r w:rsidR="00475780">
        <w:t>go to one provider, provider not offer that service, sends them to another, but they don’t offer that service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>need a way so all agencies within community know where to send people, etc.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>other areas have tried working thru this through their DSS’s</w:t>
      </w:r>
      <w:r>
        <w:tab/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>this is not just a local problem, it’s all over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>renewed interest in coordinating services in post-partum depression and pregnancy &amp; also substance abuse and pregnancy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>is center in Lynchburg that has center for mom &amp; baby to both go to while mom in treatment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>example in SW VA (Lebanon) a PCP turned practice into center for treating substance abuse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 xml:space="preserve">in our area are not enough services and treatment available </w:t>
      </w:r>
    </w:p>
    <w:p w:rsidR="00475780" w:rsidRDefault="00475780" w:rsidP="005B08C7">
      <w:pPr>
        <w:pStyle w:val="ListParagraph"/>
        <w:numPr>
          <w:ilvl w:val="1"/>
          <w:numId w:val="2"/>
        </w:numPr>
      </w:pPr>
      <w:r>
        <w:t>preventative medicine</w:t>
      </w:r>
    </w:p>
    <w:p w:rsidR="00475780" w:rsidRDefault="00475780" w:rsidP="005B08C7">
      <w:pPr>
        <w:pStyle w:val="ListParagraph"/>
        <w:numPr>
          <w:ilvl w:val="1"/>
          <w:numId w:val="2"/>
        </w:numPr>
      </w:pPr>
      <w:r>
        <w:t>another goal: how can we diminish health disparities between communities</w:t>
      </w:r>
    </w:p>
    <w:p w:rsidR="00475780" w:rsidRDefault="00475780" w:rsidP="005B08C7">
      <w:pPr>
        <w:pStyle w:val="ListParagraph"/>
        <w:numPr>
          <w:ilvl w:val="1"/>
          <w:numId w:val="2"/>
        </w:numPr>
      </w:pPr>
      <w:r>
        <w:t>Objective: what are the health inequities by area and zip code and what are the preventative strategies to improve</w:t>
      </w:r>
    </w:p>
    <w:p w:rsidR="00475780" w:rsidRDefault="00475780" w:rsidP="005B08C7">
      <w:pPr>
        <w:pStyle w:val="ListParagraph"/>
        <w:numPr>
          <w:ilvl w:val="1"/>
          <w:numId w:val="2"/>
        </w:numPr>
      </w:pPr>
      <w:r>
        <w:t>Next steps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 xml:space="preserve">Planning council will come back with goals </w:t>
      </w:r>
    </w:p>
    <w:p w:rsidR="00475780" w:rsidRDefault="00475780" w:rsidP="005B08C7">
      <w:pPr>
        <w:pStyle w:val="ListParagraph"/>
        <w:numPr>
          <w:ilvl w:val="2"/>
          <w:numId w:val="2"/>
        </w:numPr>
      </w:pPr>
      <w:r>
        <w:t xml:space="preserve">then at Leadership Council meeting, will have goals, need to engage the coalitions working on these issues that are emerging </w:t>
      </w:r>
    </w:p>
    <w:p w:rsidR="008E4351" w:rsidRDefault="008E4351" w:rsidP="005B08C7">
      <w:pPr>
        <w:pStyle w:val="ListParagraph"/>
        <w:numPr>
          <w:ilvl w:val="2"/>
          <w:numId w:val="2"/>
        </w:numPr>
      </w:pPr>
      <w:r>
        <w:t>present what they’re working on, is that working, etc.</w:t>
      </w:r>
    </w:p>
    <w:p w:rsidR="008E4351" w:rsidRDefault="008E4351" w:rsidP="005B08C7">
      <w:pPr>
        <w:pStyle w:val="ListParagraph"/>
        <w:numPr>
          <w:ilvl w:val="2"/>
          <w:numId w:val="2"/>
        </w:numPr>
      </w:pPr>
      <w:r>
        <w:t>need for a collective of diff partners, understand and be clear on coalition’s function and what is their end goal</w:t>
      </w:r>
    </w:p>
    <w:p w:rsidR="008E4351" w:rsidRDefault="008E4351" w:rsidP="00475780"/>
    <w:sectPr w:rsidR="008E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333"/>
    <w:multiLevelType w:val="hybridMultilevel"/>
    <w:tmpl w:val="443A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1549"/>
    <w:multiLevelType w:val="hybridMultilevel"/>
    <w:tmpl w:val="B15E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1"/>
    <w:rsid w:val="00081CAD"/>
    <w:rsid w:val="00263E38"/>
    <w:rsid w:val="00475780"/>
    <w:rsid w:val="005A5613"/>
    <w:rsid w:val="005B08C7"/>
    <w:rsid w:val="005D6F28"/>
    <w:rsid w:val="006B7F6D"/>
    <w:rsid w:val="006F1541"/>
    <w:rsid w:val="007A6B0B"/>
    <w:rsid w:val="00880972"/>
    <w:rsid w:val="008E4351"/>
    <w:rsid w:val="009F1E53"/>
    <w:rsid w:val="00D86F8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6B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B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B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B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6B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B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B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B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2</cp:revision>
  <dcterms:created xsi:type="dcterms:W3CDTF">2016-10-04T14:17:00Z</dcterms:created>
  <dcterms:modified xsi:type="dcterms:W3CDTF">2016-10-04T14:17:00Z</dcterms:modified>
</cp:coreProperties>
</file>