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36" w:rsidRPr="00D3525E" w:rsidRDefault="00D67036" w:rsidP="00E93055">
      <w:pPr>
        <w:jc w:val="center"/>
        <w:rPr>
          <w:b/>
        </w:rPr>
      </w:pPr>
      <w:r w:rsidRPr="00D3525E">
        <w:rPr>
          <w:b/>
        </w:rPr>
        <w:t>Community Health Improvement Process</w:t>
      </w:r>
    </w:p>
    <w:p w:rsidR="00D67036" w:rsidRDefault="00D67036"/>
    <w:p w:rsidR="00945D58" w:rsidRDefault="00945D58"/>
    <w:p w:rsidR="00D67036" w:rsidRPr="00D3525E" w:rsidRDefault="00D67036" w:rsidP="00945D5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t xml:space="preserve"> </w:t>
      </w:r>
      <w:r w:rsidRPr="00D3525E">
        <w:rPr>
          <w:b/>
          <w:u w:val="single"/>
        </w:rPr>
        <w:t>What:</w:t>
      </w:r>
    </w:p>
    <w:p w:rsidR="00D67036" w:rsidRDefault="00D67036" w:rsidP="00945D58">
      <w:pPr>
        <w:pStyle w:val="ListParagraph"/>
        <w:numPr>
          <w:ilvl w:val="0"/>
          <w:numId w:val="2"/>
        </w:numPr>
        <w:ind w:left="1080"/>
      </w:pPr>
      <w:r>
        <w:t>T</w:t>
      </w:r>
      <w:r w:rsidR="00FF7555">
        <w:t>he T</w:t>
      </w:r>
      <w:r w:rsidR="00E93055">
        <w:t>homas Jefferson Health District (TJHD)</w:t>
      </w:r>
      <w:r>
        <w:t xml:space="preserve"> is </w:t>
      </w:r>
      <w:r w:rsidR="00945D58">
        <w:t>facilitating</w:t>
      </w:r>
      <w:r>
        <w:t xml:space="preserve"> a district-wide community health improvement process</w:t>
      </w:r>
      <w:r w:rsidR="00D3525E">
        <w:t xml:space="preserve"> </w:t>
      </w:r>
      <w:r w:rsidR="00341C9B">
        <w:t xml:space="preserve">that should benefit </w:t>
      </w:r>
      <w:r w:rsidR="00C3563A">
        <w:t>Fluvanna county residents</w:t>
      </w:r>
    </w:p>
    <w:p w:rsidR="00FE7A2A" w:rsidRPr="00D3525E" w:rsidRDefault="00C3563A" w:rsidP="00945D58">
      <w:pPr>
        <w:numPr>
          <w:ilvl w:val="0"/>
          <w:numId w:val="2"/>
        </w:numPr>
        <w:ind w:left="1080"/>
      </w:pPr>
      <w:r>
        <w:t>This initiative</w:t>
      </w:r>
      <w:r w:rsidR="00001A4E">
        <w:t xml:space="preserve"> </w:t>
      </w:r>
      <w:r w:rsidR="00FF7555">
        <w:t xml:space="preserve">is </w:t>
      </w:r>
      <w:r w:rsidR="00001A4E">
        <w:t xml:space="preserve">made </w:t>
      </w:r>
      <w:r w:rsidR="00FF7555">
        <w:t xml:space="preserve">possible </w:t>
      </w:r>
      <w:r w:rsidR="00001A4E">
        <w:t>t</w:t>
      </w:r>
      <w:r>
        <w:t xml:space="preserve">hrough partnerships with the local hospitals and Masters in Public Health Program at UVA. </w:t>
      </w:r>
    </w:p>
    <w:p w:rsidR="00D67036" w:rsidRDefault="00D67036" w:rsidP="00945D58"/>
    <w:p w:rsidR="00945D58" w:rsidRDefault="00945D58" w:rsidP="00945D5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Why</w:t>
      </w:r>
    </w:p>
    <w:p w:rsidR="00945D58" w:rsidRPr="00945D58" w:rsidRDefault="00945D58" w:rsidP="00945D58">
      <w:pPr>
        <w:pStyle w:val="ListParagraph"/>
        <w:numPr>
          <w:ilvl w:val="1"/>
          <w:numId w:val="1"/>
        </w:numPr>
        <w:ind w:left="1080"/>
        <w:rPr>
          <w:b/>
          <w:u w:val="single"/>
        </w:rPr>
      </w:pPr>
      <w:r>
        <w:t>Th</w:t>
      </w:r>
      <w:r w:rsidR="00001A4E">
        <w:t>e Community Health Improvement P</w:t>
      </w:r>
      <w:r>
        <w:t xml:space="preserve">rocess will help identify </w:t>
      </w:r>
      <w:r w:rsidR="00341C9B">
        <w:t xml:space="preserve">local </w:t>
      </w:r>
      <w:r>
        <w:t>health issues or health care gaps that have yet to be addressed</w:t>
      </w:r>
    </w:p>
    <w:p w:rsidR="00945D58" w:rsidRPr="00945D58" w:rsidRDefault="00341C9B" w:rsidP="00945D58">
      <w:pPr>
        <w:pStyle w:val="ListParagraph"/>
        <w:numPr>
          <w:ilvl w:val="1"/>
          <w:numId w:val="1"/>
        </w:numPr>
        <w:ind w:left="1080"/>
        <w:rPr>
          <w:b/>
          <w:u w:val="single"/>
        </w:rPr>
      </w:pPr>
      <w:r>
        <w:t>It will help p</w:t>
      </w:r>
      <w:r w:rsidR="00945D58">
        <w:t xml:space="preserve">ool district-wide </w:t>
      </w:r>
      <w:r>
        <w:t xml:space="preserve">resources </w:t>
      </w:r>
      <w:r w:rsidR="00945D58">
        <w:t xml:space="preserve">to </w:t>
      </w:r>
      <w:r w:rsidR="00001A4E">
        <w:t>a</w:t>
      </w:r>
      <w:r w:rsidR="00945D58">
        <w:t>ffect change; not one agency’s responsibility</w:t>
      </w:r>
    </w:p>
    <w:p w:rsidR="00945D58" w:rsidRDefault="00945D58" w:rsidP="00945D58">
      <w:pPr>
        <w:pStyle w:val="ListParagraph"/>
        <w:ind w:left="1080"/>
        <w:rPr>
          <w:b/>
          <w:u w:val="single"/>
        </w:rPr>
      </w:pPr>
    </w:p>
    <w:p w:rsidR="00D67036" w:rsidRPr="00D3525E" w:rsidRDefault="00D67036" w:rsidP="00945D58">
      <w:pPr>
        <w:pStyle w:val="ListParagraph"/>
        <w:numPr>
          <w:ilvl w:val="0"/>
          <w:numId w:val="1"/>
        </w:numPr>
        <w:ind w:left="360"/>
        <w:rPr>
          <w:b/>
          <w:u w:val="single"/>
        </w:rPr>
      </w:pPr>
      <w:r w:rsidRPr="00D3525E">
        <w:rPr>
          <w:b/>
          <w:u w:val="single"/>
        </w:rPr>
        <w:t>Who</w:t>
      </w:r>
    </w:p>
    <w:p w:rsidR="00D67036" w:rsidRDefault="00945D58" w:rsidP="00945D58">
      <w:pPr>
        <w:pStyle w:val="ListParagraph"/>
        <w:ind w:left="1080"/>
      </w:pPr>
      <w:r>
        <w:t xml:space="preserve">We focus on community engagement, including the Local Public Health System, i.e.: </w:t>
      </w:r>
    </w:p>
    <w:p w:rsidR="00D67036" w:rsidRDefault="00D67036" w:rsidP="00945D58">
      <w:pPr>
        <w:pStyle w:val="ListParagraph"/>
        <w:numPr>
          <w:ilvl w:val="0"/>
          <w:numId w:val="4"/>
        </w:numPr>
        <w:ind w:left="1440"/>
        <w:sectPr w:rsidR="00D67036" w:rsidSect="00AF3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D58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lastRenderedPageBreak/>
        <w:t xml:space="preserve">Local government </w:t>
      </w:r>
    </w:p>
    <w:p w:rsidR="00341C9B" w:rsidRP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t>Schools</w:t>
      </w:r>
    </w:p>
    <w:p w:rsidR="00341C9B" w:rsidRP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t>Social Services</w:t>
      </w:r>
    </w:p>
    <w:p w:rsidR="00341C9B" w:rsidRP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t>Region Ten</w:t>
      </w:r>
    </w:p>
    <w:p w:rsidR="00341C9B" w:rsidRP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t>MACAA</w:t>
      </w:r>
    </w:p>
    <w:p w:rsidR="00341C9B" w:rsidRP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lastRenderedPageBreak/>
        <w:t>JABA</w:t>
      </w:r>
    </w:p>
    <w:p w:rsid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t>JAUNT</w:t>
      </w:r>
    </w:p>
    <w:p w:rsidR="00D67036" w:rsidRDefault="00341C9B" w:rsidP="00945D58">
      <w:pPr>
        <w:pStyle w:val="ListParagraph"/>
        <w:numPr>
          <w:ilvl w:val="0"/>
          <w:numId w:val="4"/>
        </w:numPr>
        <w:ind w:left="1440"/>
      </w:pPr>
      <w:r w:rsidRPr="00D67036">
        <w:t>Parks and Recreation</w:t>
      </w:r>
    </w:p>
    <w:p w:rsidR="00D67036" w:rsidRDefault="00D67036" w:rsidP="00945D58">
      <w:pPr>
        <w:pStyle w:val="ListParagraph"/>
        <w:numPr>
          <w:ilvl w:val="0"/>
          <w:numId w:val="4"/>
        </w:numPr>
        <w:ind w:left="1440"/>
      </w:pPr>
      <w:r>
        <w:t>Fire/rescue</w:t>
      </w:r>
    </w:p>
    <w:p w:rsidR="00D67036" w:rsidRDefault="00D67036" w:rsidP="00945D58">
      <w:pPr>
        <w:pStyle w:val="ListParagraph"/>
        <w:numPr>
          <w:ilvl w:val="0"/>
          <w:numId w:val="4"/>
        </w:numPr>
        <w:ind w:left="1440"/>
      </w:pPr>
      <w:r>
        <w:t>ESL/Adult education</w:t>
      </w:r>
    </w:p>
    <w:p w:rsidR="00D67036" w:rsidRDefault="00D67036" w:rsidP="00945D58">
      <w:pPr>
        <w:pStyle w:val="ListParagraph"/>
        <w:numPr>
          <w:ilvl w:val="0"/>
          <w:numId w:val="4"/>
        </w:numPr>
        <w:ind w:left="1440"/>
      </w:pPr>
      <w:r w:rsidRPr="00D67036">
        <w:lastRenderedPageBreak/>
        <w:t xml:space="preserve">Local </w:t>
      </w:r>
      <w:r w:rsidR="00001A4E">
        <w:t>h</w:t>
      </w:r>
      <w:r w:rsidRPr="00D67036">
        <w:t xml:space="preserve">ealth </w:t>
      </w:r>
      <w:r w:rsidR="00001A4E">
        <w:t>c</w:t>
      </w:r>
      <w:r w:rsidRPr="00D67036">
        <w:t xml:space="preserve">are </w:t>
      </w:r>
      <w:r w:rsidR="00001A4E">
        <w:t>p</w:t>
      </w:r>
      <w:r w:rsidRPr="00D67036">
        <w:t>roviders</w:t>
      </w:r>
    </w:p>
    <w:p w:rsidR="00D67036" w:rsidRDefault="00D67036" w:rsidP="00945D58">
      <w:pPr>
        <w:pStyle w:val="ListParagraph"/>
        <w:numPr>
          <w:ilvl w:val="0"/>
          <w:numId w:val="4"/>
        </w:numPr>
        <w:ind w:left="1440"/>
      </w:pPr>
      <w:r w:rsidRPr="00D67036">
        <w:t>VA Extension</w:t>
      </w:r>
    </w:p>
    <w:p w:rsidR="00D67036" w:rsidRPr="00D67036" w:rsidRDefault="00D67036" w:rsidP="00945D58">
      <w:pPr>
        <w:pStyle w:val="ListParagraph"/>
        <w:numPr>
          <w:ilvl w:val="0"/>
          <w:numId w:val="4"/>
        </w:numPr>
        <w:ind w:left="1440"/>
      </w:pPr>
      <w:r w:rsidRPr="00D67036">
        <w:t>Housing</w:t>
      </w:r>
    </w:p>
    <w:p w:rsidR="00D67036" w:rsidRDefault="00D67036" w:rsidP="00945D58">
      <w:pPr>
        <w:sectPr w:rsidR="00D67036" w:rsidSect="00001A4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7036" w:rsidRDefault="00D67036" w:rsidP="00D67036"/>
    <w:p w:rsidR="00D67036" w:rsidRPr="00D3525E" w:rsidRDefault="00D67036" w:rsidP="00945D58">
      <w:pPr>
        <w:pStyle w:val="ListParagraph"/>
        <w:numPr>
          <w:ilvl w:val="0"/>
          <w:numId w:val="1"/>
        </w:numPr>
        <w:ind w:left="1080"/>
        <w:rPr>
          <w:b/>
          <w:u w:val="single"/>
        </w:rPr>
      </w:pPr>
      <w:r w:rsidRPr="00D3525E">
        <w:rPr>
          <w:b/>
          <w:u w:val="single"/>
        </w:rPr>
        <w:t xml:space="preserve">How </w:t>
      </w:r>
    </w:p>
    <w:p w:rsidR="00D67036" w:rsidRDefault="002C3006" w:rsidP="00341C9B">
      <w:pPr>
        <w:pStyle w:val="ListParagraph"/>
        <w:numPr>
          <w:ilvl w:val="1"/>
          <w:numId w:val="8"/>
        </w:numPr>
        <w:tabs>
          <w:tab w:val="left" w:pos="1800"/>
        </w:tabs>
        <w:ind w:firstLine="0"/>
      </w:pPr>
      <w:r>
        <w:t>We will hold c</w:t>
      </w:r>
      <w:r w:rsidR="00341C9B">
        <w:t>ommunity health assessment (CHA) m</w:t>
      </w:r>
      <w:r w:rsidR="00945D58">
        <w:t>eetings</w:t>
      </w:r>
      <w:r>
        <w:t xml:space="preserve"> with councils in each PD10 locality to:</w:t>
      </w:r>
    </w:p>
    <w:p w:rsidR="00D67036" w:rsidRDefault="00D67036" w:rsidP="00945D58">
      <w:pPr>
        <w:pStyle w:val="ListParagraph"/>
        <w:numPr>
          <w:ilvl w:val="2"/>
          <w:numId w:val="8"/>
        </w:numPr>
        <w:ind w:left="2520"/>
      </w:pPr>
      <w:r>
        <w:t xml:space="preserve">Present and discuss </w:t>
      </w:r>
      <w:r w:rsidR="00945D58">
        <w:t>q</w:t>
      </w:r>
      <w:r>
        <w:t xml:space="preserve">uantitative and </w:t>
      </w:r>
      <w:r w:rsidR="00945D58">
        <w:t>q</w:t>
      </w:r>
      <w:r>
        <w:t>ualitative data</w:t>
      </w:r>
    </w:p>
    <w:p w:rsidR="00D67036" w:rsidRDefault="00D67036" w:rsidP="00945D58">
      <w:pPr>
        <w:pStyle w:val="ListParagraph"/>
        <w:numPr>
          <w:ilvl w:val="2"/>
          <w:numId w:val="8"/>
        </w:numPr>
        <w:ind w:left="2520"/>
      </w:pPr>
      <w:r>
        <w:t>Identify health priorities</w:t>
      </w:r>
      <w:r w:rsidR="00945D58">
        <w:t xml:space="preserve"> for that locality</w:t>
      </w:r>
    </w:p>
    <w:p w:rsidR="00D67036" w:rsidRDefault="002C3006" w:rsidP="00945D58">
      <w:pPr>
        <w:pStyle w:val="ListParagraph"/>
        <w:numPr>
          <w:ilvl w:val="1"/>
          <w:numId w:val="8"/>
        </w:numPr>
        <w:ind w:left="1800"/>
      </w:pPr>
      <w:r>
        <w:t>We will b</w:t>
      </w:r>
      <w:r w:rsidR="00341C9B">
        <w:t xml:space="preserve">ring results/priorities </w:t>
      </w:r>
      <w:r>
        <w:t xml:space="preserve">from each locality’s CHA </w:t>
      </w:r>
      <w:r w:rsidR="00341C9B">
        <w:t>to the district planning c</w:t>
      </w:r>
      <w:r w:rsidR="00D67036">
        <w:t xml:space="preserve">ommittee </w:t>
      </w:r>
      <w:r>
        <w:t xml:space="preserve">which will </w:t>
      </w:r>
      <w:r w:rsidR="00D67036">
        <w:t xml:space="preserve"> develop</w:t>
      </w:r>
      <w:r w:rsidR="00945D58">
        <w:t xml:space="preserve"> </w:t>
      </w:r>
      <w:r>
        <w:t xml:space="preserve">a </w:t>
      </w:r>
      <w:r w:rsidR="00945D58">
        <w:t>district-wide</w:t>
      </w:r>
      <w:r w:rsidR="00D67036">
        <w:t xml:space="preserve"> </w:t>
      </w:r>
      <w:r w:rsidR="00945D58">
        <w:t>Community Health Improvement Plan</w:t>
      </w:r>
      <w:r w:rsidR="00341C9B">
        <w:t xml:space="preserve"> (CHIP)</w:t>
      </w:r>
    </w:p>
    <w:p w:rsidR="00D67036" w:rsidRDefault="00D67036" w:rsidP="00945D58">
      <w:pPr>
        <w:pStyle w:val="ListParagraph"/>
        <w:ind w:left="1800"/>
      </w:pPr>
    </w:p>
    <w:p w:rsidR="00D3525E" w:rsidRPr="00D3525E" w:rsidRDefault="00D3525E" w:rsidP="00945D58">
      <w:pPr>
        <w:pStyle w:val="ListParagraph"/>
        <w:numPr>
          <w:ilvl w:val="0"/>
          <w:numId w:val="1"/>
        </w:numPr>
        <w:ind w:left="1080"/>
        <w:rPr>
          <w:b/>
          <w:u w:val="single"/>
        </w:rPr>
      </w:pPr>
      <w:r w:rsidRPr="00D3525E">
        <w:rPr>
          <w:b/>
          <w:u w:val="single"/>
        </w:rPr>
        <w:t>When</w:t>
      </w:r>
    </w:p>
    <w:p w:rsidR="002C3006" w:rsidRDefault="00C3563A" w:rsidP="002C3006">
      <w:pPr>
        <w:pStyle w:val="ListParagraph"/>
        <w:numPr>
          <w:ilvl w:val="1"/>
          <w:numId w:val="9"/>
        </w:numPr>
        <w:ind w:left="1800"/>
      </w:pPr>
      <w:r>
        <w:t xml:space="preserve">The </w:t>
      </w:r>
      <w:r w:rsidR="00FF7555">
        <w:t xml:space="preserve">Locality </w:t>
      </w:r>
      <w:proofErr w:type="spellStart"/>
      <w:r w:rsidR="00D3525E">
        <w:t>CHAs</w:t>
      </w:r>
      <w:proofErr w:type="spellEnd"/>
      <w:r>
        <w:t xml:space="preserve"> should</w:t>
      </w:r>
      <w:r w:rsidR="00FF7555">
        <w:t xml:space="preserve"> </w:t>
      </w:r>
      <w:r w:rsidR="00D3525E">
        <w:t xml:space="preserve">meet monthly </w:t>
      </w:r>
      <w:r>
        <w:t xml:space="preserve">January through August ’16 </w:t>
      </w:r>
      <w:r w:rsidR="00945D58">
        <w:t>(about 1-2 hours</w:t>
      </w:r>
      <w:r w:rsidR="00FF7555">
        <w:t>/meeting</w:t>
      </w:r>
      <w:r w:rsidR="00945D58">
        <w:t>)</w:t>
      </w:r>
    </w:p>
    <w:p w:rsidR="00945D58" w:rsidRDefault="00945D58" w:rsidP="00945D58">
      <w:pPr>
        <w:ind w:left="360"/>
      </w:pPr>
    </w:p>
    <w:p w:rsidR="00D67036" w:rsidRPr="00D3525E" w:rsidRDefault="00D67036" w:rsidP="00945D58">
      <w:pPr>
        <w:pStyle w:val="ListParagraph"/>
        <w:numPr>
          <w:ilvl w:val="0"/>
          <w:numId w:val="1"/>
        </w:numPr>
        <w:ind w:left="1080"/>
        <w:rPr>
          <w:b/>
          <w:u w:val="single"/>
        </w:rPr>
      </w:pPr>
      <w:r w:rsidRPr="00D3525E">
        <w:rPr>
          <w:b/>
          <w:u w:val="single"/>
        </w:rPr>
        <w:t>Request</w:t>
      </w:r>
    </w:p>
    <w:p w:rsidR="00D67036" w:rsidRDefault="00ED2963" w:rsidP="00E93055">
      <w:pPr>
        <w:pStyle w:val="ListParagraph"/>
        <w:numPr>
          <w:ilvl w:val="2"/>
          <w:numId w:val="10"/>
        </w:numPr>
      </w:pPr>
      <w:r>
        <w:t>Let us know who</w:t>
      </w:r>
      <w:r w:rsidR="009F332C">
        <w:t xml:space="preserve"> else </w:t>
      </w:r>
      <w:r w:rsidR="00E93055">
        <w:t>should be at the table</w:t>
      </w:r>
    </w:p>
    <w:p w:rsidR="00D3525E" w:rsidRDefault="00ED2963" w:rsidP="00E93055">
      <w:pPr>
        <w:pStyle w:val="ListParagraph"/>
        <w:numPr>
          <w:ilvl w:val="2"/>
          <w:numId w:val="10"/>
        </w:numPr>
      </w:pPr>
      <w:r>
        <w:t>Think about who should</w:t>
      </w:r>
      <w:r w:rsidR="00E93055">
        <w:t xml:space="preserve"> represent this</w:t>
      </w:r>
      <w:r w:rsidR="00D3525E">
        <w:t xml:space="preserve"> group for the </w:t>
      </w:r>
      <w:r w:rsidR="00945D58">
        <w:t xml:space="preserve">district-wide </w:t>
      </w:r>
      <w:r w:rsidR="00D3525E">
        <w:t xml:space="preserve">CHIP </w:t>
      </w:r>
      <w:r w:rsidR="00E93055">
        <w:t>committee</w:t>
      </w:r>
      <w:r>
        <w:t xml:space="preserve"> (</w:t>
      </w:r>
      <w:r w:rsidR="00C3563A">
        <w:t>next meeting in March</w:t>
      </w:r>
      <w:r>
        <w:t>)</w:t>
      </w:r>
    </w:p>
    <w:p w:rsidR="00ED2963" w:rsidRDefault="00ED2963" w:rsidP="00945D58"/>
    <w:p w:rsidR="00341C9B" w:rsidRDefault="00160E84" w:rsidP="00C3563A">
      <w:r>
        <w:t>For more information, please contact Elizabeth Beasley.</w:t>
      </w:r>
    </w:p>
    <w:p w:rsidR="00160E84" w:rsidRDefault="00160E84" w:rsidP="00C3563A">
      <w:r>
        <w:t>O – 434-972-6232</w:t>
      </w:r>
    </w:p>
    <w:p w:rsidR="00160E84" w:rsidRDefault="00160E84" w:rsidP="00C3563A">
      <w:r>
        <w:t>C – 434-981-3003</w:t>
      </w:r>
    </w:p>
    <w:p w:rsidR="00160E84" w:rsidRDefault="00160E84" w:rsidP="00C3563A">
      <w:hyperlink r:id="rId5" w:history="1">
        <w:r w:rsidRPr="002722B7">
          <w:rPr>
            <w:rStyle w:val="Hyperlink"/>
          </w:rPr>
          <w:t>Elizabeth.Beasley@Vdh.virginia.gov</w:t>
        </w:r>
      </w:hyperlink>
      <w:r>
        <w:t xml:space="preserve"> </w:t>
      </w:r>
    </w:p>
    <w:p w:rsidR="00C3563A" w:rsidRDefault="00C3563A">
      <w:pPr>
        <w:ind w:left="2160" w:firstLine="720"/>
      </w:pPr>
    </w:p>
    <w:sectPr w:rsidR="00C3563A" w:rsidSect="00945D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99"/>
    <w:multiLevelType w:val="hybridMultilevel"/>
    <w:tmpl w:val="35403E7E"/>
    <w:lvl w:ilvl="0" w:tplc="C1789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09C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4C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82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66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C8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A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0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4F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509D"/>
    <w:multiLevelType w:val="hybridMultilevel"/>
    <w:tmpl w:val="5404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0569"/>
    <w:multiLevelType w:val="hybridMultilevel"/>
    <w:tmpl w:val="60DC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C1E"/>
    <w:multiLevelType w:val="hybridMultilevel"/>
    <w:tmpl w:val="9812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8FC"/>
    <w:multiLevelType w:val="hybridMultilevel"/>
    <w:tmpl w:val="53E4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6C2432"/>
    <w:multiLevelType w:val="hybridMultilevel"/>
    <w:tmpl w:val="BAD637BE"/>
    <w:lvl w:ilvl="0" w:tplc="C4766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4E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C3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64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ED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6A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C6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24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8A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55F5D"/>
    <w:multiLevelType w:val="hybridMultilevel"/>
    <w:tmpl w:val="94DE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35A5E"/>
    <w:multiLevelType w:val="hybridMultilevel"/>
    <w:tmpl w:val="45D682A0"/>
    <w:lvl w:ilvl="0" w:tplc="AC6075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2DF5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835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234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0201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ADA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AC36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F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F819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DD484A"/>
    <w:multiLevelType w:val="hybridMultilevel"/>
    <w:tmpl w:val="1BF2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D5323"/>
    <w:multiLevelType w:val="hybridMultilevel"/>
    <w:tmpl w:val="51B02C34"/>
    <w:lvl w:ilvl="0" w:tplc="0E3ED6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C38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C7D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6671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651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C96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C9B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93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8BF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036"/>
    <w:rsid w:val="00001A4E"/>
    <w:rsid w:val="000478DB"/>
    <w:rsid w:val="00160E84"/>
    <w:rsid w:val="001E5068"/>
    <w:rsid w:val="001F2EC9"/>
    <w:rsid w:val="001F7534"/>
    <w:rsid w:val="002B7688"/>
    <w:rsid w:val="002C3006"/>
    <w:rsid w:val="00341C9B"/>
    <w:rsid w:val="004E2650"/>
    <w:rsid w:val="005B4C3E"/>
    <w:rsid w:val="006613D7"/>
    <w:rsid w:val="00945D58"/>
    <w:rsid w:val="009F332C"/>
    <w:rsid w:val="00AB60AA"/>
    <w:rsid w:val="00AF3687"/>
    <w:rsid w:val="00C3563A"/>
    <w:rsid w:val="00D3525E"/>
    <w:rsid w:val="00D67036"/>
    <w:rsid w:val="00E93055"/>
    <w:rsid w:val="00ED2963"/>
    <w:rsid w:val="00FB46DA"/>
    <w:rsid w:val="00FE7A2A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8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7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6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28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5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5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2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Beasley@Vdh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2011-09-19T14:50:00Z</cp:lastPrinted>
  <dcterms:created xsi:type="dcterms:W3CDTF">2015-12-02T15:11:00Z</dcterms:created>
  <dcterms:modified xsi:type="dcterms:W3CDTF">2015-12-02T17:09:00Z</dcterms:modified>
</cp:coreProperties>
</file>