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90161A" w14:textId="77777777" w:rsidR="00F54C0A" w:rsidRDefault="007A1F82">
      <w:pPr>
        <w:rPr>
          <w:rFonts w:ascii="Calibri" w:eastAsia="Calibri" w:hAnsi="Calibri" w:cs="Calibri"/>
          <w:b/>
          <w:color w:val="00A6A6"/>
          <w:sz w:val="36"/>
          <w:szCs w:val="36"/>
        </w:rPr>
      </w:pPr>
      <w:r>
        <w:rPr>
          <w:rFonts w:ascii="Calibri" w:eastAsia="Calibri" w:hAnsi="Calibri" w:cs="Calibri"/>
          <w:b/>
          <w:color w:val="00A6A6"/>
          <w:sz w:val="36"/>
          <w:szCs w:val="36"/>
        </w:rPr>
        <w:t>COVID-19 Public Testing Sites</w:t>
      </w:r>
    </w:p>
    <w:p w14:paraId="2FACB51E" w14:textId="77777777" w:rsidR="00F54C0A" w:rsidRDefault="007A1F82">
      <w:pPr>
        <w:rPr>
          <w:rFonts w:ascii="Calibri" w:eastAsia="Calibri" w:hAnsi="Calibri" w:cs="Calibri"/>
          <w:i/>
        </w:rPr>
      </w:pPr>
      <w:r>
        <w:rPr>
          <w:rFonts w:ascii="Calibri" w:eastAsia="Calibri" w:hAnsi="Calibri" w:cs="Calibri"/>
          <w:i/>
        </w:rPr>
        <w:t>If you have a primary care provider, contact them to see if they offer testing for patients.  The practices below are offering testing for NEW patients. Contact the practice for more information on their specific testing criteria and to see if they take yo</w:t>
      </w:r>
      <w:r>
        <w:rPr>
          <w:rFonts w:ascii="Calibri" w:eastAsia="Calibri" w:hAnsi="Calibri" w:cs="Calibri"/>
          <w:i/>
        </w:rPr>
        <w:t xml:space="preserve">ur insurance. </w:t>
      </w:r>
    </w:p>
    <w:p w14:paraId="0FAD194B" w14:textId="77777777" w:rsidR="00F54C0A" w:rsidRDefault="00F54C0A">
      <w:pPr>
        <w:rPr>
          <w:rFonts w:ascii="Calibri" w:eastAsia="Calibri" w:hAnsi="Calibri" w:cs="Calibri"/>
        </w:rPr>
      </w:pPr>
    </w:p>
    <w:p w14:paraId="7EAFFA1B" w14:textId="77777777" w:rsidR="00F54C0A" w:rsidRDefault="007A1F82">
      <w:pPr>
        <w:numPr>
          <w:ilvl w:val="0"/>
          <w:numId w:val="6"/>
        </w:numPr>
        <w:pBdr>
          <w:top w:val="nil"/>
          <w:left w:val="nil"/>
          <w:bottom w:val="nil"/>
          <w:right w:val="nil"/>
          <w:between w:val="nil"/>
        </w:pBdr>
        <w:spacing w:line="259" w:lineRule="auto"/>
        <w:rPr>
          <w:rFonts w:ascii="Calibri" w:eastAsia="Calibri" w:hAnsi="Calibri" w:cs="Calibri"/>
          <w:b/>
          <w:color w:val="000000"/>
        </w:rPr>
      </w:pPr>
      <w:r>
        <w:rPr>
          <w:rFonts w:ascii="Calibri" w:eastAsia="Calibri" w:hAnsi="Calibri" w:cs="Calibri"/>
          <w:b/>
          <w:color w:val="000000"/>
        </w:rPr>
        <w:t xml:space="preserve">Urgent Care Centers &amp; Family Clinics </w:t>
      </w:r>
      <w:r>
        <w:rPr>
          <w:rFonts w:ascii="Calibri" w:eastAsia="Calibri" w:hAnsi="Calibri" w:cs="Calibri"/>
          <w:color w:val="000000"/>
        </w:rPr>
        <w:t xml:space="preserve">– for new patients WITH insurance </w:t>
      </w:r>
    </w:p>
    <w:tbl>
      <w:tblPr>
        <w:tblStyle w:val="a"/>
        <w:tblW w:w="13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5"/>
        <w:gridCol w:w="2910"/>
        <w:gridCol w:w="4740"/>
        <w:gridCol w:w="4515"/>
      </w:tblGrid>
      <w:tr w:rsidR="00F54C0A" w14:paraId="74A4EAFA" w14:textId="77777777">
        <w:tc>
          <w:tcPr>
            <w:tcW w:w="1455" w:type="dxa"/>
            <w:shd w:val="clear" w:color="auto" w:fill="00A6A6"/>
          </w:tcPr>
          <w:p w14:paraId="401ACFED" w14:textId="77777777" w:rsidR="00F54C0A" w:rsidRDefault="007A1F82">
            <w:pPr>
              <w:rPr>
                <w:rFonts w:ascii="Calibri" w:eastAsia="Calibri" w:hAnsi="Calibri" w:cs="Calibri"/>
                <w:b/>
                <w:color w:val="FFFFFF"/>
              </w:rPr>
            </w:pPr>
            <w:r>
              <w:rPr>
                <w:rFonts w:ascii="Calibri" w:eastAsia="Calibri" w:hAnsi="Calibri" w:cs="Calibri"/>
                <w:b/>
                <w:color w:val="FFFFFF"/>
              </w:rPr>
              <w:t>Name of Practice</w:t>
            </w:r>
          </w:p>
        </w:tc>
        <w:tc>
          <w:tcPr>
            <w:tcW w:w="2910" w:type="dxa"/>
            <w:shd w:val="clear" w:color="auto" w:fill="00A6A6"/>
          </w:tcPr>
          <w:p w14:paraId="5FA78326" w14:textId="77777777" w:rsidR="00F54C0A" w:rsidRDefault="007A1F82">
            <w:pPr>
              <w:rPr>
                <w:rFonts w:ascii="Calibri" w:eastAsia="Calibri" w:hAnsi="Calibri" w:cs="Calibri"/>
                <w:b/>
                <w:color w:val="FFFFFF"/>
              </w:rPr>
            </w:pPr>
            <w:r>
              <w:rPr>
                <w:rFonts w:ascii="Calibri" w:eastAsia="Calibri" w:hAnsi="Calibri" w:cs="Calibri"/>
                <w:b/>
                <w:color w:val="FFFFFF"/>
              </w:rPr>
              <w:t>Registration</w:t>
            </w:r>
          </w:p>
        </w:tc>
        <w:tc>
          <w:tcPr>
            <w:tcW w:w="4740" w:type="dxa"/>
            <w:shd w:val="clear" w:color="auto" w:fill="00A6A6"/>
          </w:tcPr>
          <w:p w14:paraId="385F30A8" w14:textId="77777777" w:rsidR="00F54C0A" w:rsidRDefault="007A1F82">
            <w:pPr>
              <w:rPr>
                <w:rFonts w:ascii="Calibri" w:eastAsia="Calibri" w:hAnsi="Calibri" w:cs="Calibri"/>
                <w:b/>
                <w:color w:val="FFFFFF"/>
              </w:rPr>
            </w:pPr>
            <w:r>
              <w:rPr>
                <w:rFonts w:ascii="Calibri" w:eastAsia="Calibri" w:hAnsi="Calibri" w:cs="Calibri"/>
                <w:b/>
                <w:color w:val="FFFFFF"/>
              </w:rPr>
              <w:t>Insurance</w:t>
            </w:r>
          </w:p>
        </w:tc>
        <w:tc>
          <w:tcPr>
            <w:tcW w:w="4515" w:type="dxa"/>
            <w:shd w:val="clear" w:color="auto" w:fill="00A6A6"/>
          </w:tcPr>
          <w:p w14:paraId="36DA6D6E" w14:textId="77777777" w:rsidR="00F54C0A" w:rsidRDefault="007A1F82">
            <w:pPr>
              <w:rPr>
                <w:rFonts w:ascii="Calibri" w:eastAsia="Calibri" w:hAnsi="Calibri" w:cs="Calibri"/>
                <w:b/>
                <w:color w:val="FFFFFF"/>
              </w:rPr>
            </w:pPr>
            <w:r>
              <w:rPr>
                <w:rFonts w:ascii="Calibri" w:eastAsia="Calibri" w:hAnsi="Calibri" w:cs="Calibri"/>
                <w:b/>
                <w:color w:val="FFFFFF"/>
              </w:rPr>
              <w:t>Testing Locations, Hours, and Phone Number</w:t>
            </w:r>
          </w:p>
        </w:tc>
      </w:tr>
      <w:tr w:rsidR="00F54C0A" w14:paraId="6790AE6B" w14:textId="77777777">
        <w:tc>
          <w:tcPr>
            <w:tcW w:w="1455" w:type="dxa"/>
            <w:shd w:val="clear" w:color="auto" w:fill="auto"/>
          </w:tcPr>
          <w:p w14:paraId="75D766BD" w14:textId="77777777" w:rsidR="00F54C0A" w:rsidRDefault="007A1F82">
            <w:pPr>
              <w:rPr>
                <w:rFonts w:ascii="Calibri" w:eastAsia="Calibri" w:hAnsi="Calibri" w:cs="Calibri"/>
              </w:rPr>
            </w:pPr>
            <w:hyperlink r:id="rId5">
              <w:r>
                <w:rPr>
                  <w:rFonts w:ascii="Calibri" w:eastAsia="Calibri" w:hAnsi="Calibri" w:cs="Calibri"/>
                  <w:color w:val="0563C1"/>
                  <w:u w:val="single"/>
                </w:rPr>
                <w:t>AFC Urgent Care</w:t>
              </w:r>
            </w:hyperlink>
          </w:p>
          <w:p w14:paraId="638D4C7B" w14:textId="77777777" w:rsidR="00F54C0A" w:rsidRDefault="00F54C0A">
            <w:pPr>
              <w:rPr>
                <w:rFonts w:ascii="Calibri" w:eastAsia="Calibri" w:hAnsi="Calibri" w:cs="Calibri"/>
                <w:b/>
              </w:rPr>
            </w:pPr>
          </w:p>
        </w:tc>
        <w:tc>
          <w:tcPr>
            <w:tcW w:w="2910" w:type="dxa"/>
            <w:shd w:val="clear" w:color="auto" w:fill="auto"/>
          </w:tcPr>
          <w:p w14:paraId="3EBBF335" w14:textId="77777777" w:rsidR="00F54C0A" w:rsidRDefault="007A1F82">
            <w:pPr>
              <w:rPr>
                <w:rFonts w:ascii="Calibri" w:eastAsia="Calibri" w:hAnsi="Calibri" w:cs="Calibri"/>
              </w:rPr>
            </w:pPr>
            <w:r>
              <w:rPr>
                <w:rFonts w:ascii="Calibri" w:eastAsia="Calibri" w:hAnsi="Calibri" w:cs="Calibri"/>
              </w:rPr>
              <w:t>Make an appointment ahead of time. Drive-up testing. Call a specific location or register online.</w:t>
            </w:r>
          </w:p>
        </w:tc>
        <w:tc>
          <w:tcPr>
            <w:tcW w:w="4740" w:type="dxa"/>
            <w:shd w:val="clear" w:color="auto" w:fill="auto"/>
          </w:tcPr>
          <w:p w14:paraId="4B6E2101" w14:textId="77777777" w:rsidR="00F54C0A" w:rsidRDefault="007A1F82">
            <w:pPr>
              <w:numPr>
                <w:ilvl w:val="0"/>
                <w:numId w:val="2"/>
              </w:numPr>
              <w:pBdr>
                <w:top w:val="nil"/>
                <w:left w:val="nil"/>
                <w:bottom w:val="nil"/>
                <w:right w:val="nil"/>
                <w:between w:val="nil"/>
              </w:pBdr>
              <w:spacing w:line="259" w:lineRule="auto"/>
              <w:rPr>
                <w:color w:val="000000"/>
              </w:rPr>
            </w:pPr>
            <w:r>
              <w:rPr>
                <w:rFonts w:ascii="Calibri" w:eastAsia="Calibri" w:hAnsi="Calibri" w:cs="Calibri"/>
                <w:color w:val="000000"/>
              </w:rPr>
              <w:t xml:space="preserve">Accepts most major private insurances, </w:t>
            </w:r>
            <w:r>
              <w:rPr>
                <w:rFonts w:ascii="Calibri" w:eastAsia="Calibri" w:hAnsi="Calibri" w:cs="Calibri"/>
                <w:b/>
                <w:color w:val="000000"/>
              </w:rPr>
              <w:t>Medicaid</w:t>
            </w:r>
            <w:r>
              <w:rPr>
                <w:rFonts w:ascii="Calibri" w:eastAsia="Calibri" w:hAnsi="Calibri" w:cs="Calibri"/>
                <w:color w:val="000000"/>
              </w:rPr>
              <w:t xml:space="preserve">, and </w:t>
            </w:r>
            <w:r>
              <w:rPr>
                <w:rFonts w:ascii="Calibri" w:eastAsia="Calibri" w:hAnsi="Calibri" w:cs="Calibri"/>
                <w:b/>
                <w:color w:val="000000"/>
              </w:rPr>
              <w:t>Medicare</w:t>
            </w:r>
          </w:p>
        </w:tc>
        <w:tc>
          <w:tcPr>
            <w:tcW w:w="4515" w:type="dxa"/>
            <w:shd w:val="clear" w:color="auto" w:fill="auto"/>
          </w:tcPr>
          <w:p w14:paraId="5AF4FAA7" w14:textId="77777777" w:rsidR="00F54C0A" w:rsidRDefault="007A1F82">
            <w:pPr>
              <w:numPr>
                <w:ilvl w:val="0"/>
                <w:numId w:val="2"/>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Short Pump: 8AM-5PM, 7 days a week, 804-376-9613</w:t>
            </w:r>
            <w:r>
              <w:rPr>
                <w:rFonts w:ascii="Calibri" w:eastAsia="Calibri" w:hAnsi="Calibri" w:cs="Calibri"/>
              </w:rPr>
              <w:t xml:space="preserve"> </w:t>
            </w:r>
          </w:p>
          <w:p w14:paraId="0340C9F7" w14:textId="77777777" w:rsidR="00F54C0A" w:rsidRDefault="007A1F82">
            <w:pPr>
              <w:numPr>
                <w:ilvl w:val="0"/>
                <w:numId w:val="2"/>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rPr>
              <w:t>Midlothian: 9AM-4PM, 7 days a week, 804-379-3314</w:t>
            </w:r>
          </w:p>
        </w:tc>
      </w:tr>
      <w:tr w:rsidR="00F54C0A" w14:paraId="7BAE6ABF" w14:textId="77777777">
        <w:tc>
          <w:tcPr>
            <w:tcW w:w="1455" w:type="dxa"/>
          </w:tcPr>
          <w:p w14:paraId="348026BA" w14:textId="77777777" w:rsidR="00F54C0A" w:rsidRDefault="007A1F82">
            <w:pPr>
              <w:rPr>
                <w:rFonts w:ascii="Calibri" w:eastAsia="Calibri" w:hAnsi="Calibri" w:cs="Calibri"/>
              </w:rPr>
            </w:pPr>
            <w:hyperlink r:id="rId6">
              <w:proofErr w:type="spellStart"/>
              <w:r>
                <w:rPr>
                  <w:rFonts w:ascii="Calibri" w:eastAsia="Calibri" w:hAnsi="Calibri" w:cs="Calibri"/>
                  <w:color w:val="0563C1"/>
                  <w:u w:val="single"/>
                </w:rPr>
                <w:t>BetterMed</w:t>
              </w:r>
              <w:proofErr w:type="spellEnd"/>
            </w:hyperlink>
            <w:r>
              <w:rPr>
                <w:rFonts w:ascii="Calibri" w:eastAsia="Calibri" w:hAnsi="Calibri" w:cs="Calibri"/>
              </w:rPr>
              <w:t xml:space="preserve"> </w:t>
            </w:r>
          </w:p>
        </w:tc>
        <w:tc>
          <w:tcPr>
            <w:tcW w:w="2910" w:type="dxa"/>
          </w:tcPr>
          <w:p w14:paraId="335A6E9C" w14:textId="77777777" w:rsidR="00F54C0A" w:rsidRDefault="007A1F82">
            <w:pPr>
              <w:rPr>
                <w:rFonts w:ascii="Calibri" w:eastAsia="Calibri" w:hAnsi="Calibri" w:cs="Calibri"/>
              </w:rPr>
            </w:pPr>
            <w:r>
              <w:rPr>
                <w:rFonts w:ascii="Calibri" w:eastAsia="Calibri" w:hAnsi="Calibri" w:cs="Calibri"/>
              </w:rPr>
              <w:t xml:space="preserve">Make an appointment ahead of time. Must register online. </w:t>
            </w:r>
          </w:p>
        </w:tc>
        <w:tc>
          <w:tcPr>
            <w:tcW w:w="4740" w:type="dxa"/>
          </w:tcPr>
          <w:p w14:paraId="2F5223A0" w14:textId="77777777" w:rsidR="00F54C0A" w:rsidRDefault="007A1F82">
            <w:pPr>
              <w:numPr>
                <w:ilvl w:val="0"/>
                <w:numId w:val="2"/>
              </w:numPr>
              <w:pBdr>
                <w:top w:val="nil"/>
                <w:left w:val="nil"/>
                <w:bottom w:val="nil"/>
                <w:right w:val="nil"/>
                <w:between w:val="nil"/>
              </w:pBdr>
              <w:spacing w:line="259" w:lineRule="auto"/>
              <w:rPr>
                <w:color w:val="000000"/>
              </w:rPr>
            </w:pPr>
            <w:r>
              <w:rPr>
                <w:rFonts w:ascii="Calibri" w:eastAsia="Calibri" w:hAnsi="Calibri" w:cs="Calibri"/>
                <w:color w:val="000000"/>
              </w:rPr>
              <w:t xml:space="preserve">Accepts most major private insurances and </w:t>
            </w:r>
            <w:r>
              <w:rPr>
                <w:rFonts w:ascii="Calibri" w:eastAsia="Calibri" w:hAnsi="Calibri" w:cs="Calibri"/>
                <w:b/>
                <w:color w:val="000000"/>
              </w:rPr>
              <w:t>Medicare</w:t>
            </w:r>
            <w:r>
              <w:rPr>
                <w:rFonts w:ascii="Calibri" w:eastAsia="Calibri" w:hAnsi="Calibri" w:cs="Calibri"/>
                <w:color w:val="000000"/>
              </w:rPr>
              <w:t>, does NOT accept Medicaid</w:t>
            </w:r>
          </w:p>
        </w:tc>
        <w:tc>
          <w:tcPr>
            <w:tcW w:w="4515" w:type="dxa"/>
          </w:tcPr>
          <w:p w14:paraId="7D2D7981" w14:textId="77777777" w:rsidR="00F54C0A" w:rsidRDefault="007A1F82">
            <w:pPr>
              <w:pBdr>
                <w:top w:val="nil"/>
                <w:left w:val="nil"/>
                <w:bottom w:val="nil"/>
                <w:right w:val="nil"/>
                <w:between w:val="nil"/>
              </w:pBdr>
              <w:spacing w:line="259" w:lineRule="auto"/>
              <w:rPr>
                <w:rFonts w:ascii="Calibri" w:eastAsia="Calibri" w:hAnsi="Calibri" w:cs="Calibri"/>
              </w:rPr>
            </w:pPr>
            <w:r>
              <w:rPr>
                <w:rFonts w:ascii="Calibri" w:eastAsia="Calibri" w:hAnsi="Calibri" w:cs="Calibri"/>
              </w:rPr>
              <w:t>All locations are open 7 days a week, 8AM-6PM</w:t>
            </w:r>
          </w:p>
          <w:p w14:paraId="549B3589" w14:textId="77777777" w:rsidR="00F54C0A" w:rsidRDefault="007A1F82">
            <w:pPr>
              <w:numPr>
                <w:ilvl w:val="0"/>
                <w:numId w:val="2"/>
              </w:numPr>
              <w:pBdr>
                <w:top w:val="nil"/>
                <w:left w:val="nil"/>
                <w:bottom w:val="nil"/>
                <w:right w:val="nil"/>
                <w:between w:val="nil"/>
              </w:pBdr>
              <w:spacing w:line="259" w:lineRule="auto"/>
              <w:rPr>
                <w:rFonts w:ascii="Calibri" w:eastAsia="Calibri" w:hAnsi="Calibri" w:cs="Calibri"/>
                <w:color w:val="000000"/>
              </w:rPr>
            </w:pPr>
            <w:r>
              <w:rPr>
                <w:rFonts w:ascii="Calibri" w:eastAsia="Calibri" w:hAnsi="Calibri" w:cs="Calibri"/>
                <w:color w:val="000000"/>
              </w:rPr>
              <w:t>Regency Square: 804-821-0010</w:t>
            </w:r>
          </w:p>
          <w:p w14:paraId="6161A35B" w14:textId="77777777" w:rsidR="00F54C0A" w:rsidRDefault="007A1F82">
            <w:pPr>
              <w:numPr>
                <w:ilvl w:val="0"/>
                <w:numId w:val="2"/>
              </w:numPr>
              <w:pBdr>
                <w:top w:val="nil"/>
                <w:left w:val="nil"/>
                <w:bottom w:val="nil"/>
                <w:right w:val="nil"/>
                <w:between w:val="nil"/>
              </w:pBdr>
              <w:spacing w:line="259" w:lineRule="auto"/>
              <w:rPr>
                <w:rFonts w:ascii="Calibri" w:eastAsia="Calibri" w:hAnsi="Calibri" w:cs="Calibri"/>
                <w:color w:val="000000"/>
              </w:rPr>
            </w:pPr>
            <w:r>
              <w:rPr>
                <w:rFonts w:ascii="Calibri" w:eastAsia="Calibri" w:hAnsi="Calibri" w:cs="Calibri"/>
                <w:color w:val="000000"/>
              </w:rPr>
              <w:t>Short Pump: 804-362-8345</w:t>
            </w:r>
            <w:bookmarkStart w:id="0" w:name="_GoBack"/>
            <w:bookmarkEnd w:id="0"/>
          </w:p>
          <w:p w14:paraId="79C4CB0C" w14:textId="77777777" w:rsidR="00F54C0A" w:rsidRDefault="007A1F82">
            <w:pPr>
              <w:numPr>
                <w:ilvl w:val="0"/>
                <w:numId w:val="2"/>
              </w:numPr>
              <w:pBdr>
                <w:top w:val="nil"/>
                <w:left w:val="nil"/>
                <w:bottom w:val="nil"/>
                <w:right w:val="nil"/>
                <w:between w:val="nil"/>
              </w:pBdr>
              <w:spacing w:line="259" w:lineRule="auto"/>
              <w:rPr>
                <w:rFonts w:ascii="Calibri" w:eastAsia="Calibri" w:hAnsi="Calibri" w:cs="Calibri"/>
                <w:color w:val="000000"/>
              </w:rPr>
            </w:pPr>
            <w:r>
              <w:rPr>
                <w:rFonts w:ascii="Calibri" w:eastAsia="Calibri" w:hAnsi="Calibri" w:cs="Calibri"/>
                <w:color w:val="000000"/>
              </w:rPr>
              <w:t>Chester: 804-823-9260</w:t>
            </w:r>
          </w:p>
          <w:p w14:paraId="0DAE8845" w14:textId="77777777" w:rsidR="00F54C0A" w:rsidRDefault="007A1F82">
            <w:pPr>
              <w:numPr>
                <w:ilvl w:val="0"/>
                <w:numId w:val="2"/>
              </w:numPr>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Ashland: 804-537-2905</w:t>
            </w:r>
          </w:p>
        </w:tc>
      </w:tr>
      <w:tr w:rsidR="00F54C0A" w14:paraId="534416B2" w14:textId="77777777">
        <w:tc>
          <w:tcPr>
            <w:tcW w:w="1455" w:type="dxa"/>
          </w:tcPr>
          <w:p w14:paraId="6D421D9E" w14:textId="77777777" w:rsidR="00F54C0A" w:rsidRDefault="007A1F82">
            <w:pPr>
              <w:rPr>
                <w:rFonts w:ascii="Calibri" w:eastAsia="Calibri" w:hAnsi="Calibri" w:cs="Calibri"/>
              </w:rPr>
            </w:pPr>
            <w:hyperlink r:id="rId7">
              <w:r>
                <w:rPr>
                  <w:rFonts w:ascii="Calibri" w:eastAsia="Calibri" w:hAnsi="Calibri" w:cs="Calibri"/>
                  <w:color w:val="0563C1"/>
                  <w:u w:val="single"/>
                </w:rPr>
                <w:t>Bon Secours Good Health Express</w:t>
              </w:r>
            </w:hyperlink>
          </w:p>
          <w:p w14:paraId="1C771689" w14:textId="77777777" w:rsidR="00F54C0A" w:rsidRDefault="00F54C0A">
            <w:pPr>
              <w:rPr>
                <w:rFonts w:ascii="Calibri" w:eastAsia="Calibri" w:hAnsi="Calibri" w:cs="Calibri"/>
              </w:rPr>
            </w:pPr>
          </w:p>
        </w:tc>
        <w:tc>
          <w:tcPr>
            <w:tcW w:w="2910" w:type="dxa"/>
          </w:tcPr>
          <w:p w14:paraId="1FA83B0C" w14:textId="77777777" w:rsidR="00F54C0A" w:rsidRDefault="007A1F82">
            <w:pPr>
              <w:rPr>
                <w:rFonts w:ascii="Calibri" w:eastAsia="Calibri" w:hAnsi="Calibri" w:cs="Calibri"/>
              </w:rPr>
            </w:pPr>
            <w:r>
              <w:rPr>
                <w:rFonts w:ascii="Calibri" w:eastAsia="Calibri" w:hAnsi="Calibri" w:cs="Calibri"/>
                <w:b/>
              </w:rPr>
              <w:t xml:space="preserve">First come, first serve. </w:t>
            </w:r>
            <w:r>
              <w:rPr>
                <w:rFonts w:ascii="Calibri" w:eastAsia="Calibri" w:hAnsi="Calibri" w:cs="Calibri"/>
              </w:rPr>
              <w:t xml:space="preserve">Drive-up testing. </w:t>
            </w:r>
          </w:p>
        </w:tc>
        <w:tc>
          <w:tcPr>
            <w:tcW w:w="4740" w:type="dxa"/>
          </w:tcPr>
          <w:p w14:paraId="13EDF475" w14:textId="77777777" w:rsidR="00F54C0A" w:rsidRDefault="007A1F82">
            <w:pPr>
              <w:numPr>
                <w:ilvl w:val="0"/>
                <w:numId w:val="2"/>
              </w:numPr>
            </w:pPr>
            <w:r>
              <w:rPr>
                <w:rFonts w:ascii="Calibri" w:eastAsia="Calibri" w:hAnsi="Calibri" w:cs="Calibri"/>
              </w:rPr>
              <w:t xml:space="preserve">Accepts </w:t>
            </w:r>
            <w:r>
              <w:rPr>
                <w:rFonts w:ascii="Calibri" w:eastAsia="Calibri" w:hAnsi="Calibri" w:cs="Calibri"/>
                <w:b/>
              </w:rPr>
              <w:t>Medicaid</w:t>
            </w:r>
            <w:r>
              <w:rPr>
                <w:rFonts w:ascii="Calibri" w:eastAsia="Calibri" w:hAnsi="Calibri" w:cs="Calibri"/>
              </w:rPr>
              <w:t xml:space="preserve">, </w:t>
            </w:r>
            <w:r>
              <w:rPr>
                <w:rFonts w:ascii="Calibri" w:eastAsia="Calibri" w:hAnsi="Calibri" w:cs="Calibri"/>
                <w:b/>
              </w:rPr>
              <w:t>Medicare</w:t>
            </w:r>
            <w:r>
              <w:rPr>
                <w:rFonts w:ascii="Calibri" w:eastAsia="Calibri" w:hAnsi="Calibri" w:cs="Calibri"/>
              </w:rPr>
              <w:t>, and most major private insurances</w:t>
            </w:r>
          </w:p>
        </w:tc>
        <w:tc>
          <w:tcPr>
            <w:tcW w:w="4515" w:type="dxa"/>
          </w:tcPr>
          <w:p w14:paraId="2AC7EFB7" w14:textId="77777777" w:rsidR="00F54C0A" w:rsidRDefault="007A1F82">
            <w:pPr>
              <w:spacing w:line="259" w:lineRule="auto"/>
              <w:rPr>
                <w:rFonts w:ascii="Calibri" w:eastAsia="Calibri" w:hAnsi="Calibri" w:cs="Calibri"/>
              </w:rPr>
            </w:pPr>
            <w:r>
              <w:rPr>
                <w:rFonts w:ascii="Calibri" w:eastAsia="Calibri" w:hAnsi="Calibri" w:cs="Calibri"/>
              </w:rPr>
              <w:t>9851 Brook Rd, Glen Allen, VA 23059:  804-893-8702 (M-Sa, 8AM-5PM)</w:t>
            </w:r>
          </w:p>
        </w:tc>
      </w:tr>
      <w:tr w:rsidR="00F54C0A" w14:paraId="546E3BFE" w14:textId="77777777">
        <w:tc>
          <w:tcPr>
            <w:tcW w:w="1455" w:type="dxa"/>
          </w:tcPr>
          <w:p w14:paraId="762794FC" w14:textId="77777777" w:rsidR="00F54C0A" w:rsidRDefault="007A1F82">
            <w:pPr>
              <w:rPr>
                <w:rFonts w:ascii="Calibri" w:eastAsia="Calibri" w:hAnsi="Calibri" w:cs="Calibri"/>
              </w:rPr>
            </w:pPr>
            <w:hyperlink r:id="rId8">
              <w:r>
                <w:rPr>
                  <w:rFonts w:ascii="Calibri" w:eastAsia="Calibri" w:hAnsi="Calibri" w:cs="Calibri"/>
                  <w:color w:val="0563C1"/>
                  <w:u w:val="single"/>
                </w:rPr>
                <w:t>Bon Secours Patterson Ave</w:t>
              </w:r>
              <w:r>
                <w:rPr>
                  <w:rFonts w:ascii="Calibri" w:eastAsia="Calibri" w:hAnsi="Calibri" w:cs="Calibri"/>
                  <w:color w:val="0563C1"/>
                  <w:u w:val="single"/>
                </w:rPr>
                <w:t>nue Family Practice</w:t>
              </w:r>
            </w:hyperlink>
            <w:r>
              <w:rPr>
                <w:rFonts w:ascii="Calibri" w:eastAsia="Calibri" w:hAnsi="Calibri" w:cs="Calibri"/>
              </w:rPr>
              <w:t xml:space="preserve"> </w:t>
            </w:r>
          </w:p>
          <w:p w14:paraId="678B7E15" w14:textId="77777777" w:rsidR="00F54C0A" w:rsidRDefault="00F54C0A">
            <w:pPr>
              <w:rPr>
                <w:rFonts w:ascii="Calibri" w:eastAsia="Calibri" w:hAnsi="Calibri" w:cs="Calibri"/>
              </w:rPr>
            </w:pPr>
          </w:p>
        </w:tc>
        <w:tc>
          <w:tcPr>
            <w:tcW w:w="2910" w:type="dxa"/>
          </w:tcPr>
          <w:p w14:paraId="6D70D341" w14:textId="77777777" w:rsidR="00F54C0A" w:rsidRDefault="007A1F82">
            <w:pPr>
              <w:rPr>
                <w:rFonts w:ascii="Calibri" w:eastAsia="Calibri" w:hAnsi="Calibri" w:cs="Calibri"/>
              </w:rPr>
            </w:pPr>
            <w:r>
              <w:rPr>
                <w:rFonts w:ascii="Calibri" w:eastAsia="Calibri" w:hAnsi="Calibri" w:cs="Calibri"/>
                <w:b/>
              </w:rPr>
              <w:t xml:space="preserve">First come, first serve. </w:t>
            </w:r>
            <w:r>
              <w:rPr>
                <w:rFonts w:ascii="Calibri" w:eastAsia="Calibri" w:hAnsi="Calibri" w:cs="Calibri"/>
              </w:rPr>
              <w:t xml:space="preserve">Drive-up testing. </w:t>
            </w:r>
          </w:p>
        </w:tc>
        <w:tc>
          <w:tcPr>
            <w:tcW w:w="4740" w:type="dxa"/>
          </w:tcPr>
          <w:p w14:paraId="1C654679" w14:textId="77777777" w:rsidR="00F54C0A" w:rsidRDefault="007A1F82">
            <w:pPr>
              <w:numPr>
                <w:ilvl w:val="0"/>
                <w:numId w:val="2"/>
              </w:numPr>
            </w:pPr>
            <w:r>
              <w:rPr>
                <w:rFonts w:ascii="Calibri" w:eastAsia="Calibri" w:hAnsi="Calibri" w:cs="Calibri"/>
              </w:rPr>
              <w:t xml:space="preserve">Accepts </w:t>
            </w:r>
            <w:r>
              <w:rPr>
                <w:rFonts w:ascii="Calibri" w:eastAsia="Calibri" w:hAnsi="Calibri" w:cs="Calibri"/>
                <w:b/>
              </w:rPr>
              <w:t>Medicaid</w:t>
            </w:r>
            <w:r>
              <w:rPr>
                <w:rFonts w:ascii="Calibri" w:eastAsia="Calibri" w:hAnsi="Calibri" w:cs="Calibri"/>
              </w:rPr>
              <w:t xml:space="preserve">, </w:t>
            </w:r>
            <w:r>
              <w:rPr>
                <w:rFonts w:ascii="Calibri" w:eastAsia="Calibri" w:hAnsi="Calibri" w:cs="Calibri"/>
                <w:b/>
              </w:rPr>
              <w:t>Medicare</w:t>
            </w:r>
            <w:r>
              <w:rPr>
                <w:rFonts w:ascii="Calibri" w:eastAsia="Calibri" w:hAnsi="Calibri" w:cs="Calibri"/>
              </w:rPr>
              <w:t>, and most major private insurances</w:t>
            </w:r>
          </w:p>
        </w:tc>
        <w:tc>
          <w:tcPr>
            <w:tcW w:w="4515" w:type="dxa"/>
          </w:tcPr>
          <w:p w14:paraId="744D4C1F" w14:textId="77777777" w:rsidR="00F54C0A" w:rsidRDefault="007A1F82">
            <w:pPr>
              <w:pBdr>
                <w:top w:val="nil"/>
                <w:left w:val="nil"/>
                <w:bottom w:val="nil"/>
                <w:right w:val="nil"/>
                <w:between w:val="nil"/>
              </w:pBdr>
              <w:spacing w:line="259" w:lineRule="auto"/>
              <w:rPr>
                <w:rFonts w:ascii="Calibri" w:eastAsia="Calibri" w:hAnsi="Calibri" w:cs="Calibri"/>
              </w:rPr>
            </w:pPr>
            <w:r>
              <w:rPr>
                <w:rFonts w:ascii="Calibri" w:eastAsia="Calibri" w:hAnsi="Calibri" w:cs="Calibri"/>
              </w:rPr>
              <w:t>9600 Patterson Avenue: 804-741-6200 (M-F 8AM-5PM; Sa 8AM-2PM)</w:t>
            </w:r>
          </w:p>
        </w:tc>
      </w:tr>
      <w:tr w:rsidR="00F54C0A" w14:paraId="3E3C70AC" w14:textId="77777777">
        <w:tc>
          <w:tcPr>
            <w:tcW w:w="1455" w:type="dxa"/>
          </w:tcPr>
          <w:p w14:paraId="24006D7F" w14:textId="77777777" w:rsidR="00F54C0A" w:rsidRDefault="007A1F82">
            <w:pPr>
              <w:rPr>
                <w:rFonts w:ascii="Calibri" w:eastAsia="Calibri" w:hAnsi="Calibri" w:cs="Calibri"/>
              </w:rPr>
            </w:pPr>
            <w:hyperlink r:id="rId9">
              <w:proofErr w:type="spellStart"/>
              <w:r>
                <w:rPr>
                  <w:rFonts w:ascii="Calibri" w:eastAsia="Calibri" w:hAnsi="Calibri" w:cs="Calibri"/>
                  <w:color w:val="1155CC"/>
                  <w:u w:val="single"/>
                </w:rPr>
                <w:t>KidMed</w:t>
              </w:r>
              <w:proofErr w:type="spellEnd"/>
              <w:r>
                <w:rPr>
                  <w:rFonts w:ascii="Calibri" w:eastAsia="Calibri" w:hAnsi="Calibri" w:cs="Calibri"/>
                  <w:color w:val="1155CC"/>
                  <w:u w:val="single"/>
                </w:rPr>
                <w:t xml:space="preserve"> Pediatric Urgent Care</w:t>
              </w:r>
            </w:hyperlink>
          </w:p>
          <w:p w14:paraId="3F755C08" w14:textId="77777777" w:rsidR="00F54C0A" w:rsidRDefault="00F54C0A">
            <w:pPr>
              <w:rPr>
                <w:rFonts w:ascii="Calibri" w:eastAsia="Calibri" w:hAnsi="Calibri" w:cs="Calibri"/>
                <w:b/>
              </w:rPr>
            </w:pPr>
          </w:p>
        </w:tc>
        <w:tc>
          <w:tcPr>
            <w:tcW w:w="2910" w:type="dxa"/>
          </w:tcPr>
          <w:p w14:paraId="14586FE8" w14:textId="77777777" w:rsidR="00F54C0A" w:rsidRDefault="007A1F82">
            <w:pPr>
              <w:rPr>
                <w:rFonts w:ascii="Calibri" w:eastAsia="Calibri" w:hAnsi="Calibri" w:cs="Calibri"/>
              </w:rPr>
            </w:pPr>
            <w:r>
              <w:rPr>
                <w:rFonts w:ascii="Calibri" w:eastAsia="Calibri" w:hAnsi="Calibri" w:cs="Calibri"/>
                <w:b/>
              </w:rPr>
              <w:t>Ages 0-26. First come, first serve.</w:t>
            </w:r>
            <w:r>
              <w:rPr>
                <w:rFonts w:ascii="Calibri" w:eastAsia="Calibri" w:hAnsi="Calibri" w:cs="Calibri"/>
              </w:rPr>
              <w:t xml:space="preserve"> Drive thru testing only. Call preferred location by phone. </w:t>
            </w:r>
          </w:p>
        </w:tc>
        <w:tc>
          <w:tcPr>
            <w:tcW w:w="4740" w:type="dxa"/>
          </w:tcPr>
          <w:p w14:paraId="1FC9D852" w14:textId="77777777" w:rsidR="00F54C0A" w:rsidRDefault="007A1F82">
            <w:pPr>
              <w:numPr>
                <w:ilvl w:val="0"/>
                <w:numId w:val="2"/>
              </w:numPr>
            </w:pPr>
            <w:r>
              <w:rPr>
                <w:rFonts w:ascii="Calibri" w:eastAsia="Calibri" w:hAnsi="Calibri" w:cs="Calibri"/>
              </w:rPr>
              <w:t xml:space="preserve">Accepts most private insurances and </w:t>
            </w:r>
            <w:r>
              <w:rPr>
                <w:rFonts w:ascii="Calibri" w:eastAsia="Calibri" w:hAnsi="Calibri" w:cs="Calibri"/>
                <w:b/>
              </w:rPr>
              <w:t>Medicaid</w:t>
            </w:r>
          </w:p>
        </w:tc>
        <w:tc>
          <w:tcPr>
            <w:tcW w:w="4515" w:type="dxa"/>
          </w:tcPr>
          <w:p w14:paraId="1D7C8EBE" w14:textId="77777777" w:rsidR="00F54C0A" w:rsidRDefault="007A1F82">
            <w:pPr>
              <w:rPr>
                <w:rFonts w:ascii="Calibri" w:eastAsia="Calibri" w:hAnsi="Calibri" w:cs="Calibri"/>
              </w:rPr>
            </w:pPr>
            <w:r>
              <w:rPr>
                <w:rFonts w:ascii="Calibri" w:eastAsia="Calibri" w:hAnsi="Calibri" w:cs="Calibri"/>
              </w:rPr>
              <w:t>All sites open M-Fr 2PM-9PM, Sa-</w:t>
            </w:r>
            <w:proofErr w:type="spellStart"/>
            <w:r>
              <w:rPr>
                <w:rFonts w:ascii="Calibri" w:eastAsia="Calibri" w:hAnsi="Calibri" w:cs="Calibri"/>
              </w:rPr>
              <w:t>Su</w:t>
            </w:r>
            <w:proofErr w:type="spellEnd"/>
            <w:r>
              <w:rPr>
                <w:rFonts w:ascii="Calibri" w:eastAsia="Calibri" w:hAnsi="Calibri" w:cs="Calibri"/>
              </w:rPr>
              <w:t xml:space="preserve"> 10AM-6P</w:t>
            </w:r>
            <w:r>
              <w:rPr>
                <w:rFonts w:ascii="Calibri" w:eastAsia="Calibri" w:hAnsi="Calibri" w:cs="Calibri"/>
              </w:rPr>
              <w:t>M</w:t>
            </w:r>
          </w:p>
          <w:p w14:paraId="4E7CD767" w14:textId="77777777" w:rsidR="00F54C0A" w:rsidRDefault="007A1F82">
            <w:pPr>
              <w:numPr>
                <w:ilvl w:val="0"/>
                <w:numId w:val="2"/>
              </w:numPr>
              <w:rPr>
                <w:rFonts w:ascii="Calibri" w:eastAsia="Calibri" w:hAnsi="Calibri" w:cs="Calibri"/>
              </w:rPr>
            </w:pPr>
            <w:r>
              <w:rPr>
                <w:rFonts w:ascii="Calibri" w:eastAsia="Calibri" w:hAnsi="Calibri" w:cs="Calibri"/>
              </w:rPr>
              <w:t>Glen Allen: 4687 Pouncey Tract Rd</w:t>
            </w:r>
          </w:p>
          <w:p w14:paraId="26607618" w14:textId="77777777" w:rsidR="00F54C0A" w:rsidRDefault="007A1F82">
            <w:pPr>
              <w:numPr>
                <w:ilvl w:val="0"/>
                <w:numId w:val="2"/>
              </w:numPr>
              <w:rPr>
                <w:rFonts w:ascii="Calibri" w:eastAsia="Calibri" w:hAnsi="Calibri" w:cs="Calibri"/>
              </w:rPr>
            </w:pPr>
            <w:r>
              <w:rPr>
                <w:rFonts w:ascii="Calibri" w:eastAsia="Calibri" w:hAnsi="Calibri" w:cs="Calibri"/>
              </w:rPr>
              <w:t>Mechanicsville: 8356 Bell Creek Rd</w:t>
            </w:r>
          </w:p>
          <w:p w14:paraId="5D9F2ADE" w14:textId="77777777" w:rsidR="00F54C0A" w:rsidRDefault="007A1F82">
            <w:pPr>
              <w:numPr>
                <w:ilvl w:val="0"/>
                <w:numId w:val="2"/>
              </w:numPr>
              <w:rPr>
                <w:rFonts w:ascii="Calibri" w:eastAsia="Calibri" w:hAnsi="Calibri" w:cs="Calibri"/>
              </w:rPr>
            </w:pPr>
            <w:r>
              <w:rPr>
                <w:rFonts w:ascii="Calibri" w:eastAsia="Calibri" w:hAnsi="Calibri" w:cs="Calibri"/>
              </w:rPr>
              <w:t xml:space="preserve">Midlothian: 5021 Craig </w:t>
            </w:r>
            <w:proofErr w:type="spellStart"/>
            <w:r>
              <w:rPr>
                <w:rFonts w:ascii="Calibri" w:eastAsia="Calibri" w:hAnsi="Calibri" w:cs="Calibri"/>
              </w:rPr>
              <w:t>Rath</w:t>
            </w:r>
            <w:proofErr w:type="spellEnd"/>
            <w:r>
              <w:rPr>
                <w:rFonts w:ascii="Calibri" w:eastAsia="Calibri" w:hAnsi="Calibri" w:cs="Calibri"/>
              </w:rPr>
              <w:t xml:space="preserve"> Blvd Building IV</w:t>
            </w:r>
          </w:p>
        </w:tc>
      </w:tr>
      <w:tr w:rsidR="00F54C0A" w14:paraId="6B889E6E" w14:textId="77777777">
        <w:tc>
          <w:tcPr>
            <w:tcW w:w="1455" w:type="dxa"/>
          </w:tcPr>
          <w:p w14:paraId="2FBB5126" w14:textId="77777777" w:rsidR="00F54C0A" w:rsidRDefault="007A1F82">
            <w:pPr>
              <w:rPr>
                <w:rFonts w:ascii="Calibri" w:eastAsia="Calibri" w:hAnsi="Calibri" w:cs="Calibri"/>
              </w:rPr>
            </w:pPr>
            <w:hyperlink r:id="rId10" w:anchor="VA">
              <w:r>
                <w:rPr>
                  <w:rFonts w:ascii="Calibri" w:eastAsia="Calibri" w:hAnsi="Calibri" w:cs="Calibri"/>
                  <w:color w:val="0563C1"/>
                  <w:u w:val="single"/>
                </w:rPr>
                <w:t>MedExpress</w:t>
              </w:r>
            </w:hyperlink>
          </w:p>
          <w:p w14:paraId="4024F067" w14:textId="77777777" w:rsidR="00F54C0A" w:rsidRDefault="00F54C0A">
            <w:pPr>
              <w:rPr>
                <w:rFonts w:ascii="Calibri" w:eastAsia="Calibri" w:hAnsi="Calibri" w:cs="Calibri"/>
                <w:b/>
              </w:rPr>
            </w:pPr>
          </w:p>
        </w:tc>
        <w:tc>
          <w:tcPr>
            <w:tcW w:w="2910" w:type="dxa"/>
          </w:tcPr>
          <w:p w14:paraId="642771D6" w14:textId="77777777" w:rsidR="00F54C0A" w:rsidRDefault="007A1F82">
            <w:pPr>
              <w:rPr>
                <w:rFonts w:ascii="Calibri" w:eastAsia="Calibri" w:hAnsi="Calibri" w:cs="Calibri"/>
              </w:rPr>
            </w:pPr>
            <w:r>
              <w:rPr>
                <w:rFonts w:ascii="Calibri" w:eastAsia="Calibri" w:hAnsi="Calibri" w:cs="Calibri"/>
              </w:rPr>
              <w:t xml:space="preserve">Make an appointment ahead of time. Call preferred location by phone. </w:t>
            </w:r>
          </w:p>
        </w:tc>
        <w:tc>
          <w:tcPr>
            <w:tcW w:w="4740" w:type="dxa"/>
          </w:tcPr>
          <w:p w14:paraId="58471773" w14:textId="77777777" w:rsidR="00F54C0A" w:rsidRDefault="007A1F82">
            <w:pPr>
              <w:numPr>
                <w:ilvl w:val="0"/>
                <w:numId w:val="2"/>
              </w:numPr>
            </w:pPr>
            <w:r>
              <w:rPr>
                <w:rFonts w:ascii="Calibri" w:eastAsia="Calibri" w:hAnsi="Calibri" w:cs="Calibri"/>
              </w:rPr>
              <w:t xml:space="preserve">Accepts most major insurances, </w:t>
            </w:r>
            <w:r>
              <w:rPr>
                <w:rFonts w:ascii="Calibri" w:eastAsia="Calibri" w:hAnsi="Calibri" w:cs="Calibri"/>
                <w:b/>
              </w:rPr>
              <w:t>Medicare</w:t>
            </w:r>
            <w:r>
              <w:rPr>
                <w:rFonts w:ascii="Calibri" w:eastAsia="Calibri" w:hAnsi="Calibri" w:cs="Calibri"/>
              </w:rPr>
              <w:t xml:space="preserve">, and </w:t>
            </w:r>
            <w:r>
              <w:rPr>
                <w:rFonts w:ascii="Calibri" w:eastAsia="Calibri" w:hAnsi="Calibri" w:cs="Calibri"/>
                <w:b/>
              </w:rPr>
              <w:t>select VA Medicaid plans</w:t>
            </w:r>
          </w:p>
        </w:tc>
        <w:tc>
          <w:tcPr>
            <w:tcW w:w="4515" w:type="dxa"/>
          </w:tcPr>
          <w:p w14:paraId="3A5B8885" w14:textId="77777777" w:rsidR="00F54C0A" w:rsidRDefault="007A1F82">
            <w:pPr>
              <w:rPr>
                <w:rFonts w:ascii="Calibri" w:eastAsia="Calibri" w:hAnsi="Calibri" w:cs="Calibri"/>
              </w:rPr>
            </w:pPr>
            <w:r>
              <w:rPr>
                <w:rFonts w:ascii="Calibri" w:eastAsia="Calibri" w:hAnsi="Calibri" w:cs="Calibri"/>
              </w:rPr>
              <w:t xml:space="preserve">All </w:t>
            </w:r>
            <w:r>
              <w:rPr>
                <w:rFonts w:ascii="Calibri" w:eastAsia="Calibri" w:hAnsi="Calibri" w:cs="Calibri"/>
              </w:rPr>
              <w:t>sites open 7 days a week, 8AM-8PM.</w:t>
            </w:r>
          </w:p>
          <w:p w14:paraId="649125D0" w14:textId="77777777" w:rsidR="00F54C0A" w:rsidRDefault="007A1F82">
            <w:pPr>
              <w:rPr>
                <w:rFonts w:ascii="Calibri" w:eastAsia="Calibri" w:hAnsi="Calibri" w:cs="Calibri"/>
              </w:rPr>
            </w:pPr>
            <w:r>
              <w:rPr>
                <w:rFonts w:ascii="Calibri" w:eastAsia="Calibri" w:hAnsi="Calibri" w:cs="Calibri"/>
              </w:rPr>
              <w:t xml:space="preserve">Richmond: </w:t>
            </w:r>
          </w:p>
          <w:p w14:paraId="2F64920D" w14:textId="77777777" w:rsidR="00F54C0A" w:rsidRDefault="007A1F82">
            <w:pPr>
              <w:numPr>
                <w:ilvl w:val="0"/>
                <w:numId w:val="7"/>
              </w:numPr>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4903 Nine Mile Rd., 804-222-3549</w:t>
            </w:r>
          </w:p>
          <w:p w14:paraId="4043CF5E" w14:textId="77777777" w:rsidR="00F54C0A" w:rsidRDefault="007A1F82">
            <w:pPr>
              <w:rPr>
                <w:rFonts w:ascii="Calibri" w:eastAsia="Calibri" w:hAnsi="Calibri" w:cs="Calibri"/>
              </w:rPr>
            </w:pPr>
            <w:r>
              <w:rPr>
                <w:rFonts w:ascii="Calibri" w:eastAsia="Calibri" w:hAnsi="Calibri" w:cs="Calibri"/>
              </w:rPr>
              <w:lastRenderedPageBreak/>
              <w:t>Henrico:</w:t>
            </w:r>
          </w:p>
          <w:p w14:paraId="04773067" w14:textId="77777777" w:rsidR="00F54C0A" w:rsidRDefault="007A1F82">
            <w:pPr>
              <w:numPr>
                <w:ilvl w:val="0"/>
                <w:numId w:val="7"/>
              </w:numPr>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8040 W Broad St., 804-346-0927</w:t>
            </w:r>
          </w:p>
        </w:tc>
      </w:tr>
      <w:tr w:rsidR="00F54C0A" w14:paraId="03AE1D85" w14:textId="77777777">
        <w:tc>
          <w:tcPr>
            <w:tcW w:w="1455" w:type="dxa"/>
          </w:tcPr>
          <w:p w14:paraId="7332D8F2" w14:textId="77777777" w:rsidR="00F54C0A" w:rsidRDefault="007A1F82">
            <w:pPr>
              <w:rPr>
                <w:rFonts w:ascii="Calibri" w:eastAsia="Calibri" w:hAnsi="Calibri" w:cs="Calibri"/>
              </w:rPr>
            </w:pPr>
            <w:hyperlink r:id="rId11">
              <w:r>
                <w:rPr>
                  <w:rFonts w:ascii="Calibri" w:eastAsia="Calibri" w:hAnsi="Calibri" w:cs="Calibri"/>
                  <w:color w:val="0563C1"/>
                  <w:u w:val="single"/>
                </w:rPr>
                <w:t>Patient First</w:t>
              </w:r>
            </w:hyperlink>
          </w:p>
          <w:p w14:paraId="00B9A6D7" w14:textId="77777777" w:rsidR="00F54C0A" w:rsidRDefault="00F54C0A">
            <w:pPr>
              <w:rPr>
                <w:rFonts w:ascii="Calibri" w:eastAsia="Calibri" w:hAnsi="Calibri" w:cs="Calibri"/>
                <w:b/>
              </w:rPr>
            </w:pPr>
          </w:p>
        </w:tc>
        <w:tc>
          <w:tcPr>
            <w:tcW w:w="2910" w:type="dxa"/>
          </w:tcPr>
          <w:p w14:paraId="6D42415F" w14:textId="77777777" w:rsidR="00F54C0A" w:rsidRDefault="007A1F82">
            <w:pPr>
              <w:rPr>
                <w:rFonts w:ascii="Calibri" w:eastAsia="Calibri" w:hAnsi="Calibri" w:cs="Calibri"/>
              </w:rPr>
            </w:pPr>
            <w:r>
              <w:rPr>
                <w:rFonts w:ascii="Calibri" w:eastAsia="Calibri" w:hAnsi="Calibri" w:cs="Calibri"/>
              </w:rPr>
              <w:t xml:space="preserve">Make an appointment ahead of time. Call preferred location by phone. </w:t>
            </w:r>
          </w:p>
        </w:tc>
        <w:tc>
          <w:tcPr>
            <w:tcW w:w="4740" w:type="dxa"/>
          </w:tcPr>
          <w:p w14:paraId="21D2CD5B" w14:textId="77777777" w:rsidR="00F54C0A" w:rsidRDefault="007A1F82">
            <w:pPr>
              <w:numPr>
                <w:ilvl w:val="0"/>
                <w:numId w:val="2"/>
              </w:numPr>
            </w:pPr>
            <w:r>
              <w:rPr>
                <w:rFonts w:ascii="Calibri" w:eastAsia="Calibri" w:hAnsi="Calibri" w:cs="Calibri"/>
              </w:rPr>
              <w:t xml:space="preserve">Accepts most private insurances, </w:t>
            </w:r>
            <w:r>
              <w:rPr>
                <w:rFonts w:ascii="Calibri" w:eastAsia="Calibri" w:hAnsi="Calibri" w:cs="Calibri"/>
                <w:b/>
              </w:rPr>
              <w:t>Medicare</w:t>
            </w:r>
            <w:r>
              <w:rPr>
                <w:rFonts w:ascii="Calibri" w:eastAsia="Calibri" w:hAnsi="Calibri" w:cs="Calibri"/>
              </w:rPr>
              <w:t xml:space="preserve">, and </w:t>
            </w:r>
            <w:r>
              <w:rPr>
                <w:rFonts w:ascii="Calibri" w:eastAsia="Calibri" w:hAnsi="Calibri" w:cs="Calibri"/>
                <w:b/>
              </w:rPr>
              <w:t>Medicaid</w:t>
            </w:r>
          </w:p>
        </w:tc>
        <w:tc>
          <w:tcPr>
            <w:tcW w:w="4515" w:type="dxa"/>
          </w:tcPr>
          <w:p w14:paraId="2F1CD408" w14:textId="5F34D4AC" w:rsidR="00F54C0A" w:rsidRDefault="00C13681">
            <w:pPr>
              <w:rPr>
                <w:rFonts w:ascii="Calibri" w:eastAsia="Calibri" w:hAnsi="Calibri" w:cs="Calibri"/>
              </w:rPr>
            </w:pPr>
            <w:r>
              <w:rPr>
                <w:rFonts w:ascii="Calibri" w:eastAsia="Calibri" w:hAnsi="Calibri" w:cs="Calibri"/>
              </w:rPr>
              <w:t>Select</w:t>
            </w:r>
            <w:r w:rsidR="007A1F82">
              <w:rPr>
                <w:rFonts w:ascii="Calibri" w:eastAsia="Calibri" w:hAnsi="Calibri" w:cs="Calibri"/>
              </w:rPr>
              <w:t xml:space="preserve"> locations offer COVID-19 appointments b</w:t>
            </w:r>
            <w:r w:rsidR="007A1F82">
              <w:rPr>
                <w:rFonts w:ascii="Calibri" w:eastAsia="Calibri" w:hAnsi="Calibri" w:cs="Calibri"/>
              </w:rPr>
              <w:t>etween 9AM-1PM and 2PM-6PM.</w:t>
            </w:r>
          </w:p>
          <w:p w14:paraId="7FFF04AE" w14:textId="77777777" w:rsidR="00F54C0A" w:rsidRDefault="007A1F82">
            <w:pPr>
              <w:numPr>
                <w:ilvl w:val="0"/>
                <w:numId w:val="2"/>
              </w:numPr>
              <w:rPr>
                <w:rFonts w:ascii="Calibri" w:eastAsia="Calibri" w:hAnsi="Calibri" w:cs="Calibri"/>
              </w:rPr>
            </w:pPr>
            <w:r>
              <w:rPr>
                <w:rFonts w:ascii="Calibri" w:eastAsia="Calibri" w:hAnsi="Calibri" w:cs="Calibri"/>
              </w:rPr>
              <w:t>Parham Center in Henrico/Richmond: 804-270-2150 x5</w:t>
            </w:r>
          </w:p>
          <w:p w14:paraId="756375E1" w14:textId="77777777" w:rsidR="00F54C0A" w:rsidRDefault="007A1F82">
            <w:pPr>
              <w:numPr>
                <w:ilvl w:val="0"/>
                <w:numId w:val="2"/>
              </w:numPr>
              <w:rPr>
                <w:rFonts w:ascii="Calibri" w:eastAsia="Calibri" w:hAnsi="Calibri" w:cs="Calibri"/>
              </w:rPr>
            </w:pPr>
            <w:r>
              <w:rPr>
                <w:rFonts w:ascii="Calibri" w:eastAsia="Calibri" w:hAnsi="Calibri" w:cs="Calibri"/>
              </w:rPr>
              <w:t>Genito Center in Midlothian: 804-744-6310 x5</w:t>
            </w:r>
          </w:p>
        </w:tc>
      </w:tr>
    </w:tbl>
    <w:p w14:paraId="49AF36A1" w14:textId="77777777" w:rsidR="00F54C0A" w:rsidRDefault="00F54C0A">
      <w:pPr>
        <w:rPr>
          <w:rFonts w:ascii="Calibri" w:eastAsia="Calibri" w:hAnsi="Calibri" w:cs="Calibri"/>
        </w:rPr>
      </w:pPr>
    </w:p>
    <w:p w14:paraId="61CFAAFC" w14:textId="77777777" w:rsidR="00F54C0A" w:rsidRDefault="007A1F82">
      <w:pPr>
        <w:numPr>
          <w:ilvl w:val="0"/>
          <w:numId w:val="6"/>
        </w:numPr>
        <w:pBdr>
          <w:top w:val="nil"/>
          <w:left w:val="nil"/>
          <w:bottom w:val="nil"/>
          <w:right w:val="nil"/>
          <w:between w:val="nil"/>
        </w:pBdr>
        <w:spacing w:after="160" w:line="259" w:lineRule="auto"/>
        <w:rPr>
          <w:rFonts w:ascii="Calibri" w:eastAsia="Calibri" w:hAnsi="Calibri" w:cs="Calibri"/>
          <w:b/>
          <w:color w:val="000000"/>
        </w:rPr>
      </w:pPr>
      <w:r>
        <w:rPr>
          <w:rFonts w:ascii="Calibri" w:eastAsia="Calibri" w:hAnsi="Calibri" w:cs="Calibri"/>
          <w:b/>
          <w:color w:val="000000"/>
        </w:rPr>
        <w:t>Free Clinics, Federally Qualified Health Centers</w:t>
      </w:r>
      <w:r>
        <w:rPr>
          <w:rFonts w:ascii="Calibri" w:eastAsia="Calibri" w:hAnsi="Calibri" w:cs="Calibri"/>
          <w:b/>
        </w:rPr>
        <w:t xml:space="preserve"> </w:t>
      </w:r>
      <w:r>
        <w:rPr>
          <w:rFonts w:ascii="Calibri" w:eastAsia="Calibri" w:hAnsi="Calibri" w:cs="Calibri"/>
          <w:color w:val="000000"/>
        </w:rPr>
        <w:t>– for new patients WITH OR WITHOUT insurance</w:t>
      </w:r>
    </w:p>
    <w:tbl>
      <w:tblPr>
        <w:tblStyle w:val="a0"/>
        <w:tblW w:w="13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5"/>
        <w:gridCol w:w="2910"/>
        <w:gridCol w:w="4740"/>
        <w:gridCol w:w="4515"/>
      </w:tblGrid>
      <w:tr w:rsidR="00F54C0A" w14:paraId="03887221" w14:textId="77777777">
        <w:tc>
          <w:tcPr>
            <w:tcW w:w="1455" w:type="dxa"/>
            <w:shd w:val="clear" w:color="auto" w:fill="00A6A6"/>
          </w:tcPr>
          <w:p w14:paraId="76DF5FFB" w14:textId="77777777" w:rsidR="00F54C0A" w:rsidRDefault="007A1F82">
            <w:pPr>
              <w:rPr>
                <w:rFonts w:ascii="Calibri" w:eastAsia="Calibri" w:hAnsi="Calibri" w:cs="Calibri"/>
                <w:b/>
                <w:color w:val="FFFFFF"/>
              </w:rPr>
            </w:pPr>
            <w:r>
              <w:rPr>
                <w:rFonts w:ascii="Calibri" w:eastAsia="Calibri" w:hAnsi="Calibri" w:cs="Calibri"/>
                <w:b/>
                <w:color w:val="FFFFFF"/>
              </w:rPr>
              <w:t>Name of Practice</w:t>
            </w:r>
          </w:p>
        </w:tc>
        <w:tc>
          <w:tcPr>
            <w:tcW w:w="2910" w:type="dxa"/>
            <w:shd w:val="clear" w:color="auto" w:fill="00A6A6"/>
          </w:tcPr>
          <w:p w14:paraId="72722999" w14:textId="77777777" w:rsidR="00F54C0A" w:rsidRDefault="007A1F82">
            <w:pPr>
              <w:rPr>
                <w:rFonts w:ascii="Calibri" w:eastAsia="Calibri" w:hAnsi="Calibri" w:cs="Calibri"/>
                <w:b/>
                <w:color w:val="FFFFFF"/>
              </w:rPr>
            </w:pPr>
            <w:r>
              <w:rPr>
                <w:rFonts w:ascii="Calibri" w:eastAsia="Calibri" w:hAnsi="Calibri" w:cs="Calibri"/>
                <w:b/>
                <w:color w:val="FFFFFF"/>
              </w:rPr>
              <w:t>Registration</w:t>
            </w:r>
          </w:p>
        </w:tc>
        <w:tc>
          <w:tcPr>
            <w:tcW w:w="4740" w:type="dxa"/>
            <w:shd w:val="clear" w:color="auto" w:fill="00A6A6"/>
          </w:tcPr>
          <w:p w14:paraId="20B2D7E2" w14:textId="77777777" w:rsidR="00F54C0A" w:rsidRDefault="007A1F82">
            <w:pPr>
              <w:rPr>
                <w:rFonts w:ascii="Calibri" w:eastAsia="Calibri" w:hAnsi="Calibri" w:cs="Calibri"/>
                <w:b/>
                <w:color w:val="FFFFFF"/>
              </w:rPr>
            </w:pPr>
            <w:r>
              <w:rPr>
                <w:rFonts w:ascii="Calibri" w:eastAsia="Calibri" w:hAnsi="Calibri" w:cs="Calibri"/>
                <w:b/>
                <w:color w:val="FFFFFF"/>
              </w:rPr>
              <w:t>Insurance</w:t>
            </w:r>
          </w:p>
        </w:tc>
        <w:tc>
          <w:tcPr>
            <w:tcW w:w="4515" w:type="dxa"/>
            <w:shd w:val="clear" w:color="auto" w:fill="00A6A6"/>
          </w:tcPr>
          <w:p w14:paraId="0810B1FA" w14:textId="77777777" w:rsidR="00F54C0A" w:rsidRDefault="007A1F82">
            <w:pPr>
              <w:rPr>
                <w:rFonts w:ascii="Calibri" w:eastAsia="Calibri" w:hAnsi="Calibri" w:cs="Calibri"/>
                <w:b/>
                <w:color w:val="FFFFFF"/>
              </w:rPr>
            </w:pPr>
            <w:r>
              <w:rPr>
                <w:rFonts w:ascii="Calibri" w:eastAsia="Calibri" w:hAnsi="Calibri" w:cs="Calibri"/>
                <w:b/>
                <w:color w:val="FFFFFF"/>
              </w:rPr>
              <w:t>Testing Locations, Hours, and Phone Number</w:t>
            </w:r>
          </w:p>
        </w:tc>
      </w:tr>
      <w:tr w:rsidR="00F54C0A" w14:paraId="42F8A403" w14:textId="77777777">
        <w:tc>
          <w:tcPr>
            <w:tcW w:w="1455" w:type="dxa"/>
            <w:shd w:val="clear" w:color="auto" w:fill="auto"/>
          </w:tcPr>
          <w:p w14:paraId="248F1935" w14:textId="77777777" w:rsidR="00F54C0A" w:rsidRDefault="007A1F82">
            <w:pPr>
              <w:rPr>
                <w:rFonts w:ascii="Calibri" w:eastAsia="Calibri" w:hAnsi="Calibri" w:cs="Calibri"/>
              </w:rPr>
            </w:pPr>
            <w:hyperlink r:id="rId12">
              <w:r>
                <w:rPr>
                  <w:rFonts w:ascii="Calibri" w:eastAsia="Calibri" w:hAnsi="Calibri" w:cs="Calibri"/>
                  <w:color w:val="0563C1"/>
                  <w:u w:val="single"/>
                </w:rPr>
                <w:t>Daily Planet Health Services</w:t>
              </w:r>
            </w:hyperlink>
          </w:p>
          <w:p w14:paraId="20C6C918" w14:textId="77777777" w:rsidR="00F54C0A" w:rsidRDefault="00F54C0A">
            <w:pPr>
              <w:rPr>
                <w:rFonts w:ascii="Calibri" w:eastAsia="Calibri" w:hAnsi="Calibri" w:cs="Calibri"/>
                <w:b/>
              </w:rPr>
            </w:pPr>
          </w:p>
        </w:tc>
        <w:tc>
          <w:tcPr>
            <w:tcW w:w="2910" w:type="dxa"/>
            <w:shd w:val="clear" w:color="auto" w:fill="auto"/>
          </w:tcPr>
          <w:p w14:paraId="051D5219" w14:textId="77777777" w:rsidR="00F54C0A" w:rsidRDefault="007A1F82">
            <w:pPr>
              <w:rPr>
                <w:rFonts w:ascii="Calibri" w:eastAsia="Calibri" w:hAnsi="Calibri" w:cs="Calibri"/>
              </w:rPr>
            </w:pPr>
            <w:r>
              <w:rPr>
                <w:rFonts w:ascii="Calibri" w:eastAsia="Calibri" w:hAnsi="Calibri" w:cs="Calibri"/>
              </w:rPr>
              <w:t xml:space="preserve">Make an appointment ahead of time by phone. </w:t>
            </w:r>
            <w:r>
              <w:rPr>
                <w:rFonts w:ascii="Calibri" w:eastAsia="Calibri" w:hAnsi="Calibri" w:cs="Calibri"/>
                <w:b/>
              </w:rPr>
              <w:t>Only accepts new patients who are</w:t>
            </w:r>
            <w:r>
              <w:rPr>
                <w:rFonts w:ascii="Calibri" w:eastAsia="Calibri" w:hAnsi="Calibri" w:cs="Calibri"/>
              </w:rPr>
              <w:t xml:space="preserve"> </w:t>
            </w:r>
            <w:r>
              <w:rPr>
                <w:rFonts w:ascii="Calibri" w:eastAsia="Calibri" w:hAnsi="Calibri" w:cs="Calibri"/>
                <w:b/>
              </w:rPr>
              <w:t>homeless, live or work in a shelter</w:t>
            </w:r>
            <w:r>
              <w:rPr>
                <w:rFonts w:ascii="Calibri" w:eastAsia="Calibri" w:hAnsi="Calibri" w:cs="Calibri"/>
                <w:b/>
              </w:rPr>
              <w:t>, are seen by other safety net partners, or are uninsured and meet financial requirements.</w:t>
            </w:r>
            <w:r>
              <w:rPr>
                <w:rFonts w:ascii="Calibri" w:eastAsia="Calibri" w:hAnsi="Calibri" w:cs="Calibri"/>
              </w:rPr>
              <w:t xml:space="preserve"> </w:t>
            </w:r>
          </w:p>
        </w:tc>
        <w:tc>
          <w:tcPr>
            <w:tcW w:w="4740" w:type="dxa"/>
            <w:shd w:val="clear" w:color="auto" w:fill="auto"/>
          </w:tcPr>
          <w:p w14:paraId="50E33B49" w14:textId="77777777" w:rsidR="00F54C0A" w:rsidRDefault="007A1F82">
            <w:pPr>
              <w:numPr>
                <w:ilvl w:val="0"/>
                <w:numId w:val="2"/>
              </w:numPr>
            </w:pPr>
            <w:r>
              <w:rPr>
                <w:rFonts w:ascii="Calibri" w:eastAsia="Calibri" w:hAnsi="Calibri" w:cs="Calibri"/>
              </w:rPr>
              <w:t xml:space="preserve">Accepts </w:t>
            </w:r>
            <w:r>
              <w:rPr>
                <w:rFonts w:ascii="Calibri" w:eastAsia="Calibri" w:hAnsi="Calibri" w:cs="Calibri"/>
                <w:b/>
              </w:rPr>
              <w:t>uninsured</w:t>
            </w:r>
            <w:r>
              <w:rPr>
                <w:rFonts w:ascii="Calibri" w:eastAsia="Calibri" w:hAnsi="Calibri" w:cs="Calibri"/>
              </w:rPr>
              <w:t xml:space="preserve"> and specific populations with </w:t>
            </w:r>
            <w:r>
              <w:rPr>
                <w:rFonts w:ascii="Calibri" w:eastAsia="Calibri" w:hAnsi="Calibri" w:cs="Calibri"/>
                <w:b/>
              </w:rPr>
              <w:t>Medicaid</w:t>
            </w:r>
          </w:p>
        </w:tc>
        <w:tc>
          <w:tcPr>
            <w:tcW w:w="4515" w:type="dxa"/>
            <w:shd w:val="clear" w:color="auto" w:fill="auto"/>
          </w:tcPr>
          <w:p w14:paraId="38662DD2" w14:textId="77777777" w:rsidR="00F54C0A" w:rsidRDefault="007A1F82">
            <w:pPr>
              <w:numPr>
                <w:ilvl w:val="0"/>
                <w:numId w:val="2"/>
              </w:numPr>
              <w:rPr>
                <w:rFonts w:ascii="Calibri" w:eastAsia="Calibri" w:hAnsi="Calibri" w:cs="Calibri"/>
              </w:rPr>
            </w:pPr>
            <w:r>
              <w:rPr>
                <w:rFonts w:ascii="Calibri" w:eastAsia="Calibri" w:hAnsi="Calibri" w:cs="Calibri"/>
              </w:rPr>
              <w:t>West Grace Health Center: 804-783-2505 (M-Fr 8AM-4:30PM)</w:t>
            </w:r>
          </w:p>
        </w:tc>
      </w:tr>
      <w:tr w:rsidR="00F54C0A" w14:paraId="0C3C9E29" w14:textId="77777777">
        <w:tc>
          <w:tcPr>
            <w:tcW w:w="1455" w:type="dxa"/>
            <w:shd w:val="clear" w:color="auto" w:fill="auto"/>
          </w:tcPr>
          <w:p w14:paraId="57B8CEF2" w14:textId="77777777" w:rsidR="00F54C0A" w:rsidRDefault="007A1F82">
            <w:pPr>
              <w:rPr>
                <w:rFonts w:ascii="Calibri" w:eastAsia="Calibri" w:hAnsi="Calibri" w:cs="Calibri"/>
              </w:rPr>
            </w:pPr>
            <w:hyperlink r:id="rId13">
              <w:r>
                <w:rPr>
                  <w:rFonts w:ascii="Calibri" w:eastAsia="Calibri" w:hAnsi="Calibri" w:cs="Calibri"/>
                  <w:color w:val="0563C1"/>
                  <w:u w:val="single"/>
                </w:rPr>
                <w:t xml:space="preserve">Capital Area Health Network (CAHN) </w:t>
              </w:r>
            </w:hyperlink>
          </w:p>
          <w:p w14:paraId="67E7FB2B" w14:textId="77777777" w:rsidR="00F54C0A" w:rsidRDefault="00F54C0A">
            <w:pPr>
              <w:rPr>
                <w:rFonts w:ascii="Calibri" w:eastAsia="Calibri" w:hAnsi="Calibri" w:cs="Calibri"/>
              </w:rPr>
            </w:pPr>
          </w:p>
        </w:tc>
        <w:tc>
          <w:tcPr>
            <w:tcW w:w="2910" w:type="dxa"/>
            <w:shd w:val="clear" w:color="auto" w:fill="auto"/>
          </w:tcPr>
          <w:p w14:paraId="499B97FB" w14:textId="77777777" w:rsidR="00F54C0A" w:rsidRDefault="007A1F82">
            <w:pPr>
              <w:rPr>
                <w:rFonts w:ascii="Calibri" w:eastAsia="Calibri" w:hAnsi="Calibri" w:cs="Calibri"/>
                <w:b/>
              </w:rPr>
            </w:pPr>
            <w:r>
              <w:rPr>
                <w:rFonts w:ascii="Calibri" w:eastAsia="Calibri" w:hAnsi="Calibri" w:cs="Calibri"/>
              </w:rPr>
              <w:t xml:space="preserve">Make an appointment ahead of time. Call to make a </w:t>
            </w:r>
            <w:proofErr w:type="spellStart"/>
            <w:r>
              <w:rPr>
                <w:rFonts w:ascii="Calibri" w:eastAsia="Calibri" w:hAnsi="Calibri" w:cs="Calibri"/>
              </w:rPr>
              <w:t>televist</w:t>
            </w:r>
            <w:proofErr w:type="spellEnd"/>
            <w:r>
              <w:rPr>
                <w:rFonts w:ascii="Calibri" w:eastAsia="Calibri" w:hAnsi="Calibri" w:cs="Calibri"/>
              </w:rPr>
              <w:t xml:space="preserve"> appointment. Patients will be seen by a clinician who will schedule follow-up testing as needed. </w:t>
            </w:r>
            <w:r>
              <w:rPr>
                <w:rFonts w:ascii="Calibri" w:eastAsia="Calibri" w:hAnsi="Calibri" w:cs="Calibri"/>
                <w:b/>
              </w:rPr>
              <w:t xml:space="preserve">Ages 5+ years. </w:t>
            </w:r>
          </w:p>
        </w:tc>
        <w:tc>
          <w:tcPr>
            <w:tcW w:w="4740" w:type="dxa"/>
            <w:shd w:val="clear" w:color="auto" w:fill="auto"/>
          </w:tcPr>
          <w:p w14:paraId="71225F95" w14:textId="77777777" w:rsidR="00F54C0A" w:rsidRDefault="007A1F82">
            <w:pPr>
              <w:numPr>
                <w:ilvl w:val="0"/>
                <w:numId w:val="2"/>
              </w:numPr>
              <w:pBdr>
                <w:top w:val="nil"/>
                <w:left w:val="nil"/>
                <w:bottom w:val="nil"/>
                <w:right w:val="nil"/>
                <w:between w:val="nil"/>
              </w:pBdr>
              <w:rPr>
                <w:color w:val="000000"/>
              </w:rPr>
            </w:pPr>
            <w:r>
              <w:rPr>
                <w:rFonts w:ascii="Calibri" w:eastAsia="Calibri" w:hAnsi="Calibri" w:cs="Calibri"/>
                <w:color w:val="000000"/>
              </w:rPr>
              <w:t>Accep</w:t>
            </w:r>
            <w:r>
              <w:rPr>
                <w:rFonts w:ascii="Calibri" w:eastAsia="Calibri" w:hAnsi="Calibri" w:cs="Calibri"/>
                <w:color w:val="000000"/>
              </w:rPr>
              <w:t xml:space="preserve">ts most major private insurances, </w:t>
            </w:r>
            <w:r>
              <w:rPr>
                <w:rFonts w:ascii="Calibri" w:eastAsia="Calibri" w:hAnsi="Calibri" w:cs="Calibri"/>
                <w:b/>
                <w:color w:val="000000"/>
              </w:rPr>
              <w:t>Medicare</w:t>
            </w:r>
            <w:r>
              <w:rPr>
                <w:rFonts w:ascii="Calibri" w:eastAsia="Calibri" w:hAnsi="Calibri" w:cs="Calibri"/>
                <w:color w:val="000000"/>
              </w:rPr>
              <w:t xml:space="preserve">, </w:t>
            </w:r>
            <w:r>
              <w:rPr>
                <w:rFonts w:ascii="Calibri" w:eastAsia="Calibri" w:hAnsi="Calibri" w:cs="Calibri"/>
                <w:b/>
                <w:color w:val="000000"/>
              </w:rPr>
              <w:t>Medicaid</w:t>
            </w:r>
            <w:r>
              <w:rPr>
                <w:rFonts w:ascii="Calibri" w:eastAsia="Calibri" w:hAnsi="Calibri" w:cs="Calibri"/>
                <w:color w:val="000000"/>
              </w:rPr>
              <w:t xml:space="preserve">, and </w:t>
            </w:r>
            <w:r>
              <w:rPr>
                <w:rFonts w:ascii="Calibri" w:eastAsia="Calibri" w:hAnsi="Calibri" w:cs="Calibri"/>
                <w:b/>
                <w:color w:val="000000"/>
              </w:rPr>
              <w:t>uninsured options</w:t>
            </w:r>
          </w:p>
        </w:tc>
        <w:tc>
          <w:tcPr>
            <w:tcW w:w="4515" w:type="dxa"/>
            <w:shd w:val="clear" w:color="auto" w:fill="auto"/>
          </w:tcPr>
          <w:p w14:paraId="4EB9CA71" w14:textId="77777777" w:rsidR="00F54C0A" w:rsidRDefault="007A1F82">
            <w:pPr>
              <w:spacing w:line="276" w:lineRule="auto"/>
              <w:rPr>
                <w:rFonts w:ascii="Calibri" w:eastAsia="Calibri" w:hAnsi="Calibri" w:cs="Calibri"/>
              </w:rPr>
            </w:pPr>
            <w:r>
              <w:rPr>
                <w:rFonts w:ascii="Calibri" w:eastAsia="Calibri" w:hAnsi="Calibri" w:cs="Calibri"/>
              </w:rPr>
              <w:t xml:space="preserve">Call 804-409-5230 for all locations. </w:t>
            </w:r>
          </w:p>
          <w:p w14:paraId="48983FDF" w14:textId="77777777" w:rsidR="00F54C0A" w:rsidRDefault="007A1F82">
            <w:pPr>
              <w:numPr>
                <w:ilvl w:val="0"/>
                <w:numId w:val="4"/>
              </w:numPr>
              <w:spacing w:line="276" w:lineRule="auto"/>
              <w:rPr>
                <w:rFonts w:ascii="Calibri" w:eastAsia="Calibri" w:hAnsi="Calibri" w:cs="Calibri"/>
              </w:rPr>
            </w:pPr>
            <w:r>
              <w:rPr>
                <w:rFonts w:ascii="Calibri" w:eastAsia="Calibri" w:hAnsi="Calibri" w:cs="Calibri"/>
              </w:rPr>
              <w:t>Northside: (M-F 10AM-2PM)</w:t>
            </w:r>
          </w:p>
          <w:p w14:paraId="13D71A4B" w14:textId="77777777" w:rsidR="00F54C0A" w:rsidRDefault="007A1F82">
            <w:pPr>
              <w:numPr>
                <w:ilvl w:val="0"/>
                <w:numId w:val="4"/>
              </w:numPr>
              <w:spacing w:line="259" w:lineRule="auto"/>
              <w:rPr>
                <w:rFonts w:ascii="Calibri" w:eastAsia="Calibri" w:hAnsi="Calibri" w:cs="Calibri"/>
              </w:rPr>
            </w:pPr>
            <w:r>
              <w:rPr>
                <w:rFonts w:ascii="Calibri" w:eastAsia="Calibri" w:hAnsi="Calibri" w:cs="Calibri"/>
              </w:rPr>
              <w:t>Vernon/Eastside: (M-F 10AM-2PM)</w:t>
            </w:r>
          </w:p>
          <w:p w14:paraId="3E185F47" w14:textId="77777777" w:rsidR="00F54C0A" w:rsidRDefault="007A1F82">
            <w:pPr>
              <w:numPr>
                <w:ilvl w:val="0"/>
                <w:numId w:val="4"/>
              </w:numPr>
              <w:spacing w:line="259" w:lineRule="auto"/>
              <w:rPr>
                <w:rFonts w:ascii="Calibri" w:eastAsia="Calibri" w:hAnsi="Calibri" w:cs="Calibri"/>
              </w:rPr>
            </w:pPr>
            <w:r>
              <w:rPr>
                <w:rFonts w:ascii="Calibri" w:eastAsia="Calibri" w:hAnsi="Calibri" w:cs="Calibri"/>
              </w:rPr>
              <w:t>Bermuda/Southside: (Wed/Fri 10AM-2PM)</w:t>
            </w:r>
          </w:p>
          <w:p w14:paraId="480BEAD4" w14:textId="77777777" w:rsidR="00F54C0A" w:rsidRDefault="00F54C0A">
            <w:pPr>
              <w:ind w:left="360"/>
              <w:rPr>
                <w:rFonts w:ascii="Calibri" w:eastAsia="Calibri" w:hAnsi="Calibri" w:cs="Calibri"/>
              </w:rPr>
            </w:pPr>
          </w:p>
        </w:tc>
      </w:tr>
      <w:tr w:rsidR="00F54C0A" w14:paraId="02D8A338" w14:textId="77777777">
        <w:tc>
          <w:tcPr>
            <w:tcW w:w="1455" w:type="dxa"/>
            <w:shd w:val="clear" w:color="auto" w:fill="auto"/>
          </w:tcPr>
          <w:p w14:paraId="0C8C47E4" w14:textId="77777777" w:rsidR="00F54C0A" w:rsidRDefault="007A1F82">
            <w:pPr>
              <w:rPr>
                <w:rFonts w:ascii="Calibri" w:eastAsia="Calibri" w:hAnsi="Calibri" w:cs="Calibri"/>
                <w:color w:val="0563C1"/>
                <w:u w:val="single"/>
              </w:rPr>
            </w:pPr>
            <w:hyperlink r:id="rId14">
              <w:proofErr w:type="spellStart"/>
              <w:r>
                <w:rPr>
                  <w:rFonts w:ascii="Calibri" w:eastAsia="Calibri" w:hAnsi="Calibri" w:cs="Calibri"/>
                  <w:color w:val="1155CC"/>
                  <w:u w:val="single"/>
                </w:rPr>
                <w:t>CrossOver</w:t>
              </w:r>
              <w:proofErr w:type="spellEnd"/>
              <w:r>
                <w:rPr>
                  <w:rFonts w:ascii="Calibri" w:eastAsia="Calibri" w:hAnsi="Calibri" w:cs="Calibri"/>
                  <w:color w:val="1155CC"/>
                  <w:u w:val="single"/>
                </w:rPr>
                <w:t xml:space="preserve"> Ministries</w:t>
              </w:r>
            </w:hyperlink>
          </w:p>
        </w:tc>
        <w:tc>
          <w:tcPr>
            <w:tcW w:w="2910" w:type="dxa"/>
            <w:shd w:val="clear" w:color="auto" w:fill="auto"/>
          </w:tcPr>
          <w:p w14:paraId="7CAEA3C1" w14:textId="77777777" w:rsidR="00F54C0A" w:rsidRDefault="007A1F82">
            <w:pPr>
              <w:rPr>
                <w:rFonts w:ascii="Calibri" w:eastAsia="Calibri" w:hAnsi="Calibri" w:cs="Calibri"/>
              </w:rPr>
            </w:pPr>
            <w:r>
              <w:rPr>
                <w:rFonts w:ascii="Calibri" w:eastAsia="Calibri" w:hAnsi="Calibri" w:cs="Calibri"/>
              </w:rPr>
              <w:t xml:space="preserve">Make an appointment ahead of time by phone. Drive-thru testing only. </w:t>
            </w:r>
            <w:r>
              <w:rPr>
                <w:rFonts w:ascii="Calibri" w:eastAsia="Calibri" w:hAnsi="Calibri" w:cs="Calibri"/>
                <w:b/>
              </w:rPr>
              <w:t xml:space="preserve">Ages 3+ years. </w:t>
            </w:r>
          </w:p>
        </w:tc>
        <w:tc>
          <w:tcPr>
            <w:tcW w:w="4740" w:type="dxa"/>
            <w:shd w:val="clear" w:color="auto" w:fill="auto"/>
          </w:tcPr>
          <w:p w14:paraId="52CD3094" w14:textId="77777777" w:rsidR="00F54C0A" w:rsidRDefault="007A1F82">
            <w:pPr>
              <w:numPr>
                <w:ilvl w:val="0"/>
                <w:numId w:val="3"/>
              </w:numPr>
              <w:spacing w:line="259" w:lineRule="auto"/>
              <w:rPr>
                <w:rFonts w:ascii="Calibri" w:eastAsia="Calibri" w:hAnsi="Calibri" w:cs="Calibri"/>
              </w:rPr>
            </w:pPr>
            <w:r>
              <w:rPr>
                <w:rFonts w:ascii="Calibri" w:eastAsia="Calibri" w:hAnsi="Calibri" w:cs="Calibri"/>
              </w:rPr>
              <w:t xml:space="preserve">Accepts </w:t>
            </w:r>
            <w:r>
              <w:rPr>
                <w:rFonts w:ascii="Calibri" w:eastAsia="Calibri" w:hAnsi="Calibri" w:cs="Calibri"/>
                <w:b/>
              </w:rPr>
              <w:t xml:space="preserve">Medicaid </w:t>
            </w:r>
            <w:r>
              <w:rPr>
                <w:rFonts w:ascii="Calibri" w:eastAsia="Calibri" w:hAnsi="Calibri" w:cs="Calibri"/>
              </w:rPr>
              <w:t>and</w:t>
            </w:r>
            <w:r>
              <w:rPr>
                <w:rFonts w:ascii="Calibri" w:eastAsia="Calibri" w:hAnsi="Calibri" w:cs="Calibri"/>
                <w:b/>
              </w:rPr>
              <w:t xml:space="preserve"> free for uninsured</w:t>
            </w:r>
          </w:p>
        </w:tc>
        <w:tc>
          <w:tcPr>
            <w:tcW w:w="4515" w:type="dxa"/>
            <w:shd w:val="clear" w:color="auto" w:fill="auto"/>
          </w:tcPr>
          <w:p w14:paraId="24CD7535" w14:textId="77777777" w:rsidR="00F54C0A" w:rsidRDefault="007A1F82">
            <w:pPr>
              <w:spacing w:line="259" w:lineRule="auto"/>
              <w:rPr>
                <w:rFonts w:ascii="Calibri" w:eastAsia="Calibri" w:hAnsi="Calibri" w:cs="Calibri"/>
              </w:rPr>
            </w:pPr>
            <w:r>
              <w:rPr>
                <w:rFonts w:ascii="Calibri" w:eastAsia="Calibri" w:hAnsi="Calibri" w:cs="Calibri"/>
              </w:rPr>
              <w:t xml:space="preserve">Call </w:t>
            </w:r>
            <w:r>
              <w:rPr>
                <w:rFonts w:ascii="Calibri" w:eastAsia="Calibri" w:hAnsi="Calibri" w:cs="Calibri"/>
                <w:highlight w:val="white"/>
              </w:rPr>
              <w:t>804-655-2794 x 6</w:t>
            </w:r>
            <w:r>
              <w:rPr>
                <w:rFonts w:ascii="Calibri" w:eastAsia="Calibri" w:hAnsi="Calibri" w:cs="Calibri"/>
              </w:rPr>
              <w:t xml:space="preserve"> to register.</w:t>
            </w:r>
          </w:p>
          <w:p w14:paraId="79164B1E" w14:textId="77777777" w:rsidR="00F54C0A" w:rsidRDefault="007A1F82">
            <w:pPr>
              <w:numPr>
                <w:ilvl w:val="0"/>
                <w:numId w:val="5"/>
              </w:numPr>
              <w:spacing w:line="259" w:lineRule="auto"/>
              <w:rPr>
                <w:rFonts w:ascii="Calibri" w:eastAsia="Calibri" w:hAnsi="Calibri" w:cs="Calibri"/>
              </w:rPr>
            </w:pPr>
            <w:r>
              <w:rPr>
                <w:rFonts w:ascii="Calibri" w:eastAsia="Calibri" w:hAnsi="Calibri" w:cs="Calibri"/>
              </w:rPr>
              <w:t>Richmond: (M 10AM-12PM, W 3PM-5PM)</w:t>
            </w:r>
          </w:p>
          <w:p w14:paraId="674CA812" w14:textId="77777777" w:rsidR="00F54C0A" w:rsidRDefault="007A1F82">
            <w:pPr>
              <w:numPr>
                <w:ilvl w:val="0"/>
                <w:numId w:val="5"/>
              </w:numPr>
              <w:spacing w:line="259" w:lineRule="auto"/>
              <w:rPr>
                <w:rFonts w:ascii="Calibri" w:eastAsia="Calibri" w:hAnsi="Calibri" w:cs="Calibri"/>
              </w:rPr>
            </w:pPr>
            <w:r>
              <w:rPr>
                <w:rFonts w:ascii="Calibri" w:eastAsia="Calibri" w:hAnsi="Calibri" w:cs="Calibri"/>
              </w:rPr>
              <w:t xml:space="preserve">Henrico: (Tues/Fri 10AM-2PM, </w:t>
            </w:r>
            <w:proofErr w:type="spellStart"/>
            <w:r>
              <w:rPr>
                <w:rFonts w:ascii="Calibri" w:eastAsia="Calibri" w:hAnsi="Calibri" w:cs="Calibri"/>
              </w:rPr>
              <w:t>Thur</w:t>
            </w:r>
            <w:proofErr w:type="spellEnd"/>
            <w:r>
              <w:rPr>
                <w:rFonts w:ascii="Calibri" w:eastAsia="Calibri" w:hAnsi="Calibri" w:cs="Calibri"/>
              </w:rPr>
              <w:t xml:space="preserve"> 3-5PM)</w:t>
            </w:r>
          </w:p>
        </w:tc>
      </w:tr>
      <w:tr w:rsidR="00F54C0A" w14:paraId="2A91C14F" w14:textId="77777777">
        <w:tc>
          <w:tcPr>
            <w:tcW w:w="1455" w:type="dxa"/>
            <w:shd w:val="clear" w:color="auto" w:fill="auto"/>
          </w:tcPr>
          <w:p w14:paraId="4BFA454E" w14:textId="77777777" w:rsidR="00F54C0A" w:rsidRDefault="007A1F82">
            <w:pPr>
              <w:rPr>
                <w:rFonts w:ascii="Calibri" w:eastAsia="Calibri" w:hAnsi="Calibri" w:cs="Calibri"/>
              </w:rPr>
            </w:pPr>
            <w:hyperlink r:id="rId15">
              <w:r>
                <w:rPr>
                  <w:rFonts w:ascii="Calibri" w:eastAsia="Calibri" w:hAnsi="Calibri" w:cs="Calibri"/>
                  <w:color w:val="0563C1"/>
                  <w:u w:val="single"/>
                </w:rPr>
                <w:t>CVS Minute Clinic</w:t>
              </w:r>
            </w:hyperlink>
          </w:p>
          <w:p w14:paraId="5B419063" w14:textId="77777777" w:rsidR="00F54C0A" w:rsidRDefault="00F54C0A">
            <w:pPr>
              <w:rPr>
                <w:rFonts w:ascii="Calibri" w:eastAsia="Calibri" w:hAnsi="Calibri" w:cs="Calibri"/>
                <w:b/>
              </w:rPr>
            </w:pPr>
          </w:p>
        </w:tc>
        <w:tc>
          <w:tcPr>
            <w:tcW w:w="2910" w:type="dxa"/>
            <w:shd w:val="clear" w:color="auto" w:fill="auto"/>
          </w:tcPr>
          <w:p w14:paraId="7D4D08A4" w14:textId="77777777" w:rsidR="00F54C0A" w:rsidRDefault="007A1F82">
            <w:pPr>
              <w:rPr>
                <w:rFonts w:ascii="Calibri" w:eastAsia="Calibri" w:hAnsi="Calibri" w:cs="Calibri"/>
                <w:b/>
              </w:rPr>
            </w:pPr>
            <w:r>
              <w:rPr>
                <w:rFonts w:ascii="Calibri" w:eastAsia="Calibri" w:hAnsi="Calibri" w:cs="Calibri"/>
              </w:rPr>
              <w:t xml:space="preserve">Must do online assessment and registration ahead of time. Drive-up testing. </w:t>
            </w:r>
            <w:r>
              <w:rPr>
                <w:rFonts w:ascii="Calibri" w:eastAsia="Calibri" w:hAnsi="Calibri" w:cs="Calibri"/>
                <w:b/>
              </w:rPr>
              <w:lastRenderedPageBreak/>
              <w:t>Must do nasal self-swab. Ages 18+ years.</w:t>
            </w:r>
          </w:p>
        </w:tc>
        <w:tc>
          <w:tcPr>
            <w:tcW w:w="4740" w:type="dxa"/>
            <w:shd w:val="clear" w:color="auto" w:fill="auto"/>
          </w:tcPr>
          <w:p w14:paraId="0F518440" w14:textId="77777777" w:rsidR="00F54C0A" w:rsidRDefault="007A1F82">
            <w:pPr>
              <w:numPr>
                <w:ilvl w:val="0"/>
                <w:numId w:val="2"/>
              </w:numPr>
              <w:spacing w:line="259" w:lineRule="auto"/>
              <w:rPr>
                <w:rFonts w:ascii="Calibri" w:eastAsia="Calibri" w:hAnsi="Calibri" w:cs="Calibri"/>
                <w:b/>
              </w:rPr>
            </w:pPr>
            <w:r>
              <w:rPr>
                <w:rFonts w:ascii="Calibri" w:eastAsia="Calibri" w:hAnsi="Calibri" w:cs="Calibri"/>
                <w:b/>
              </w:rPr>
              <w:lastRenderedPageBreak/>
              <w:t>No cost testing</w:t>
            </w:r>
          </w:p>
          <w:p w14:paraId="454B4AB7" w14:textId="77777777" w:rsidR="00F54C0A" w:rsidRDefault="007A1F82">
            <w:pPr>
              <w:numPr>
                <w:ilvl w:val="0"/>
                <w:numId w:val="2"/>
              </w:numPr>
            </w:pPr>
            <w:r>
              <w:rPr>
                <w:rFonts w:ascii="Calibri" w:eastAsia="Calibri" w:hAnsi="Calibri" w:cs="Calibri"/>
              </w:rPr>
              <w:lastRenderedPageBreak/>
              <w:t xml:space="preserve">Accepts most private insurances, </w:t>
            </w:r>
            <w:r>
              <w:rPr>
                <w:rFonts w:ascii="Calibri" w:eastAsia="Calibri" w:hAnsi="Calibri" w:cs="Calibri"/>
                <w:b/>
              </w:rPr>
              <w:t>Medicaid, Medicare</w:t>
            </w:r>
            <w:r>
              <w:rPr>
                <w:rFonts w:ascii="Calibri" w:eastAsia="Calibri" w:hAnsi="Calibri" w:cs="Calibri"/>
              </w:rPr>
              <w:t xml:space="preserve"> and covers all </w:t>
            </w:r>
            <w:r>
              <w:rPr>
                <w:rFonts w:ascii="Calibri" w:eastAsia="Calibri" w:hAnsi="Calibri" w:cs="Calibri"/>
                <w:b/>
              </w:rPr>
              <w:t xml:space="preserve">uninsured </w:t>
            </w:r>
          </w:p>
        </w:tc>
        <w:tc>
          <w:tcPr>
            <w:tcW w:w="4515" w:type="dxa"/>
            <w:shd w:val="clear" w:color="auto" w:fill="auto"/>
          </w:tcPr>
          <w:p w14:paraId="747E228C" w14:textId="77777777" w:rsidR="00F54C0A" w:rsidRDefault="007A1F82">
            <w:pPr>
              <w:spacing w:line="259" w:lineRule="auto"/>
              <w:rPr>
                <w:rFonts w:ascii="Calibri" w:eastAsia="Calibri" w:hAnsi="Calibri" w:cs="Calibri"/>
              </w:rPr>
            </w:pPr>
            <w:r>
              <w:rPr>
                <w:rFonts w:ascii="Calibri" w:eastAsia="Calibri" w:hAnsi="Calibri" w:cs="Calibri"/>
              </w:rPr>
              <w:lastRenderedPageBreak/>
              <w:t>All sites open for testing during normal phar</w:t>
            </w:r>
            <w:r>
              <w:rPr>
                <w:rFonts w:ascii="Calibri" w:eastAsia="Calibri" w:hAnsi="Calibri" w:cs="Calibri"/>
              </w:rPr>
              <w:t xml:space="preserve">macy hours, varies by site. </w:t>
            </w:r>
          </w:p>
          <w:p w14:paraId="26004D6C" w14:textId="77777777" w:rsidR="00F54C0A" w:rsidRDefault="007A1F82">
            <w:pPr>
              <w:spacing w:line="259" w:lineRule="auto"/>
              <w:rPr>
                <w:rFonts w:ascii="Calibri" w:eastAsia="Calibri" w:hAnsi="Calibri" w:cs="Calibri"/>
              </w:rPr>
            </w:pPr>
            <w:r>
              <w:rPr>
                <w:rFonts w:ascii="Calibri" w:eastAsia="Calibri" w:hAnsi="Calibri" w:cs="Calibri"/>
              </w:rPr>
              <w:t xml:space="preserve">Richmond: </w:t>
            </w:r>
          </w:p>
          <w:p w14:paraId="74A6E5BF" w14:textId="77777777" w:rsidR="00F54C0A" w:rsidRDefault="007A1F82">
            <w:pPr>
              <w:numPr>
                <w:ilvl w:val="0"/>
                <w:numId w:val="8"/>
              </w:numPr>
              <w:spacing w:line="259" w:lineRule="auto"/>
              <w:rPr>
                <w:rFonts w:ascii="Calibri" w:eastAsia="Calibri" w:hAnsi="Calibri" w:cs="Calibri"/>
              </w:rPr>
            </w:pPr>
            <w:r>
              <w:rPr>
                <w:rFonts w:ascii="Calibri" w:eastAsia="Calibri" w:hAnsi="Calibri" w:cs="Calibri"/>
              </w:rPr>
              <w:lastRenderedPageBreak/>
              <w:t>5001 W Broad St: 804-282-5421</w:t>
            </w:r>
          </w:p>
          <w:p w14:paraId="41C8D576" w14:textId="77777777" w:rsidR="00F54C0A" w:rsidRDefault="007A1F82">
            <w:pPr>
              <w:numPr>
                <w:ilvl w:val="0"/>
                <w:numId w:val="8"/>
              </w:numPr>
              <w:spacing w:line="259" w:lineRule="auto"/>
              <w:rPr>
                <w:rFonts w:ascii="Calibri" w:eastAsia="Calibri" w:hAnsi="Calibri" w:cs="Calibri"/>
              </w:rPr>
            </w:pPr>
            <w:r>
              <w:rPr>
                <w:rFonts w:ascii="Calibri" w:eastAsia="Calibri" w:hAnsi="Calibri" w:cs="Calibri"/>
              </w:rPr>
              <w:t>5001 Forest Hill Ave: 804-232-3333</w:t>
            </w:r>
          </w:p>
          <w:p w14:paraId="50B1DA1F" w14:textId="77777777" w:rsidR="00F54C0A" w:rsidRDefault="007A1F82">
            <w:pPr>
              <w:spacing w:line="259" w:lineRule="auto"/>
              <w:rPr>
                <w:rFonts w:ascii="Calibri" w:eastAsia="Calibri" w:hAnsi="Calibri" w:cs="Calibri"/>
              </w:rPr>
            </w:pPr>
            <w:r>
              <w:rPr>
                <w:rFonts w:ascii="Calibri" w:eastAsia="Calibri" w:hAnsi="Calibri" w:cs="Calibri"/>
              </w:rPr>
              <w:t>Henrico:</w:t>
            </w:r>
          </w:p>
          <w:p w14:paraId="5209B153" w14:textId="77777777" w:rsidR="00F54C0A" w:rsidRDefault="007A1F82">
            <w:pPr>
              <w:numPr>
                <w:ilvl w:val="0"/>
                <w:numId w:val="1"/>
              </w:numPr>
              <w:spacing w:line="259" w:lineRule="auto"/>
              <w:rPr>
                <w:rFonts w:ascii="Calibri" w:eastAsia="Calibri" w:hAnsi="Calibri" w:cs="Calibri"/>
              </w:rPr>
            </w:pPr>
            <w:r>
              <w:rPr>
                <w:rFonts w:ascii="Calibri" w:eastAsia="Calibri" w:hAnsi="Calibri" w:cs="Calibri"/>
              </w:rPr>
              <w:t>3001 Lauderdale Dr: 804-360-7598</w:t>
            </w:r>
          </w:p>
          <w:p w14:paraId="58E4A3BA" w14:textId="77777777" w:rsidR="00F54C0A" w:rsidRDefault="007A1F82">
            <w:pPr>
              <w:numPr>
                <w:ilvl w:val="0"/>
                <w:numId w:val="1"/>
              </w:numPr>
              <w:spacing w:line="259" w:lineRule="auto"/>
              <w:rPr>
                <w:rFonts w:ascii="Calibri" w:eastAsia="Calibri" w:hAnsi="Calibri" w:cs="Calibri"/>
              </w:rPr>
            </w:pPr>
            <w:r>
              <w:rPr>
                <w:rFonts w:ascii="Calibri" w:eastAsia="Calibri" w:hAnsi="Calibri" w:cs="Calibri"/>
              </w:rPr>
              <w:t>8820 W Broad St: 804-270-6433</w:t>
            </w:r>
          </w:p>
          <w:p w14:paraId="566A09F5" w14:textId="77777777" w:rsidR="00F54C0A" w:rsidRDefault="007A1F82">
            <w:pPr>
              <w:numPr>
                <w:ilvl w:val="0"/>
                <w:numId w:val="1"/>
              </w:numPr>
              <w:spacing w:line="259" w:lineRule="auto"/>
              <w:rPr>
                <w:rFonts w:ascii="Calibri" w:eastAsia="Calibri" w:hAnsi="Calibri" w:cs="Calibri"/>
              </w:rPr>
            </w:pPr>
            <w:r>
              <w:rPr>
                <w:rFonts w:ascii="Calibri" w:eastAsia="Calibri" w:hAnsi="Calibri" w:cs="Calibri"/>
              </w:rPr>
              <w:t>1205 N Laburnum Ave: 804-343-2012</w:t>
            </w:r>
          </w:p>
          <w:p w14:paraId="3D0CF1B7" w14:textId="77777777" w:rsidR="00F54C0A" w:rsidRDefault="007A1F82">
            <w:pPr>
              <w:spacing w:line="259" w:lineRule="auto"/>
              <w:rPr>
                <w:rFonts w:ascii="Calibri" w:eastAsia="Calibri" w:hAnsi="Calibri" w:cs="Calibri"/>
              </w:rPr>
            </w:pPr>
            <w:r>
              <w:rPr>
                <w:rFonts w:ascii="Calibri" w:eastAsia="Calibri" w:hAnsi="Calibri" w:cs="Calibri"/>
              </w:rPr>
              <w:t>Chesterfield:</w:t>
            </w:r>
          </w:p>
          <w:p w14:paraId="34A1E108" w14:textId="77777777" w:rsidR="00F54C0A" w:rsidRDefault="007A1F82">
            <w:pPr>
              <w:numPr>
                <w:ilvl w:val="0"/>
                <w:numId w:val="1"/>
              </w:numPr>
              <w:spacing w:line="259" w:lineRule="auto"/>
              <w:rPr>
                <w:rFonts w:ascii="Calibri" w:eastAsia="Calibri" w:hAnsi="Calibri" w:cs="Calibri"/>
              </w:rPr>
            </w:pPr>
            <w:r>
              <w:rPr>
                <w:rFonts w:ascii="Calibri" w:eastAsia="Calibri" w:hAnsi="Calibri" w:cs="Calibri"/>
              </w:rPr>
              <w:t>811 Forest Hill Ave: 804-320-7367</w:t>
            </w:r>
          </w:p>
          <w:p w14:paraId="4142CACB" w14:textId="77777777" w:rsidR="00F54C0A" w:rsidRDefault="007A1F82">
            <w:pPr>
              <w:numPr>
                <w:ilvl w:val="0"/>
                <w:numId w:val="1"/>
              </w:numPr>
              <w:spacing w:line="259" w:lineRule="auto"/>
              <w:rPr>
                <w:rFonts w:ascii="Calibri" w:eastAsia="Calibri" w:hAnsi="Calibri" w:cs="Calibri"/>
              </w:rPr>
            </w:pPr>
            <w:r>
              <w:rPr>
                <w:rFonts w:ascii="Calibri" w:eastAsia="Calibri" w:hAnsi="Calibri" w:cs="Calibri"/>
              </w:rPr>
              <w:t>8121 Midlothian Turnpike: 804-560-9481</w:t>
            </w:r>
          </w:p>
          <w:p w14:paraId="3A6AB440" w14:textId="77777777" w:rsidR="00F54C0A" w:rsidRDefault="007A1F82">
            <w:pPr>
              <w:numPr>
                <w:ilvl w:val="0"/>
                <w:numId w:val="1"/>
              </w:numPr>
              <w:spacing w:line="259" w:lineRule="auto"/>
              <w:rPr>
                <w:rFonts w:ascii="Calibri" w:eastAsia="Calibri" w:hAnsi="Calibri" w:cs="Calibri"/>
              </w:rPr>
            </w:pPr>
            <w:r>
              <w:rPr>
                <w:rFonts w:ascii="Calibri" w:eastAsia="Calibri" w:hAnsi="Calibri" w:cs="Calibri"/>
              </w:rPr>
              <w:t>13180 Midlothian Turnpike: 804-379-9060</w:t>
            </w:r>
          </w:p>
        </w:tc>
      </w:tr>
      <w:tr w:rsidR="00F54C0A" w14:paraId="2AFE6D98" w14:textId="77777777">
        <w:tc>
          <w:tcPr>
            <w:tcW w:w="1455" w:type="dxa"/>
            <w:shd w:val="clear" w:color="auto" w:fill="auto"/>
          </w:tcPr>
          <w:p w14:paraId="34B1C72C" w14:textId="77777777" w:rsidR="00F54C0A" w:rsidRDefault="007A1F82">
            <w:pPr>
              <w:rPr>
                <w:rFonts w:ascii="Calibri" w:eastAsia="Calibri" w:hAnsi="Calibri" w:cs="Calibri"/>
              </w:rPr>
            </w:pPr>
            <w:hyperlink r:id="rId16">
              <w:r>
                <w:rPr>
                  <w:rFonts w:ascii="Calibri" w:eastAsia="Calibri" w:hAnsi="Calibri" w:cs="Calibri"/>
                  <w:color w:val="0563C1"/>
                  <w:u w:val="single"/>
                </w:rPr>
                <w:t>Health Brigade</w:t>
              </w:r>
            </w:hyperlink>
            <w:r>
              <w:rPr>
                <w:rFonts w:ascii="Calibri" w:eastAsia="Calibri" w:hAnsi="Calibri" w:cs="Calibri"/>
              </w:rPr>
              <w:t xml:space="preserve"> </w:t>
            </w:r>
          </w:p>
        </w:tc>
        <w:tc>
          <w:tcPr>
            <w:tcW w:w="2910" w:type="dxa"/>
            <w:shd w:val="clear" w:color="auto" w:fill="auto"/>
          </w:tcPr>
          <w:p w14:paraId="2332A3CD" w14:textId="77777777" w:rsidR="00F54C0A" w:rsidRDefault="007A1F82">
            <w:pPr>
              <w:rPr>
                <w:rFonts w:ascii="Calibri" w:eastAsia="Calibri" w:hAnsi="Calibri" w:cs="Calibri"/>
              </w:rPr>
            </w:pPr>
            <w:r>
              <w:rPr>
                <w:rFonts w:ascii="Calibri" w:eastAsia="Calibri" w:hAnsi="Calibri" w:cs="Calibri"/>
                <w:b/>
              </w:rPr>
              <w:t xml:space="preserve">First come, first serve. </w:t>
            </w:r>
            <w:r>
              <w:rPr>
                <w:rFonts w:ascii="Calibri" w:eastAsia="Calibri" w:hAnsi="Calibri" w:cs="Calibri"/>
              </w:rPr>
              <w:t xml:space="preserve">Walk-up only. </w:t>
            </w:r>
          </w:p>
        </w:tc>
        <w:tc>
          <w:tcPr>
            <w:tcW w:w="4740" w:type="dxa"/>
            <w:shd w:val="clear" w:color="auto" w:fill="auto"/>
          </w:tcPr>
          <w:p w14:paraId="68C2A784" w14:textId="77777777" w:rsidR="00F54C0A" w:rsidRDefault="007A1F82">
            <w:pPr>
              <w:numPr>
                <w:ilvl w:val="0"/>
                <w:numId w:val="2"/>
              </w:numPr>
              <w:rPr>
                <w:rFonts w:ascii="Calibri" w:eastAsia="Calibri" w:hAnsi="Calibri" w:cs="Calibri"/>
                <w:b/>
              </w:rPr>
            </w:pPr>
            <w:r>
              <w:rPr>
                <w:rFonts w:ascii="Calibri" w:eastAsia="Calibri" w:hAnsi="Calibri" w:cs="Calibri"/>
                <w:b/>
              </w:rPr>
              <w:t>No cost testing for uninsured and Spanish-speaking communities</w:t>
            </w:r>
          </w:p>
        </w:tc>
        <w:tc>
          <w:tcPr>
            <w:tcW w:w="4515" w:type="dxa"/>
            <w:shd w:val="clear" w:color="auto" w:fill="auto"/>
          </w:tcPr>
          <w:p w14:paraId="0EA16E10" w14:textId="77777777" w:rsidR="00F54C0A" w:rsidRDefault="007A1F82">
            <w:pPr>
              <w:rPr>
                <w:rFonts w:ascii="Calibri" w:eastAsia="Calibri" w:hAnsi="Calibri" w:cs="Calibri"/>
              </w:rPr>
            </w:pPr>
            <w:r>
              <w:rPr>
                <w:rFonts w:ascii="Calibri" w:eastAsia="Calibri" w:hAnsi="Calibri" w:cs="Calibri"/>
              </w:rPr>
              <w:t>1010 N Thompson St, Richmond VA (Saturdays 9AM-12PM, except not 07/04)</w:t>
            </w:r>
          </w:p>
          <w:p w14:paraId="62081FFF" w14:textId="77777777" w:rsidR="00F54C0A" w:rsidRDefault="007A1F82">
            <w:pPr>
              <w:rPr>
                <w:rFonts w:ascii="Calibri" w:eastAsia="Calibri" w:hAnsi="Calibri" w:cs="Calibri"/>
              </w:rPr>
            </w:pPr>
            <w:r>
              <w:rPr>
                <w:rFonts w:ascii="Calibri" w:eastAsia="Calibri" w:hAnsi="Calibri" w:cs="Calibri"/>
              </w:rPr>
              <w:t xml:space="preserve">Office: 804-358-6343 </w:t>
            </w:r>
          </w:p>
          <w:p w14:paraId="6CC05EB6" w14:textId="77777777" w:rsidR="00F54C0A" w:rsidRDefault="007A1F82">
            <w:pPr>
              <w:rPr>
                <w:rFonts w:ascii="Calibri" w:eastAsia="Calibri" w:hAnsi="Calibri" w:cs="Calibri"/>
              </w:rPr>
            </w:pPr>
            <w:r>
              <w:rPr>
                <w:rFonts w:ascii="Calibri" w:eastAsia="Calibri" w:hAnsi="Calibri" w:cs="Calibri"/>
                <w:highlight w:val="white"/>
              </w:rPr>
              <w:t xml:space="preserve">Results Line: 804-533-2741  </w:t>
            </w:r>
          </w:p>
        </w:tc>
      </w:tr>
    </w:tbl>
    <w:p w14:paraId="7DBF3542" w14:textId="77777777" w:rsidR="00F54C0A" w:rsidRDefault="00F54C0A">
      <w:pPr>
        <w:tabs>
          <w:tab w:val="left" w:pos="1211"/>
        </w:tabs>
        <w:rPr>
          <w:rFonts w:ascii="Calibri" w:eastAsia="Calibri" w:hAnsi="Calibri" w:cs="Calibri"/>
        </w:rPr>
      </w:pPr>
    </w:p>
    <w:sectPr w:rsidR="00F54C0A">
      <w:pgSz w:w="15840" w:h="12240"/>
      <w:pgMar w:top="288" w:right="288" w:bottom="288" w:left="28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02FB5"/>
    <w:multiLevelType w:val="multilevel"/>
    <w:tmpl w:val="02CEFBE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2EBD4990"/>
    <w:multiLevelType w:val="multilevel"/>
    <w:tmpl w:val="DD34D7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5A27FDE"/>
    <w:multiLevelType w:val="multilevel"/>
    <w:tmpl w:val="5CA45F36"/>
    <w:lvl w:ilvl="0">
      <w:start w:val="1"/>
      <w:numFmt w:val="bullet"/>
      <w:lvlText w:val="●"/>
      <w:lvlJc w:val="left"/>
      <w:pPr>
        <w:ind w:left="360" w:hanging="360"/>
      </w:pPr>
      <w:rPr>
        <w:rFonts w:ascii="Noto Sans Symbols" w:eastAsia="Noto Sans Symbols" w:hAnsi="Noto Sans Symbols" w:cs="Noto Sans Symbols"/>
        <w:b/>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607D6D95"/>
    <w:multiLevelType w:val="multilevel"/>
    <w:tmpl w:val="9A10D0A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61D44CC8"/>
    <w:multiLevelType w:val="multilevel"/>
    <w:tmpl w:val="AFF8414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74BC27C5"/>
    <w:multiLevelType w:val="multilevel"/>
    <w:tmpl w:val="B89CB51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77A36956"/>
    <w:multiLevelType w:val="multilevel"/>
    <w:tmpl w:val="AD562B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FED6EB2"/>
    <w:multiLevelType w:val="multilevel"/>
    <w:tmpl w:val="DF72DD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3"/>
  </w:num>
  <w:num w:numId="3">
    <w:abstractNumId w:val="4"/>
  </w:num>
  <w:num w:numId="4">
    <w:abstractNumId w:val="5"/>
  </w:num>
  <w:num w:numId="5">
    <w:abstractNumId w:val="0"/>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C0A"/>
    <w:rsid w:val="007A1F82"/>
    <w:rsid w:val="00C13681"/>
    <w:rsid w:val="00F54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6CBCCC"/>
  <w15:docId w15:val="{A4457474-000A-8E4F-BD1F-9195470B9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line="259" w:lineRule="auto"/>
      <w:outlineLvl w:val="0"/>
    </w:pPr>
    <w:rPr>
      <w:rFonts w:ascii="Calibri" w:eastAsia="Calibri" w:hAnsi="Calibri" w:cs="Calibri"/>
      <w:b/>
      <w:sz w:val="48"/>
      <w:szCs w:val="48"/>
    </w:rPr>
  </w:style>
  <w:style w:type="paragraph" w:styleId="Heading2">
    <w:name w:val="heading 2"/>
    <w:basedOn w:val="Normal"/>
    <w:next w:val="Normal"/>
    <w:uiPriority w:val="9"/>
    <w:semiHidden/>
    <w:unhideWhenUsed/>
    <w:qFormat/>
    <w:pPr>
      <w:keepNext/>
      <w:keepLines/>
      <w:spacing w:before="360" w:after="80" w:line="259" w:lineRule="auto"/>
      <w:outlineLvl w:val="1"/>
    </w:pPr>
    <w:rPr>
      <w:rFonts w:ascii="Calibri" w:eastAsia="Calibri" w:hAnsi="Calibri" w:cs="Calibri"/>
      <w:b/>
      <w:sz w:val="36"/>
      <w:szCs w:val="36"/>
    </w:rPr>
  </w:style>
  <w:style w:type="paragraph" w:styleId="Heading3">
    <w:name w:val="heading 3"/>
    <w:basedOn w:val="Normal"/>
    <w:next w:val="Normal"/>
    <w:uiPriority w:val="9"/>
    <w:semiHidden/>
    <w:unhideWhenUsed/>
    <w:qFormat/>
    <w:pPr>
      <w:keepNext/>
      <w:keepLines/>
      <w:spacing w:before="280" w:after="80" w:line="259" w:lineRule="auto"/>
      <w:outlineLvl w:val="2"/>
    </w:pPr>
    <w:rPr>
      <w:rFonts w:ascii="Calibri" w:eastAsia="Calibri" w:hAnsi="Calibri" w:cs="Calibri"/>
      <w:b/>
      <w:sz w:val="28"/>
      <w:szCs w:val="28"/>
    </w:rPr>
  </w:style>
  <w:style w:type="paragraph" w:styleId="Heading4">
    <w:name w:val="heading 4"/>
    <w:basedOn w:val="Normal"/>
    <w:next w:val="Normal"/>
    <w:uiPriority w:val="9"/>
    <w:semiHidden/>
    <w:unhideWhenUsed/>
    <w:qFormat/>
    <w:pPr>
      <w:keepNext/>
      <w:keepLines/>
      <w:spacing w:before="240" w:after="40" w:line="259" w:lineRule="auto"/>
      <w:outlineLvl w:val="3"/>
    </w:pPr>
    <w:rPr>
      <w:rFonts w:ascii="Calibri" w:eastAsia="Calibri" w:hAnsi="Calibri" w:cs="Calibri"/>
      <w:b/>
    </w:rPr>
  </w:style>
  <w:style w:type="paragraph" w:styleId="Heading5">
    <w:name w:val="heading 5"/>
    <w:basedOn w:val="Normal"/>
    <w:next w:val="Normal"/>
    <w:uiPriority w:val="9"/>
    <w:semiHidden/>
    <w:unhideWhenUsed/>
    <w:qFormat/>
    <w:pPr>
      <w:keepNext/>
      <w:keepLines/>
      <w:spacing w:before="220" w:after="40" w:line="259" w:lineRule="auto"/>
      <w:outlineLvl w:val="4"/>
    </w:pPr>
    <w:rPr>
      <w:rFonts w:ascii="Calibri" w:eastAsia="Calibri" w:hAnsi="Calibri" w:cs="Calibri"/>
      <w:b/>
      <w:sz w:val="22"/>
      <w:szCs w:val="22"/>
    </w:rPr>
  </w:style>
  <w:style w:type="paragraph" w:styleId="Heading6">
    <w:name w:val="heading 6"/>
    <w:basedOn w:val="Normal"/>
    <w:next w:val="Normal"/>
    <w:uiPriority w:val="9"/>
    <w:semiHidden/>
    <w:unhideWhenUsed/>
    <w:qFormat/>
    <w:pPr>
      <w:keepNext/>
      <w:keepLines/>
      <w:spacing w:before="200" w:after="40" w:line="259" w:lineRule="auto"/>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line="259" w:lineRule="auto"/>
    </w:pPr>
    <w:rPr>
      <w:rFonts w:ascii="Calibri" w:eastAsia="Calibri" w:hAnsi="Calibri" w:cs="Calibri"/>
      <w:b/>
      <w:sz w:val="72"/>
      <w:szCs w:val="72"/>
    </w:rPr>
  </w:style>
  <w:style w:type="paragraph" w:styleId="Subtitle">
    <w:name w:val="Subtitle"/>
    <w:basedOn w:val="Normal"/>
    <w:next w:val="Normal"/>
    <w:uiPriority w:val="11"/>
    <w:qFormat/>
    <w:pPr>
      <w:keepNext/>
      <w:keepLines/>
      <w:spacing w:before="360" w:after="80" w:line="259" w:lineRule="auto"/>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bonsecours.com/locations/primary-care-family-medicine/richmond/patterson-avenue-family-practice" TargetMode="External"/><Relationship Id="rId13" Type="http://schemas.openxmlformats.org/officeDocument/2006/relationships/hyperlink" Target="https://cahealthnet.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onsecours.com/locations/walk-in-urgent-care/richmond/good-health-express-urgent-care-center" TargetMode="External"/><Relationship Id="rId12" Type="http://schemas.openxmlformats.org/officeDocument/2006/relationships/hyperlink" Target="https://dailyplanetva.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healthbrigade.org/" TargetMode="External"/><Relationship Id="rId1" Type="http://schemas.openxmlformats.org/officeDocument/2006/relationships/numbering" Target="numbering.xml"/><Relationship Id="rId6" Type="http://schemas.openxmlformats.org/officeDocument/2006/relationships/hyperlink" Target="https://www.bettermedcare.com/" TargetMode="External"/><Relationship Id="rId11" Type="http://schemas.openxmlformats.org/officeDocument/2006/relationships/hyperlink" Target="https://www.patientfirst.com/covid-19/covid-19-testing" TargetMode="External"/><Relationship Id="rId5" Type="http://schemas.openxmlformats.org/officeDocument/2006/relationships/hyperlink" Target="https://www.afcurgentcare.com/" TargetMode="External"/><Relationship Id="rId15" Type="http://schemas.openxmlformats.org/officeDocument/2006/relationships/hyperlink" Target="https://www.cvs.com/minuteclinic/covid-19-testing" TargetMode="External"/><Relationship Id="rId10" Type="http://schemas.openxmlformats.org/officeDocument/2006/relationships/hyperlink" Target="https://www.medexpress.com/covid19/medexpress-covid19-testing-centers.html" TargetMode="External"/><Relationship Id="rId4" Type="http://schemas.openxmlformats.org/officeDocument/2006/relationships/webSettings" Target="webSettings.xml"/><Relationship Id="rId9" Type="http://schemas.openxmlformats.org/officeDocument/2006/relationships/hyperlink" Target="https://www.kidmedva.com/" TargetMode="External"/><Relationship Id="rId14" Type="http://schemas.openxmlformats.org/officeDocument/2006/relationships/hyperlink" Target="https://www.crossoverminist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786</Words>
  <Characters>4485</Characters>
  <Application>Microsoft Office Word</Application>
  <DocSecurity>0</DocSecurity>
  <Lines>37</Lines>
  <Paragraphs>10</Paragraphs>
  <ScaleCrop>false</ScaleCrop>
  <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Elizabeth L Olsson</cp:lastModifiedBy>
  <cp:revision>2</cp:revision>
  <dcterms:created xsi:type="dcterms:W3CDTF">2020-06-29T14:19:00Z</dcterms:created>
  <dcterms:modified xsi:type="dcterms:W3CDTF">2020-06-29T14:19:00Z</dcterms:modified>
</cp:coreProperties>
</file>