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4FDB" w14:textId="77777777" w:rsidR="00421036" w:rsidRPr="00B75E9D" w:rsidRDefault="00421036" w:rsidP="00421036">
      <w:pPr>
        <w:shd w:val="clear" w:color="auto" w:fill="FFFFFF"/>
        <w:spacing w:line="235" w:lineRule="atLeast"/>
        <w:rPr>
          <w:rFonts w:ascii="Calibri" w:hAnsi="Calibri" w:cs="Calibri"/>
          <w:b/>
          <w:color w:val="222222"/>
          <w:shd w:val="clear" w:color="auto" w:fill="FFFFFF"/>
        </w:rPr>
      </w:pPr>
      <w:r w:rsidRPr="00B75E9D">
        <w:rPr>
          <w:rFonts w:ascii="Calibri" w:hAnsi="Calibri" w:cs="Calibri"/>
          <w:b/>
          <w:color w:val="222222"/>
          <w:shd w:val="clear" w:color="auto" w:fill="FFFFFF"/>
        </w:rPr>
        <w:t xml:space="preserve">Job Qualifications: </w:t>
      </w:r>
    </w:p>
    <w:p w14:paraId="7623850F" w14:textId="77777777" w:rsidR="00421036" w:rsidRPr="00B75E9D" w:rsidRDefault="00421036" w:rsidP="00421036">
      <w:pPr>
        <w:shd w:val="clear" w:color="auto" w:fill="FFFFFF"/>
        <w:spacing w:line="235" w:lineRule="atLeast"/>
        <w:rPr>
          <w:rFonts w:ascii="Calibri" w:hAnsi="Calibri" w:cs="Calibri"/>
          <w:b/>
          <w:color w:val="222222"/>
          <w:shd w:val="clear" w:color="auto" w:fill="FFFFFF"/>
        </w:rPr>
      </w:pPr>
      <w:r w:rsidRPr="00B75E9D">
        <w:rPr>
          <w:rFonts w:ascii="Calibri" w:hAnsi="Calibri" w:cs="Calibri"/>
          <w:b/>
          <w:color w:val="222222"/>
          <w:shd w:val="clear" w:color="auto" w:fill="FFFFFF"/>
        </w:rPr>
        <w:t>Minimum Qualifications:</w:t>
      </w:r>
    </w:p>
    <w:p w14:paraId="4BB47E12" w14:textId="77777777" w:rsidR="00421036" w:rsidRDefault="00421036" w:rsidP="00421036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Knowledge and understanding of the cause, transmission, and prevention of infectious diseases specifically COVID-19</w:t>
      </w:r>
    </w:p>
    <w:p w14:paraId="6655487C" w14:textId="77777777" w:rsidR="00421036" w:rsidRDefault="00421036" w:rsidP="00421036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Knowledge of methods of investigating disease cases, clusters, and outbreaks</w:t>
      </w:r>
    </w:p>
    <w:p w14:paraId="70CAB5FA" w14:textId="77777777" w:rsidR="00421036" w:rsidRDefault="00421036" w:rsidP="00421036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Familiarity with federal and state laws, regulations, and policies regarding public health and the reporting and control of disease. </w:t>
      </w:r>
    </w:p>
    <w:p w14:paraId="2BB43E78" w14:textId="77777777" w:rsidR="00421036" w:rsidRDefault="00421036" w:rsidP="00421036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Demonstrated ability to establish and maintain effective working relationships</w:t>
      </w:r>
    </w:p>
    <w:p w14:paraId="3CCD44CE" w14:textId="77777777" w:rsidR="00421036" w:rsidRDefault="00421036" w:rsidP="00421036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Strong oral and written communication skills with healthcare professionals and the general public. </w:t>
      </w:r>
    </w:p>
    <w:p w14:paraId="29D56A0E" w14:textId="77777777" w:rsidR="00421036" w:rsidRDefault="00421036" w:rsidP="00421036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Basic knowledge of and skill sets related to statistical software packages.</w:t>
      </w:r>
    </w:p>
    <w:p w14:paraId="7B525F0B" w14:textId="77777777" w:rsidR="00421036" w:rsidRPr="00B75E9D" w:rsidRDefault="00421036" w:rsidP="00421036">
      <w:pPr>
        <w:shd w:val="clear" w:color="auto" w:fill="FFFFFF"/>
        <w:spacing w:line="235" w:lineRule="atLeast"/>
        <w:rPr>
          <w:rFonts w:ascii="Calibri" w:hAnsi="Calibri" w:cs="Calibri"/>
          <w:b/>
          <w:color w:val="222222"/>
          <w:shd w:val="clear" w:color="auto" w:fill="FFFFFF"/>
        </w:rPr>
      </w:pPr>
      <w:r w:rsidRPr="00B75E9D">
        <w:rPr>
          <w:rFonts w:ascii="Calibri" w:hAnsi="Calibri" w:cs="Calibri"/>
          <w:b/>
          <w:color w:val="222222"/>
          <w:shd w:val="clear" w:color="auto" w:fill="FFFFFF"/>
        </w:rPr>
        <w:t>Preferred Qualifications:</w:t>
      </w:r>
    </w:p>
    <w:p w14:paraId="22151F89" w14:textId="77777777" w:rsidR="00421036" w:rsidRDefault="00421036" w:rsidP="00421036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Experience with database management systems, especially those used to manage population-based disease data</w:t>
      </w:r>
    </w:p>
    <w:p w14:paraId="1F678C09" w14:textId="77777777" w:rsidR="00421036" w:rsidRDefault="00421036" w:rsidP="00421036">
      <w:pPr>
        <w:pStyle w:val="ListParagraph"/>
        <w:numPr>
          <w:ilvl w:val="0"/>
          <w:numId w:val="2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Ability to telework at least 50% of the time. Travel to facilities across two jurisdictions on a regular basis.</w:t>
      </w:r>
    </w:p>
    <w:p w14:paraId="6273F0C3" w14:textId="77777777" w:rsidR="00421036" w:rsidRPr="00B75E9D" w:rsidRDefault="00421036" w:rsidP="00421036">
      <w:pPr>
        <w:shd w:val="clear" w:color="auto" w:fill="FFFFFF"/>
        <w:spacing w:line="235" w:lineRule="atLeast"/>
        <w:rPr>
          <w:rFonts w:ascii="Calibri" w:hAnsi="Calibri" w:cs="Calibri"/>
          <w:b/>
          <w:color w:val="222222"/>
          <w:shd w:val="clear" w:color="auto" w:fill="FFFFFF"/>
        </w:rPr>
      </w:pPr>
      <w:r w:rsidRPr="00B75E9D">
        <w:rPr>
          <w:rFonts w:ascii="Calibri" w:hAnsi="Calibri" w:cs="Calibri"/>
          <w:b/>
          <w:color w:val="222222"/>
          <w:shd w:val="clear" w:color="auto" w:fill="FFFFFF"/>
        </w:rPr>
        <w:t>Skills/Characteristics:</w:t>
      </w:r>
    </w:p>
    <w:p w14:paraId="14E84B39" w14:textId="77777777" w:rsidR="00421036" w:rsidRDefault="00421036" w:rsidP="00421036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Flexibility and ability to adapt quickly to new procedures</w:t>
      </w:r>
    </w:p>
    <w:p w14:paraId="2E9A9024" w14:textId="77777777" w:rsidR="00421036" w:rsidRDefault="00421036" w:rsidP="00421036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Confident in understanding, interpreting and tailoring CDC guidance</w:t>
      </w:r>
    </w:p>
    <w:p w14:paraId="7A988506" w14:textId="77777777" w:rsidR="00421036" w:rsidRDefault="00421036" w:rsidP="00421036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Ability to collaborate with a team</w:t>
      </w:r>
    </w:p>
    <w:p w14:paraId="4834301D" w14:textId="77777777" w:rsidR="00421036" w:rsidRDefault="00421036" w:rsidP="00421036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Ability to connect with individuals and build trust</w:t>
      </w:r>
    </w:p>
    <w:p w14:paraId="1526A8F9" w14:textId="77777777" w:rsidR="00421036" w:rsidRDefault="00421036" w:rsidP="00421036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Confident in making written and oral recommendations</w:t>
      </w:r>
    </w:p>
    <w:p w14:paraId="072D032C" w14:textId="77777777" w:rsidR="00421036" w:rsidRPr="00B75E9D" w:rsidRDefault="00421036" w:rsidP="00421036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Confident in learning new software and using Google suite services </w:t>
      </w:r>
    </w:p>
    <w:p w14:paraId="64DF50A0" w14:textId="77777777" w:rsidR="00421036" w:rsidRPr="00B75E9D" w:rsidRDefault="00421036" w:rsidP="00421036">
      <w:pPr>
        <w:shd w:val="clear" w:color="auto" w:fill="FFFFFF"/>
        <w:spacing w:line="235" w:lineRule="atLeast"/>
        <w:rPr>
          <w:rFonts w:ascii="Calibri" w:hAnsi="Calibri" w:cs="Calibri"/>
          <w:color w:val="222222"/>
          <w:shd w:val="clear" w:color="auto" w:fill="FFFFFF"/>
        </w:rPr>
      </w:pPr>
    </w:p>
    <w:p w14:paraId="6624F951" w14:textId="77777777" w:rsidR="00421036" w:rsidRDefault="00421036" w:rsidP="00421036">
      <w:pPr>
        <w:rPr>
          <w:rStyle w:val="gmaildefault"/>
          <w:rFonts w:ascii="Calibri" w:hAnsi="Calibri" w:cs="Calibri"/>
          <w:color w:val="222222"/>
          <w:shd w:val="clear" w:color="auto" w:fill="FFFFFF"/>
        </w:rPr>
      </w:pPr>
    </w:p>
    <w:p w14:paraId="337D878C" w14:textId="77777777" w:rsidR="008A58FC" w:rsidRDefault="008A58FC"/>
    <w:sectPr w:rsidR="008A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B0D"/>
    <w:multiLevelType w:val="hybridMultilevel"/>
    <w:tmpl w:val="E77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C69"/>
    <w:multiLevelType w:val="hybridMultilevel"/>
    <w:tmpl w:val="D7EE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3694"/>
    <w:multiLevelType w:val="hybridMultilevel"/>
    <w:tmpl w:val="07A0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36"/>
    <w:rsid w:val="00421036"/>
    <w:rsid w:val="008A58FC"/>
    <w:rsid w:val="00A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F136"/>
  <w15:chartTrackingRefBased/>
  <w15:docId w15:val="{9D612593-C8AC-48F1-AA93-FA7B270F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421036"/>
  </w:style>
  <w:style w:type="paragraph" w:styleId="ListParagraph">
    <w:name w:val="List Paragraph"/>
    <w:basedOn w:val="Normal"/>
    <w:uiPriority w:val="34"/>
    <w:qFormat/>
    <w:rsid w:val="0042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Hilliard, Jernelle (VDH)</dc:creator>
  <cp:keywords/>
  <dc:description/>
  <cp:lastModifiedBy>Microsoft Office User</cp:lastModifiedBy>
  <cp:revision>2</cp:revision>
  <dcterms:created xsi:type="dcterms:W3CDTF">2021-09-03T14:37:00Z</dcterms:created>
  <dcterms:modified xsi:type="dcterms:W3CDTF">2021-09-03T14:37:00Z</dcterms:modified>
</cp:coreProperties>
</file>