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BDDB" w14:textId="1377A580" w:rsidR="0013598B" w:rsidRDefault="0013598B" w:rsidP="0013598B">
      <w:pPr>
        <w:pStyle w:val="NormalWeb"/>
        <w:spacing w:before="0" w:beforeAutospacing="0" w:after="0" w:afterAutospacing="0"/>
        <w:jc w:val="center"/>
        <w:rPr>
          <w:color w:val="0E101A"/>
          <w:sz w:val="26"/>
          <w:szCs w:val="26"/>
        </w:rPr>
      </w:pPr>
      <w:bookmarkStart w:id="0" w:name="_heading=h.gjdgxs" w:colFirst="0" w:colLast="0"/>
      <w:bookmarkEnd w:id="0"/>
      <w:r>
        <w:rPr>
          <w:noProof/>
        </w:rPr>
        <w:drawing>
          <wp:inline distT="0" distB="0" distL="0" distR="0" wp14:anchorId="222EFF59" wp14:editId="0BBDD77F">
            <wp:extent cx="2860040" cy="57404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574040"/>
                    </a:xfrm>
                    <a:prstGeom prst="rect">
                      <a:avLst/>
                    </a:prstGeom>
                    <a:noFill/>
                    <a:ln>
                      <a:noFill/>
                    </a:ln>
                  </pic:spPr>
                </pic:pic>
              </a:graphicData>
            </a:graphic>
          </wp:inline>
        </w:drawing>
      </w:r>
    </w:p>
    <w:p w14:paraId="13F64DB9" w14:textId="5DBD32D0" w:rsidR="0013598B" w:rsidRDefault="0013598B" w:rsidP="0013598B">
      <w:pPr>
        <w:pStyle w:val="NormalWeb"/>
        <w:spacing w:before="0" w:beforeAutospacing="0" w:after="0" w:afterAutospacing="0"/>
        <w:jc w:val="center"/>
        <w:rPr>
          <w:color w:val="0E101A"/>
          <w:sz w:val="26"/>
          <w:szCs w:val="26"/>
        </w:rPr>
      </w:pPr>
    </w:p>
    <w:p w14:paraId="3E533F96" w14:textId="77777777" w:rsidR="0013598B" w:rsidRDefault="0013598B" w:rsidP="00DB00F6">
      <w:pPr>
        <w:pStyle w:val="NormalWeb"/>
        <w:spacing w:before="0" w:beforeAutospacing="0" w:after="0" w:afterAutospacing="0"/>
        <w:jc w:val="center"/>
        <w:rPr>
          <w:color w:val="0E101A"/>
          <w:sz w:val="26"/>
          <w:szCs w:val="26"/>
        </w:rPr>
      </w:pPr>
    </w:p>
    <w:p w14:paraId="3B151EAA" w14:textId="27E5AAE8" w:rsidR="00DE5B91" w:rsidRDefault="00D601F3" w:rsidP="00D601F3">
      <w:pPr>
        <w:pStyle w:val="NormalWeb"/>
        <w:spacing w:before="0" w:beforeAutospacing="0" w:after="0" w:afterAutospacing="0"/>
        <w:rPr>
          <w:color w:val="0E101A"/>
          <w:sz w:val="26"/>
          <w:szCs w:val="26"/>
        </w:rPr>
      </w:pPr>
      <w:r w:rsidRPr="00DB00F6">
        <w:rPr>
          <w:color w:val="0E101A"/>
          <w:sz w:val="26"/>
          <w:szCs w:val="26"/>
        </w:rPr>
        <w:t>The Virginia Department of Health vector-borne</w:t>
      </w:r>
      <w:r w:rsidR="00A05B15">
        <w:rPr>
          <w:color w:val="0E101A"/>
          <w:sz w:val="26"/>
          <w:szCs w:val="26"/>
        </w:rPr>
        <w:t xml:space="preserve"> disease</w:t>
      </w:r>
      <w:r w:rsidRPr="00DB00F6">
        <w:rPr>
          <w:color w:val="0E101A"/>
          <w:sz w:val="26"/>
          <w:szCs w:val="26"/>
        </w:rPr>
        <w:t xml:space="preserve"> program (VDH-VBD) seeks to collaborate with companion animal veterinary practices to determine the prevalence of tick species of veterinary and medical importance in Virginia. This project will complement the VDH-VBD’s ongoing tick surveillance efforts to understand the distribution of several tick species in Virginia. </w:t>
      </w:r>
    </w:p>
    <w:p w14:paraId="27CF746D" w14:textId="77777777" w:rsidR="00DE5B91" w:rsidRDefault="00DE5B91" w:rsidP="00D601F3">
      <w:pPr>
        <w:pStyle w:val="NormalWeb"/>
        <w:spacing w:before="0" w:beforeAutospacing="0" w:after="0" w:afterAutospacing="0"/>
        <w:rPr>
          <w:color w:val="0E101A"/>
          <w:sz w:val="26"/>
          <w:szCs w:val="26"/>
        </w:rPr>
      </w:pPr>
    </w:p>
    <w:p w14:paraId="11D7CF88" w14:textId="0728158D"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It is estimated that ticks transmit more than 75% of vector-borne diseases affecting people in the United States in the past decade (1,2), and many of these diseases also affect dogs and cats. Ticks commonly found in Virginia include </w:t>
      </w:r>
      <w:proofErr w:type="spellStart"/>
      <w:r w:rsidRPr="00DB00F6">
        <w:rPr>
          <w:rStyle w:val="Emphasis"/>
          <w:color w:val="0E101A"/>
          <w:sz w:val="26"/>
          <w:szCs w:val="26"/>
        </w:rPr>
        <w:t>Amblyomma</w:t>
      </w:r>
      <w:proofErr w:type="spellEnd"/>
      <w:r w:rsidRPr="00DB00F6">
        <w:rPr>
          <w:rStyle w:val="Emphasis"/>
          <w:color w:val="0E101A"/>
          <w:sz w:val="26"/>
          <w:szCs w:val="26"/>
        </w:rPr>
        <w:t xml:space="preserve"> </w:t>
      </w:r>
      <w:proofErr w:type="spellStart"/>
      <w:r w:rsidRPr="00DB00F6">
        <w:rPr>
          <w:rStyle w:val="Emphasis"/>
          <w:color w:val="0E101A"/>
          <w:sz w:val="26"/>
          <w:szCs w:val="26"/>
        </w:rPr>
        <w:t>americanum</w:t>
      </w:r>
      <w:proofErr w:type="spellEnd"/>
      <w:r w:rsidRPr="00DB00F6">
        <w:rPr>
          <w:color w:val="0E101A"/>
          <w:sz w:val="26"/>
          <w:szCs w:val="26"/>
        </w:rPr>
        <w:t>, </w:t>
      </w:r>
      <w:r w:rsidRPr="00DB00F6">
        <w:rPr>
          <w:rStyle w:val="Emphasis"/>
          <w:color w:val="0E101A"/>
          <w:sz w:val="26"/>
          <w:szCs w:val="26"/>
        </w:rPr>
        <w:t>Dermacentor variabilis</w:t>
      </w:r>
      <w:r w:rsidRPr="00DB00F6">
        <w:rPr>
          <w:color w:val="0E101A"/>
          <w:sz w:val="26"/>
          <w:szCs w:val="26"/>
        </w:rPr>
        <w:t>, and </w:t>
      </w:r>
      <w:r w:rsidRPr="00DB00F6">
        <w:rPr>
          <w:rStyle w:val="Emphasis"/>
          <w:color w:val="0E101A"/>
          <w:sz w:val="26"/>
          <w:szCs w:val="26"/>
        </w:rPr>
        <w:t>Ixodes scapularis</w:t>
      </w:r>
      <w:r w:rsidRPr="00DB00F6">
        <w:rPr>
          <w:color w:val="0E101A"/>
          <w:sz w:val="26"/>
          <w:szCs w:val="26"/>
        </w:rPr>
        <w:t>, and other ticks such as </w:t>
      </w:r>
      <w:r w:rsidRPr="00DB00F6">
        <w:rPr>
          <w:rStyle w:val="Emphasis"/>
          <w:color w:val="0E101A"/>
          <w:sz w:val="26"/>
          <w:szCs w:val="26"/>
        </w:rPr>
        <w:t xml:space="preserve">Rhipicephalus </w:t>
      </w:r>
      <w:proofErr w:type="spellStart"/>
      <w:r w:rsidRPr="00DB00F6">
        <w:rPr>
          <w:rStyle w:val="Emphasis"/>
          <w:color w:val="0E101A"/>
          <w:sz w:val="26"/>
          <w:szCs w:val="26"/>
        </w:rPr>
        <w:t>sanguineus</w:t>
      </w:r>
      <w:proofErr w:type="spellEnd"/>
      <w:r w:rsidRPr="00DB00F6">
        <w:rPr>
          <w:color w:val="0E101A"/>
          <w:sz w:val="26"/>
          <w:szCs w:val="26"/>
        </w:rPr>
        <w:t> and </w:t>
      </w:r>
      <w:proofErr w:type="spellStart"/>
      <w:r w:rsidRPr="00DB00F6">
        <w:rPr>
          <w:rStyle w:val="Emphasis"/>
          <w:color w:val="0E101A"/>
          <w:sz w:val="26"/>
          <w:szCs w:val="26"/>
        </w:rPr>
        <w:t>Amblyomma</w:t>
      </w:r>
      <w:proofErr w:type="spellEnd"/>
      <w:r w:rsidRPr="00DB00F6">
        <w:rPr>
          <w:rStyle w:val="Emphasis"/>
          <w:color w:val="0E101A"/>
          <w:sz w:val="26"/>
          <w:szCs w:val="26"/>
        </w:rPr>
        <w:t xml:space="preserve"> maculatum</w:t>
      </w:r>
      <w:r w:rsidRPr="00DB00F6">
        <w:rPr>
          <w:color w:val="0E101A"/>
          <w:sz w:val="26"/>
          <w:szCs w:val="26"/>
        </w:rPr>
        <w:t> have also been identified.</w:t>
      </w:r>
    </w:p>
    <w:p w14:paraId="1F5713DF" w14:textId="77777777" w:rsidR="00D601F3" w:rsidRPr="00DB00F6" w:rsidRDefault="00D601F3" w:rsidP="00D601F3">
      <w:pPr>
        <w:pStyle w:val="NormalWeb"/>
        <w:spacing w:before="0" w:beforeAutospacing="0" w:after="0" w:afterAutospacing="0"/>
        <w:rPr>
          <w:color w:val="0E101A"/>
          <w:sz w:val="26"/>
          <w:szCs w:val="26"/>
        </w:rPr>
      </w:pPr>
    </w:p>
    <w:p w14:paraId="1F415AC4" w14:textId="69C5429C" w:rsidR="00D601F3" w:rsidRPr="00DB00F6" w:rsidRDefault="00D601F3" w:rsidP="00D04424">
      <w:pPr>
        <w:pStyle w:val="NormalWeb"/>
        <w:spacing w:before="0" w:beforeAutospacing="0" w:after="0" w:afterAutospacing="0"/>
        <w:rPr>
          <w:color w:val="0E101A"/>
          <w:sz w:val="26"/>
          <w:szCs w:val="26"/>
        </w:rPr>
      </w:pPr>
      <w:r w:rsidRPr="00DB00F6">
        <w:rPr>
          <w:color w:val="0E101A"/>
          <w:sz w:val="26"/>
          <w:szCs w:val="26"/>
        </w:rPr>
        <w:t>The VDH VBD conducts active field surveillance to identify the tick species and their distributions in Virginia, which has enhanced our understanding of tick-borne disease risk and potential disease burden in people. Incorporating passive surveillance by screening companion animals would expand our knowledge as pets can indicate tick abundance and risk to humans in a particular area due to our shared lifestyles with pets (2,3,4,5,6,7).  </w:t>
      </w:r>
    </w:p>
    <w:p w14:paraId="4F993BA1" w14:textId="77777777" w:rsidR="00D601F3" w:rsidRPr="00DB00F6" w:rsidRDefault="00D601F3" w:rsidP="00D601F3">
      <w:pPr>
        <w:pStyle w:val="NormalWeb"/>
        <w:spacing w:before="0" w:beforeAutospacing="0" w:after="0" w:afterAutospacing="0"/>
        <w:rPr>
          <w:color w:val="0E101A"/>
          <w:sz w:val="26"/>
          <w:szCs w:val="26"/>
        </w:rPr>
      </w:pPr>
    </w:p>
    <w:p w14:paraId="30F84753" w14:textId="4D9151C2"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The results of this project will provide helpful information for practitioners that could be used to educate clients and guide preventative care communication. The data from the project will be shared directly with the veterinary community and the public through the VDH tick </w:t>
      </w:r>
      <w:r w:rsidR="008B5927" w:rsidRPr="008B5927">
        <w:rPr>
          <w:color w:val="0E101A"/>
          <w:sz w:val="26"/>
          <w:szCs w:val="26"/>
        </w:rPr>
        <w:t>website. Veterinary</w:t>
      </w:r>
      <w:r w:rsidRPr="00DB00F6">
        <w:rPr>
          <w:color w:val="0E101A"/>
          <w:sz w:val="26"/>
          <w:szCs w:val="26"/>
        </w:rPr>
        <w:t xml:space="preserve"> practices in semi-rural/suburban areas would be of particular interest to the project as they may see animals from a wider geographic footprint. </w:t>
      </w:r>
    </w:p>
    <w:p w14:paraId="01910007" w14:textId="77777777" w:rsidR="00D601F3" w:rsidRPr="00DB00F6" w:rsidRDefault="00D601F3" w:rsidP="00D601F3">
      <w:pPr>
        <w:pStyle w:val="NormalWeb"/>
        <w:spacing w:before="0" w:beforeAutospacing="0" w:after="0" w:afterAutospacing="0"/>
        <w:rPr>
          <w:color w:val="0E101A"/>
          <w:sz w:val="26"/>
          <w:szCs w:val="26"/>
        </w:rPr>
      </w:pPr>
    </w:p>
    <w:p w14:paraId="2B1613C5" w14:textId="2F4ABAF4" w:rsidR="00D601F3" w:rsidRDefault="00D601F3" w:rsidP="00D04424">
      <w:pPr>
        <w:pStyle w:val="NormalWeb"/>
        <w:spacing w:before="0" w:beforeAutospacing="0" w:after="0" w:afterAutospacing="0"/>
        <w:rPr>
          <w:color w:val="0E101A"/>
          <w:sz w:val="26"/>
          <w:szCs w:val="26"/>
        </w:rPr>
      </w:pPr>
      <w:r w:rsidRPr="00DB00F6">
        <w:rPr>
          <w:color w:val="0E101A"/>
          <w:sz w:val="26"/>
          <w:szCs w:val="26"/>
        </w:rPr>
        <w:t>Practices interested in participating would be provided with communication tools to assist with client education about the project and</w:t>
      </w:r>
      <w:r w:rsidR="00A07831" w:rsidRPr="00DB00F6">
        <w:rPr>
          <w:color w:val="0E101A"/>
          <w:sz w:val="26"/>
          <w:szCs w:val="26"/>
        </w:rPr>
        <w:t>,</w:t>
      </w:r>
      <w:r w:rsidRPr="00DB00F6">
        <w:rPr>
          <w:color w:val="0E101A"/>
          <w:sz w:val="26"/>
          <w:szCs w:val="26"/>
        </w:rPr>
        <w:t xml:space="preserve"> if the client chooses to participate, the expectations regarding the return of results and follow-up once the ticks are submitted. Specimens from each patient must be accompanied by a pre-made label provided by VDH that identifies the following:</w:t>
      </w:r>
    </w:p>
    <w:p w14:paraId="60F2E852" w14:textId="77777777" w:rsidR="00DE11D4" w:rsidRPr="00DB00F6" w:rsidRDefault="00DE11D4" w:rsidP="00D04424">
      <w:pPr>
        <w:pStyle w:val="NormalWeb"/>
        <w:spacing w:before="0" w:beforeAutospacing="0" w:after="0" w:afterAutospacing="0"/>
        <w:rPr>
          <w:color w:val="0E101A"/>
          <w:sz w:val="26"/>
          <w:szCs w:val="26"/>
        </w:rPr>
      </w:pPr>
    </w:p>
    <w:p w14:paraId="0901261D"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Animal species</w:t>
      </w:r>
    </w:p>
    <w:p w14:paraId="0C1FED32"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Collection date</w:t>
      </w:r>
    </w:p>
    <w:p w14:paraId="3FDB55A8"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County of animal residence</w:t>
      </w:r>
    </w:p>
    <w:p w14:paraId="5C71D43D" w14:textId="650FECA6"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Record of travel in the last 14 days</w:t>
      </w:r>
    </w:p>
    <w:p w14:paraId="2EF68774" w14:textId="77777777" w:rsidR="00D601F3" w:rsidRPr="00DB00F6" w:rsidRDefault="00D601F3" w:rsidP="00D601F3">
      <w:pPr>
        <w:pStyle w:val="NormalWeb"/>
        <w:spacing w:before="0" w:beforeAutospacing="0" w:after="0" w:afterAutospacing="0"/>
        <w:rPr>
          <w:color w:val="0E101A"/>
          <w:sz w:val="26"/>
          <w:szCs w:val="26"/>
        </w:rPr>
      </w:pPr>
    </w:p>
    <w:p w14:paraId="0FCBF26D" w14:textId="77777777" w:rsidR="00DE11D4" w:rsidRDefault="00DE11D4" w:rsidP="00D04424">
      <w:pPr>
        <w:pStyle w:val="NormalWeb"/>
        <w:spacing w:before="0" w:beforeAutospacing="0" w:after="0" w:afterAutospacing="0"/>
        <w:rPr>
          <w:color w:val="0E101A"/>
          <w:sz w:val="26"/>
          <w:szCs w:val="26"/>
        </w:rPr>
      </w:pPr>
    </w:p>
    <w:p w14:paraId="15E80992" w14:textId="48985D32" w:rsidR="00D601F3" w:rsidRPr="00DB00F6" w:rsidRDefault="00D601F3" w:rsidP="00D04424">
      <w:pPr>
        <w:pStyle w:val="NormalWeb"/>
        <w:spacing w:before="0" w:beforeAutospacing="0" w:after="0" w:afterAutospacing="0"/>
        <w:rPr>
          <w:color w:val="0E101A"/>
          <w:sz w:val="26"/>
          <w:szCs w:val="26"/>
        </w:rPr>
      </w:pPr>
      <w:r w:rsidRPr="00DB00F6">
        <w:rPr>
          <w:color w:val="0E101A"/>
          <w:sz w:val="26"/>
          <w:szCs w:val="26"/>
        </w:rPr>
        <w:lastRenderedPageBreak/>
        <w:t>Specimens will be placed in a test tube prefilled with alcohol, also provided by VDH. Multiple specimens from the same patient can be pooled into a single vial. Samples will be recovered monthly from each cooperating veterinary practice by a representative from the local health department. Tick identifications will be shared with participating members via a shareable spreadsheet. The VDH</w:t>
      </w:r>
      <w:r w:rsidR="00026BC6">
        <w:rPr>
          <w:color w:val="0E101A"/>
          <w:sz w:val="26"/>
          <w:szCs w:val="26"/>
        </w:rPr>
        <w:t>-</w:t>
      </w:r>
      <w:r w:rsidRPr="00DB00F6">
        <w:rPr>
          <w:color w:val="0E101A"/>
          <w:sz w:val="26"/>
          <w:szCs w:val="26"/>
        </w:rPr>
        <w:t>VBD can also serve as a direct communication resource for clients with questions about tick-borne diseases or tick ecology (client-specific email listed below). Lastly, a tick collection map displaying the results by county will be updated bi-weekly and available online through our environmental epidemiology</w:t>
      </w:r>
      <w:r w:rsidR="00D04424" w:rsidRPr="00DB00F6">
        <w:rPr>
          <w:color w:val="0E101A"/>
          <w:sz w:val="26"/>
          <w:szCs w:val="26"/>
        </w:rPr>
        <w:t xml:space="preserve"> </w:t>
      </w:r>
      <w:r w:rsidRPr="00DB00F6">
        <w:rPr>
          <w:color w:val="0E101A"/>
          <w:sz w:val="26"/>
          <w:szCs w:val="26"/>
        </w:rPr>
        <w:t>website:  </w:t>
      </w:r>
      <w:hyperlink r:id="rId9" w:tgtFrame="_blank" w:history="1">
        <w:r w:rsidRPr="00DB00F6">
          <w:rPr>
            <w:rStyle w:val="Hyperlink"/>
            <w:color w:val="4A6EE0"/>
            <w:sz w:val="26"/>
            <w:szCs w:val="26"/>
          </w:rPr>
          <w:t>http://www.vdh.virginia.gov/environmental-epidemiology/virginia-tick-survey/</w:t>
        </w:r>
      </w:hyperlink>
      <w:r w:rsidRPr="00DB00F6">
        <w:rPr>
          <w:color w:val="0E101A"/>
          <w:sz w:val="26"/>
          <w:szCs w:val="26"/>
        </w:rPr>
        <w:t>        </w:t>
      </w:r>
    </w:p>
    <w:p w14:paraId="01C3DE9D" w14:textId="77777777" w:rsidR="00D601F3" w:rsidRPr="00DB00F6" w:rsidRDefault="00D601F3" w:rsidP="00D601F3">
      <w:pPr>
        <w:pStyle w:val="NormalWeb"/>
        <w:spacing w:before="0" w:beforeAutospacing="0" w:after="0" w:afterAutospacing="0"/>
        <w:rPr>
          <w:color w:val="0E101A"/>
          <w:sz w:val="26"/>
          <w:szCs w:val="26"/>
        </w:rPr>
      </w:pPr>
    </w:p>
    <w:p w14:paraId="4F70414E" w14:textId="600EF5DF" w:rsidR="00D86644" w:rsidRPr="00DB00F6" w:rsidRDefault="00D601F3" w:rsidP="00D601F3">
      <w:pPr>
        <w:pStyle w:val="NormalWeb"/>
        <w:spacing w:before="0" w:beforeAutospacing="0" w:after="0" w:afterAutospacing="0"/>
        <w:rPr>
          <w:color w:val="0E101A"/>
          <w:sz w:val="26"/>
          <w:szCs w:val="26"/>
        </w:rPr>
      </w:pPr>
      <w:r w:rsidRPr="00DB00F6">
        <w:rPr>
          <w:color w:val="0E101A"/>
          <w:sz w:val="26"/>
          <w:szCs w:val="26"/>
        </w:rPr>
        <w:t>Client-specific email for tick questions should go to:</w:t>
      </w:r>
      <w:r w:rsidR="00D04424" w:rsidRPr="00DB00F6">
        <w:rPr>
          <w:color w:val="0E101A"/>
          <w:sz w:val="26"/>
          <w:szCs w:val="26"/>
        </w:rPr>
        <w:t xml:space="preserve"> </w:t>
      </w:r>
      <w:hyperlink r:id="rId10" w:history="1">
        <w:r w:rsidR="00D86644" w:rsidRPr="00DB00F6">
          <w:rPr>
            <w:rStyle w:val="Hyperlink"/>
            <w:sz w:val="26"/>
            <w:szCs w:val="26"/>
            <w:highlight w:val="yellow"/>
          </w:rPr>
          <w:t>va.ticksurvey@vdh.virginia.gov</w:t>
        </w:r>
      </w:hyperlink>
    </w:p>
    <w:p w14:paraId="7F876113" w14:textId="77777777" w:rsidR="00026BC6" w:rsidRDefault="00026BC6" w:rsidP="00D601F3">
      <w:pPr>
        <w:pStyle w:val="NormalWeb"/>
        <w:spacing w:before="0" w:beforeAutospacing="0" w:after="0" w:afterAutospacing="0"/>
        <w:rPr>
          <w:color w:val="0E101A"/>
          <w:sz w:val="26"/>
          <w:szCs w:val="26"/>
        </w:rPr>
      </w:pPr>
    </w:p>
    <w:p w14:paraId="28BEE627" w14:textId="63B706A9"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Practices interested in participating should contact:</w:t>
      </w:r>
    </w:p>
    <w:p w14:paraId="41DEBE96" w14:textId="77777777" w:rsidR="000D1803" w:rsidRPr="00DB00F6" w:rsidRDefault="000D1803" w:rsidP="00D601F3">
      <w:pPr>
        <w:pStyle w:val="NormalWeb"/>
        <w:spacing w:before="0" w:beforeAutospacing="0" w:after="0" w:afterAutospacing="0"/>
        <w:rPr>
          <w:color w:val="0E101A"/>
          <w:sz w:val="26"/>
          <w:szCs w:val="26"/>
        </w:rPr>
      </w:pPr>
    </w:p>
    <w:p w14:paraId="3E9028EE" w14:textId="6873E9D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Joshua Bernick</w:t>
      </w:r>
    </w:p>
    <w:p w14:paraId="3B7F063B"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Rabies and Vector-borne Epidemiologist</w:t>
      </w:r>
    </w:p>
    <w:p w14:paraId="131EE21F"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Email: </w:t>
      </w:r>
      <w:hyperlink r:id="rId11" w:tgtFrame="_blank" w:history="1">
        <w:r w:rsidRPr="00DB00F6">
          <w:rPr>
            <w:rStyle w:val="Hyperlink"/>
            <w:color w:val="4A6EE0"/>
            <w:sz w:val="26"/>
            <w:szCs w:val="26"/>
          </w:rPr>
          <w:t>Joshua.bernick@vdh.virginia.gov</w:t>
        </w:r>
      </w:hyperlink>
      <w:r w:rsidRPr="00DB00F6">
        <w:rPr>
          <w:color w:val="0E101A"/>
          <w:sz w:val="26"/>
          <w:szCs w:val="26"/>
        </w:rPr>
        <w:t> </w:t>
      </w:r>
    </w:p>
    <w:p w14:paraId="7D18C419" w14:textId="12C72C11"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Phone: 804-944-026</w:t>
      </w:r>
      <w:r w:rsidR="00D04424" w:rsidRPr="00DB00F6">
        <w:rPr>
          <w:color w:val="0E101A"/>
          <w:sz w:val="26"/>
          <w:szCs w:val="26"/>
        </w:rPr>
        <w:t>5</w:t>
      </w:r>
    </w:p>
    <w:p w14:paraId="16B4317D" w14:textId="77777777" w:rsidR="00D04424" w:rsidRPr="00DB00F6" w:rsidRDefault="00D04424" w:rsidP="00D601F3">
      <w:pPr>
        <w:pStyle w:val="NormalWeb"/>
        <w:spacing w:before="0" w:beforeAutospacing="0" w:after="0" w:afterAutospacing="0"/>
        <w:rPr>
          <w:color w:val="0E101A"/>
          <w:sz w:val="26"/>
          <w:szCs w:val="26"/>
        </w:rPr>
      </w:pPr>
    </w:p>
    <w:p w14:paraId="72104523" w14:textId="77777777" w:rsidR="00D04424" w:rsidRPr="00DB00F6" w:rsidRDefault="00D04424" w:rsidP="00D601F3">
      <w:pPr>
        <w:pStyle w:val="NormalWeb"/>
        <w:spacing w:before="0" w:beforeAutospacing="0" w:after="0" w:afterAutospacing="0"/>
        <w:rPr>
          <w:color w:val="0E101A"/>
          <w:sz w:val="26"/>
          <w:szCs w:val="26"/>
        </w:rPr>
      </w:pPr>
    </w:p>
    <w:p w14:paraId="5F3B1B1C" w14:textId="77777777" w:rsidR="00D04424" w:rsidRPr="00DB00F6" w:rsidRDefault="00D04424" w:rsidP="00D601F3">
      <w:pPr>
        <w:pStyle w:val="NormalWeb"/>
        <w:spacing w:before="0" w:beforeAutospacing="0" w:after="0" w:afterAutospacing="0"/>
        <w:rPr>
          <w:color w:val="0E101A"/>
          <w:sz w:val="26"/>
          <w:szCs w:val="26"/>
        </w:rPr>
      </w:pPr>
    </w:p>
    <w:p w14:paraId="2D0D31EF" w14:textId="77777777" w:rsidR="00D04424" w:rsidRPr="00DB00F6" w:rsidRDefault="00D04424" w:rsidP="00D601F3">
      <w:pPr>
        <w:pStyle w:val="NormalWeb"/>
        <w:spacing w:before="0" w:beforeAutospacing="0" w:after="0" w:afterAutospacing="0"/>
        <w:rPr>
          <w:color w:val="0E101A"/>
          <w:sz w:val="26"/>
          <w:szCs w:val="26"/>
        </w:rPr>
      </w:pPr>
    </w:p>
    <w:p w14:paraId="26BF4669" w14:textId="77777777" w:rsidR="00D04424" w:rsidRPr="00DB00F6" w:rsidRDefault="00D04424" w:rsidP="00D601F3">
      <w:pPr>
        <w:pStyle w:val="NormalWeb"/>
        <w:spacing w:before="0" w:beforeAutospacing="0" w:after="0" w:afterAutospacing="0"/>
        <w:rPr>
          <w:color w:val="0E101A"/>
          <w:sz w:val="26"/>
          <w:szCs w:val="26"/>
        </w:rPr>
      </w:pPr>
    </w:p>
    <w:p w14:paraId="1B691FB6" w14:textId="77777777" w:rsidR="00D04424" w:rsidRPr="00DB00F6" w:rsidRDefault="00D04424" w:rsidP="00D601F3">
      <w:pPr>
        <w:pStyle w:val="NormalWeb"/>
        <w:spacing w:before="0" w:beforeAutospacing="0" w:after="0" w:afterAutospacing="0"/>
        <w:rPr>
          <w:color w:val="0E101A"/>
          <w:sz w:val="26"/>
          <w:szCs w:val="26"/>
        </w:rPr>
      </w:pPr>
    </w:p>
    <w:p w14:paraId="2E628EB4" w14:textId="77777777" w:rsidR="00D04424" w:rsidRPr="00DB00F6" w:rsidRDefault="00D04424" w:rsidP="00D601F3">
      <w:pPr>
        <w:pStyle w:val="NormalWeb"/>
        <w:spacing w:before="0" w:beforeAutospacing="0" w:after="0" w:afterAutospacing="0"/>
        <w:rPr>
          <w:color w:val="0E101A"/>
          <w:sz w:val="26"/>
          <w:szCs w:val="26"/>
        </w:rPr>
      </w:pPr>
    </w:p>
    <w:p w14:paraId="45F027D1" w14:textId="77777777" w:rsidR="00D04424" w:rsidRPr="00DB00F6" w:rsidRDefault="00D04424" w:rsidP="00D601F3">
      <w:pPr>
        <w:pStyle w:val="NormalWeb"/>
        <w:spacing w:before="0" w:beforeAutospacing="0" w:after="0" w:afterAutospacing="0"/>
        <w:rPr>
          <w:color w:val="0E101A"/>
          <w:sz w:val="26"/>
          <w:szCs w:val="26"/>
        </w:rPr>
      </w:pPr>
    </w:p>
    <w:p w14:paraId="51233F1E" w14:textId="77777777" w:rsidR="00D04424" w:rsidRPr="00DB00F6" w:rsidRDefault="00D04424" w:rsidP="00D601F3">
      <w:pPr>
        <w:pStyle w:val="NormalWeb"/>
        <w:spacing w:before="0" w:beforeAutospacing="0" w:after="0" w:afterAutospacing="0"/>
        <w:rPr>
          <w:color w:val="0E101A"/>
          <w:sz w:val="26"/>
          <w:szCs w:val="26"/>
        </w:rPr>
      </w:pPr>
    </w:p>
    <w:p w14:paraId="0414F1B0" w14:textId="77777777" w:rsidR="00D04424" w:rsidRPr="00DB00F6" w:rsidRDefault="00D04424" w:rsidP="00D601F3">
      <w:pPr>
        <w:pStyle w:val="NormalWeb"/>
        <w:spacing w:before="0" w:beforeAutospacing="0" w:after="0" w:afterAutospacing="0"/>
        <w:rPr>
          <w:color w:val="0E101A"/>
          <w:sz w:val="26"/>
          <w:szCs w:val="26"/>
        </w:rPr>
      </w:pPr>
    </w:p>
    <w:p w14:paraId="7CCD614C" w14:textId="77777777" w:rsidR="00D04424" w:rsidRPr="00DB00F6" w:rsidRDefault="00D04424" w:rsidP="00D601F3">
      <w:pPr>
        <w:pStyle w:val="NormalWeb"/>
        <w:spacing w:before="0" w:beforeAutospacing="0" w:after="0" w:afterAutospacing="0"/>
        <w:rPr>
          <w:color w:val="0E101A"/>
          <w:sz w:val="26"/>
          <w:szCs w:val="26"/>
        </w:rPr>
      </w:pPr>
    </w:p>
    <w:p w14:paraId="7F0CAD76" w14:textId="77777777" w:rsidR="00D04424" w:rsidRPr="00DB00F6" w:rsidRDefault="00D04424" w:rsidP="00D601F3">
      <w:pPr>
        <w:pStyle w:val="NormalWeb"/>
        <w:spacing w:before="0" w:beforeAutospacing="0" w:after="0" w:afterAutospacing="0"/>
        <w:rPr>
          <w:color w:val="0E101A"/>
          <w:sz w:val="26"/>
          <w:szCs w:val="26"/>
        </w:rPr>
      </w:pPr>
    </w:p>
    <w:p w14:paraId="778A17FA" w14:textId="77777777" w:rsidR="00D04424" w:rsidRPr="00DB00F6" w:rsidRDefault="00D04424" w:rsidP="00D601F3">
      <w:pPr>
        <w:pStyle w:val="NormalWeb"/>
        <w:spacing w:before="0" w:beforeAutospacing="0" w:after="0" w:afterAutospacing="0"/>
        <w:rPr>
          <w:color w:val="0E101A"/>
          <w:sz w:val="26"/>
          <w:szCs w:val="26"/>
        </w:rPr>
      </w:pPr>
    </w:p>
    <w:p w14:paraId="7F940F68" w14:textId="77777777" w:rsidR="00D04424" w:rsidRPr="00DB00F6" w:rsidRDefault="00D04424" w:rsidP="00D601F3">
      <w:pPr>
        <w:pStyle w:val="NormalWeb"/>
        <w:spacing w:before="0" w:beforeAutospacing="0" w:after="0" w:afterAutospacing="0"/>
        <w:rPr>
          <w:color w:val="0E101A"/>
          <w:sz w:val="26"/>
          <w:szCs w:val="26"/>
        </w:rPr>
      </w:pPr>
    </w:p>
    <w:p w14:paraId="65C5AEC5" w14:textId="77777777" w:rsidR="00D04424" w:rsidRPr="00DB00F6" w:rsidRDefault="00D04424" w:rsidP="00D601F3">
      <w:pPr>
        <w:pStyle w:val="NormalWeb"/>
        <w:spacing w:before="0" w:beforeAutospacing="0" w:after="0" w:afterAutospacing="0"/>
        <w:rPr>
          <w:color w:val="0E101A"/>
          <w:sz w:val="26"/>
          <w:szCs w:val="26"/>
        </w:rPr>
      </w:pPr>
    </w:p>
    <w:p w14:paraId="3A9FA39F" w14:textId="77777777" w:rsidR="00D04424" w:rsidRPr="00DB00F6" w:rsidRDefault="00D04424" w:rsidP="00D601F3">
      <w:pPr>
        <w:pStyle w:val="NormalWeb"/>
        <w:spacing w:before="0" w:beforeAutospacing="0" w:after="0" w:afterAutospacing="0"/>
        <w:rPr>
          <w:color w:val="0E101A"/>
          <w:sz w:val="26"/>
          <w:szCs w:val="26"/>
        </w:rPr>
      </w:pPr>
    </w:p>
    <w:p w14:paraId="5340810D" w14:textId="77777777" w:rsidR="00D04424" w:rsidRPr="00DB00F6" w:rsidRDefault="00D04424" w:rsidP="00D601F3">
      <w:pPr>
        <w:pStyle w:val="NormalWeb"/>
        <w:spacing w:before="0" w:beforeAutospacing="0" w:after="0" w:afterAutospacing="0"/>
        <w:rPr>
          <w:color w:val="0E101A"/>
          <w:sz w:val="26"/>
          <w:szCs w:val="26"/>
        </w:rPr>
      </w:pPr>
    </w:p>
    <w:p w14:paraId="74A10397" w14:textId="77777777" w:rsidR="00D04424" w:rsidRPr="00DB00F6" w:rsidRDefault="00D04424" w:rsidP="00D601F3">
      <w:pPr>
        <w:pStyle w:val="NormalWeb"/>
        <w:spacing w:before="0" w:beforeAutospacing="0" w:after="0" w:afterAutospacing="0"/>
        <w:rPr>
          <w:color w:val="0E101A"/>
          <w:sz w:val="26"/>
          <w:szCs w:val="26"/>
        </w:rPr>
      </w:pPr>
    </w:p>
    <w:p w14:paraId="16A2498A" w14:textId="77777777" w:rsidR="00D04424" w:rsidRPr="00DB00F6" w:rsidRDefault="00D04424" w:rsidP="00D601F3">
      <w:pPr>
        <w:pStyle w:val="NormalWeb"/>
        <w:spacing w:before="0" w:beforeAutospacing="0" w:after="0" w:afterAutospacing="0"/>
        <w:rPr>
          <w:color w:val="0E101A"/>
          <w:sz w:val="26"/>
          <w:szCs w:val="26"/>
        </w:rPr>
      </w:pPr>
    </w:p>
    <w:p w14:paraId="35732A93" w14:textId="77777777" w:rsidR="00D04424" w:rsidRPr="00DB00F6" w:rsidRDefault="00D04424" w:rsidP="00D601F3">
      <w:pPr>
        <w:pStyle w:val="NormalWeb"/>
        <w:spacing w:before="0" w:beforeAutospacing="0" w:after="0" w:afterAutospacing="0"/>
        <w:rPr>
          <w:color w:val="0E101A"/>
          <w:sz w:val="26"/>
          <w:szCs w:val="26"/>
        </w:rPr>
      </w:pPr>
    </w:p>
    <w:p w14:paraId="44223CCB" w14:textId="77777777" w:rsidR="00D04424" w:rsidRPr="00DB00F6" w:rsidRDefault="00D04424" w:rsidP="00D601F3">
      <w:pPr>
        <w:pStyle w:val="NormalWeb"/>
        <w:spacing w:before="0" w:beforeAutospacing="0" w:after="0" w:afterAutospacing="0"/>
        <w:rPr>
          <w:color w:val="0E101A"/>
          <w:sz w:val="26"/>
          <w:szCs w:val="26"/>
        </w:rPr>
      </w:pPr>
    </w:p>
    <w:p w14:paraId="5C968125" w14:textId="77777777" w:rsidR="00D04424" w:rsidRPr="00DB00F6" w:rsidRDefault="00D04424" w:rsidP="00D601F3">
      <w:pPr>
        <w:pStyle w:val="NormalWeb"/>
        <w:spacing w:before="0" w:beforeAutospacing="0" w:after="0" w:afterAutospacing="0"/>
        <w:rPr>
          <w:color w:val="0E101A"/>
          <w:sz w:val="26"/>
          <w:szCs w:val="26"/>
        </w:rPr>
      </w:pPr>
    </w:p>
    <w:p w14:paraId="0DAC709E" w14:textId="1B77E67C" w:rsidR="00545893" w:rsidRDefault="00545893" w:rsidP="00D601F3">
      <w:pPr>
        <w:pStyle w:val="NormalWeb"/>
        <w:spacing w:before="0" w:beforeAutospacing="0" w:after="0" w:afterAutospacing="0"/>
        <w:rPr>
          <w:color w:val="0E101A"/>
          <w:sz w:val="26"/>
          <w:szCs w:val="26"/>
        </w:rPr>
      </w:pPr>
    </w:p>
    <w:p w14:paraId="61D1E5CE" w14:textId="77777777" w:rsidR="00026BC6" w:rsidRDefault="00026BC6" w:rsidP="00D601F3">
      <w:pPr>
        <w:pStyle w:val="NormalWeb"/>
        <w:spacing w:before="0" w:beforeAutospacing="0" w:after="0" w:afterAutospacing="0"/>
        <w:rPr>
          <w:color w:val="0E101A"/>
          <w:sz w:val="26"/>
          <w:szCs w:val="26"/>
        </w:rPr>
      </w:pPr>
    </w:p>
    <w:p w14:paraId="3A27E02E" w14:textId="4FB92AD1" w:rsidR="00D601F3" w:rsidRPr="00DB00F6" w:rsidRDefault="00D04424" w:rsidP="00D601F3">
      <w:pPr>
        <w:pStyle w:val="NormalWeb"/>
        <w:spacing w:before="0" w:beforeAutospacing="0" w:after="0" w:afterAutospacing="0"/>
        <w:rPr>
          <w:color w:val="0E101A"/>
          <w:sz w:val="26"/>
          <w:szCs w:val="26"/>
        </w:rPr>
      </w:pPr>
      <w:r w:rsidRPr="00DB00F6">
        <w:rPr>
          <w:color w:val="0E101A"/>
          <w:sz w:val="26"/>
          <w:szCs w:val="26"/>
        </w:rPr>
        <w:lastRenderedPageBreak/>
        <w:t>Citations:</w:t>
      </w:r>
    </w:p>
    <w:p w14:paraId="34DF74CA" w14:textId="77777777" w:rsidR="00D601F3" w:rsidRPr="00DB00F6" w:rsidRDefault="00D601F3" w:rsidP="00D601F3">
      <w:pPr>
        <w:pStyle w:val="NormalWeb"/>
        <w:spacing w:before="0" w:beforeAutospacing="0" w:after="0" w:afterAutospacing="0"/>
        <w:rPr>
          <w:color w:val="0E101A"/>
          <w:sz w:val="26"/>
          <w:szCs w:val="26"/>
        </w:rPr>
      </w:pPr>
    </w:p>
    <w:p w14:paraId="26D00A2C"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1. Rosenberg R, Lindsey NP, Fischer M, et al. Vital Signs: Trends in Reported </w:t>
      </w:r>
      <w:proofErr w:type="spellStart"/>
      <w:r w:rsidRPr="00DB00F6">
        <w:rPr>
          <w:color w:val="0E101A"/>
          <w:sz w:val="26"/>
          <w:szCs w:val="26"/>
        </w:rPr>
        <w:t>Vectorborne</w:t>
      </w:r>
      <w:proofErr w:type="spellEnd"/>
      <w:r w:rsidRPr="00DB00F6">
        <w:rPr>
          <w:color w:val="0E101A"/>
          <w:sz w:val="26"/>
          <w:szCs w:val="26"/>
        </w:rPr>
        <w:t xml:space="preserve"> Disease Cases — United States and Territories, 2004–2016. MMWR </w:t>
      </w:r>
      <w:proofErr w:type="spellStart"/>
      <w:r w:rsidRPr="00DB00F6">
        <w:rPr>
          <w:color w:val="0E101A"/>
          <w:sz w:val="26"/>
          <w:szCs w:val="26"/>
        </w:rPr>
        <w:t>Morb</w:t>
      </w:r>
      <w:proofErr w:type="spellEnd"/>
      <w:r w:rsidRPr="00DB00F6">
        <w:rPr>
          <w:color w:val="0E101A"/>
          <w:sz w:val="26"/>
          <w:szCs w:val="26"/>
        </w:rPr>
        <w:t xml:space="preserve"> Mortal </w:t>
      </w:r>
      <w:proofErr w:type="spellStart"/>
      <w:r w:rsidRPr="00DB00F6">
        <w:rPr>
          <w:color w:val="0E101A"/>
          <w:sz w:val="26"/>
          <w:szCs w:val="26"/>
        </w:rPr>
        <w:t>Wkly</w:t>
      </w:r>
      <w:proofErr w:type="spellEnd"/>
      <w:r w:rsidRPr="00DB00F6">
        <w:rPr>
          <w:color w:val="0E101A"/>
          <w:sz w:val="26"/>
          <w:szCs w:val="26"/>
        </w:rPr>
        <w:t xml:space="preserve"> Rep </w:t>
      </w:r>
      <w:proofErr w:type="gramStart"/>
      <w:r w:rsidRPr="00DB00F6">
        <w:rPr>
          <w:color w:val="0E101A"/>
          <w:sz w:val="26"/>
          <w:szCs w:val="26"/>
        </w:rPr>
        <w:t>2018;67:496</w:t>
      </w:r>
      <w:proofErr w:type="gramEnd"/>
      <w:r w:rsidRPr="00DB00F6">
        <w:rPr>
          <w:color w:val="0E101A"/>
          <w:sz w:val="26"/>
          <w:szCs w:val="26"/>
        </w:rPr>
        <w:t>–501. DOI: http://dx.doi.org/10.15585/mmwr.mm6717e1external icon</w:t>
      </w:r>
    </w:p>
    <w:p w14:paraId="1622FC13"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2. Ghosh P., Saleh M.N., Sundstrom K.D., </w:t>
      </w:r>
      <w:proofErr w:type="spellStart"/>
      <w:r w:rsidRPr="00DB00F6">
        <w:rPr>
          <w:color w:val="0E101A"/>
          <w:sz w:val="26"/>
          <w:szCs w:val="26"/>
        </w:rPr>
        <w:t>Ientile</w:t>
      </w:r>
      <w:proofErr w:type="spellEnd"/>
      <w:r w:rsidRPr="00DB00F6">
        <w:rPr>
          <w:color w:val="0E101A"/>
          <w:sz w:val="26"/>
          <w:szCs w:val="26"/>
        </w:rPr>
        <w:t xml:space="preserve"> M., Little S.E. Ixodes spp. from dogs and cats in the </w:t>
      </w:r>
      <w:proofErr w:type="gramStart"/>
      <w:r w:rsidRPr="00DB00F6">
        <w:rPr>
          <w:color w:val="0E101A"/>
          <w:sz w:val="26"/>
          <w:szCs w:val="26"/>
        </w:rPr>
        <w:t>united states</w:t>
      </w:r>
      <w:proofErr w:type="gramEnd"/>
      <w:r w:rsidRPr="00DB00F6">
        <w:rPr>
          <w:color w:val="0E101A"/>
          <w:sz w:val="26"/>
          <w:szCs w:val="26"/>
        </w:rPr>
        <w:t>: diversity, seasonality, and prevalence of </w:t>
      </w:r>
      <w:r w:rsidRPr="00DB00F6">
        <w:rPr>
          <w:rStyle w:val="Emphasis"/>
          <w:color w:val="0E101A"/>
          <w:sz w:val="26"/>
          <w:szCs w:val="26"/>
        </w:rPr>
        <w:t>Borrelia burgdorferi</w:t>
      </w:r>
      <w:r w:rsidRPr="00DB00F6">
        <w:rPr>
          <w:color w:val="0E101A"/>
          <w:sz w:val="26"/>
          <w:szCs w:val="26"/>
        </w:rPr>
        <w:t> and </w:t>
      </w:r>
      <w:proofErr w:type="spellStart"/>
      <w:r w:rsidRPr="00DB00F6">
        <w:rPr>
          <w:rStyle w:val="Emphasis"/>
          <w:color w:val="0E101A"/>
          <w:sz w:val="26"/>
          <w:szCs w:val="26"/>
        </w:rPr>
        <w:t>Anaplasma</w:t>
      </w:r>
      <w:proofErr w:type="spellEnd"/>
      <w:r w:rsidRPr="00DB00F6">
        <w:rPr>
          <w:rStyle w:val="Emphasis"/>
          <w:color w:val="0E101A"/>
          <w:sz w:val="26"/>
          <w:szCs w:val="26"/>
        </w:rPr>
        <w:t xml:space="preserve"> </w:t>
      </w:r>
      <w:proofErr w:type="spellStart"/>
      <w:r w:rsidRPr="00DB00F6">
        <w:rPr>
          <w:rStyle w:val="Emphasis"/>
          <w:color w:val="0E101A"/>
          <w:sz w:val="26"/>
          <w:szCs w:val="26"/>
        </w:rPr>
        <w:t>phagocytophilum</w:t>
      </w:r>
      <w:proofErr w:type="spellEnd"/>
      <w:r w:rsidRPr="00DB00F6">
        <w:rPr>
          <w:color w:val="0E101A"/>
          <w:sz w:val="26"/>
          <w:szCs w:val="26"/>
        </w:rPr>
        <w:t>. </w:t>
      </w:r>
      <w:r w:rsidRPr="00DB00F6">
        <w:rPr>
          <w:rStyle w:val="Emphasis"/>
          <w:color w:val="0E101A"/>
          <w:sz w:val="26"/>
          <w:szCs w:val="26"/>
        </w:rPr>
        <w:t>Vector-Borne Zoonotic Dis. </w:t>
      </w:r>
      <w:proofErr w:type="gramStart"/>
      <w:r w:rsidRPr="00DB00F6">
        <w:rPr>
          <w:color w:val="0E101A"/>
          <w:sz w:val="26"/>
          <w:szCs w:val="26"/>
        </w:rPr>
        <w:t>2021;21:11</w:t>
      </w:r>
      <w:proofErr w:type="gramEnd"/>
      <w:r w:rsidRPr="00DB00F6">
        <w:rPr>
          <w:color w:val="0E101A"/>
          <w:sz w:val="26"/>
          <w:szCs w:val="26"/>
        </w:rPr>
        <w:t xml:space="preserve">–19. </w:t>
      </w:r>
      <w:proofErr w:type="spellStart"/>
      <w:r w:rsidRPr="00DB00F6">
        <w:rPr>
          <w:color w:val="0E101A"/>
          <w:sz w:val="26"/>
          <w:szCs w:val="26"/>
        </w:rPr>
        <w:t>doi</w:t>
      </w:r>
      <w:proofErr w:type="spellEnd"/>
      <w:r w:rsidRPr="00DB00F6">
        <w:rPr>
          <w:color w:val="0E101A"/>
          <w:sz w:val="26"/>
          <w:szCs w:val="26"/>
        </w:rPr>
        <w:t>: 10.1089/vbz.2020.2637. </w:t>
      </w:r>
    </w:p>
    <w:p w14:paraId="572D2052" w14:textId="77777777" w:rsidR="00D601F3" w:rsidRPr="00DB00F6" w:rsidRDefault="00D601F3" w:rsidP="00D601F3">
      <w:pPr>
        <w:pStyle w:val="NormalWeb"/>
        <w:spacing w:before="0" w:beforeAutospacing="0" w:after="0" w:afterAutospacing="0"/>
        <w:rPr>
          <w:color w:val="0E101A"/>
          <w:sz w:val="26"/>
          <w:szCs w:val="26"/>
        </w:rPr>
      </w:pPr>
    </w:p>
    <w:p w14:paraId="793DC533"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2.Little S.E., Barrett A.W., </w:t>
      </w:r>
      <w:proofErr w:type="spellStart"/>
      <w:r w:rsidRPr="00DB00F6">
        <w:rPr>
          <w:color w:val="0E101A"/>
          <w:sz w:val="26"/>
          <w:szCs w:val="26"/>
        </w:rPr>
        <w:t>Nagamori</w:t>
      </w:r>
      <w:proofErr w:type="spellEnd"/>
      <w:r w:rsidRPr="00DB00F6">
        <w:rPr>
          <w:color w:val="0E101A"/>
          <w:sz w:val="26"/>
          <w:szCs w:val="26"/>
        </w:rPr>
        <w:t xml:space="preserve"> Y., Herrin B.H., </w:t>
      </w:r>
      <w:proofErr w:type="spellStart"/>
      <w:r w:rsidRPr="00DB00F6">
        <w:rPr>
          <w:color w:val="0E101A"/>
          <w:sz w:val="26"/>
          <w:szCs w:val="26"/>
        </w:rPr>
        <w:t>Normile</w:t>
      </w:r>
      <w:proofErr w:type="spellEnd"/>
      <w:r w:rsidRPr="00DB00F6">
        <w:rPr>
          <w:color w:val="0E101A"/>
          <w:sz w:val="26"/>
          <w:szCs w:val="26"/>
        </w:rPr>
        <w:t xml:space="preserve"> D., Heaney K., Armstrong R. Ticks from cats in the United States: patterns of infestation and infection with pathogens. </w:t>
      </w:r>
      <w:r w:rsidRPr="00DB00F6">
        <w:rPr>
          <w:rStyle w:val="Emphasis"/>
          <w:color w:val="0E101A"/>
          <w:sz w:val="26"/>
          <w:szCs w:val="26"/>
        </w:rPr>
        <w:t xml:space="preserve">Vet. </w:t>
      </w:r>
      <w:proofErr w:type="spellStart"/>
      <w:r w:rsidRPr="00DB00F6">
        <w:rPr>
          <w:rStyle w:val="Emphasis"/>
          <w:color w:val="0E101A"/>
          <w:sz w:val="26"/>
          <w:szCs w:val="26"/>
        </w:rPr>
        <w:t>Parasitol</w:t>
      </w:r>
      <w:proofErr w:type="spellEnd"/>
      <w:r w:rsidRPr="00DB00F6">
        <w:rPr>
          <w:rStyle w:val="Emphasis"/>
          <w:color w:val="0E101A"/>
          <w:sz w:val="26"/>
          <w:szCs w:val="26"/>
        </w:rPr>
        <w:t>. </w:t>
      </w:r>
      <w:proofErr w:type="gramStart"/>
      <w:r w:rsidRPr="00DB00F6">
        <w:rPr>
          <w:color w:val="0E101A"/>
          <w:sz w:val="26"/>
          <w:szCs w:val="26"/>
        </w:rPr>
        <w:t>2018;257:15</w:t>
      </w:r>
      <w:proofErr w:type="gramEnd"/>
      <w:r w:rsidRPr="00DB00F6">
        <w:rPr>
          <w:color w:val="0E101A"/>
          <w:sz w:val="26"/>
          <w:szCs w:val="26"/>
        </w:rPr>
        <w:t xml:space="preserve">–20. </w:t>
      </w:r>
      <w:proofErr w:type="spellStart"/>
      <w:r w:rsidRPr="00DB00F6">
        <w:rPr>
          <w:color w:val="0E101A"/>
          <w:sz w:val="26"/>
          <w:szCs w:val="26"/>
        </w:rPr>
        <w:t>doi</w:t>
      </w:r>
      <w:proofErr w:type="spellEnd"/>
      <w:r w:rsidRPr="00DB00F6">
        <w:rPr>
          <w:color w:val="0E101A"/>
          <w:sz w:val="26"/>
          <w:szCs w:val="26"/>
        </w:rPr>
        <w:t>: 10.1016/j.vetpar.2018.05.002. </w:t>
      </w:r>
    </w:p>
    <w:p w14:paraId="51C32672"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3. Saleh M.N., Sundstrom K.D., Duncan K.T., </w:t>
      </w:r>
      <w:proofErr w:type="spellStart"/>
      <w:r w:rsidRPr="00DB00F6">
        <w:rPr>
          <w:color w:val="0E101A"/>
          <w:sz w:val="26"/>
          <w:szCs w:val="26"/>
        </w:rPr>
        <w:t>Ientile</w:t>
      </w:r>
      <w:proofErr w:type="spellEnd"/>
      <w:r w:rsidRPr="00DB00F6">
        <w:rPr>
          <w:color w:val="0E101A"/>
          <w:sz w:val="26"/>
          <w:szCs w:val="26"/>
        </w:rPr>
        <w:t xml:space="preserve"> M.M., Jordy J., Ghosh P., Little S.E. Show us your ticks: a survey of ticks infesting dogs and cats across the USA. </w:t>
      </w:r>
      <w:proofErr w:type="spellStart"/>
      <w:r w:rsidRPr="00DB00F6">
        <w:rPr>
          <w:rStyle w:val="Emphasis"/>
          <w:color w:val="0E101A"/>
          <w:sz w:val="26"/>
          <w:szCs w:val="26"/>
        </w:rPr>
        <w:t>Parasit</w:t>
      </w:r>
      <w:proofErr w:type="spellEnd"/>
      <w:r w:rsidRPr="00DB00F6">
        <w:rPr>
          <w:rStyle w:val="Emphasis"/>
          <w:color w:val="0E101A"/>
          <w:sz w:val="26"/>
          <w:szCs w:val="26"/>
        </w:rPr>
        <w:t>. Vectors. </w:t>
      </w:r>
      <w:proofErr w:type="gramStart"/>
      <w:r w:rsidRPr="00DB00F6">
        <w:rPr>
          <w:color w:val="0E101A"/>
          <w:sz w:val="26"/>
          <w:szCs w:val="26"/>
        </w:rPr>
        <w:t>2019;12:1</w:t>
      </w:r>
      <w:proofErr w:type="gramEnd"/>
      <w:r w:rsidRPr="00DB00F6">
        <w:rPr>
          <w:color w:val="0E101A"/>
          <w:sz w:val="26"/>
          <w:szCs w:val="26"/>
        </w:rPr>
        <w:t xml:space="preserve">–11. </w:t>
      </w:r>
      <w:proofErr w:type="spellStart"/>
      <w:r w:rsidRPr="00DB00F6">
        <w:rPr>
          <w:color w:val="0E101A"/>
          <w:sz w:val="26"/>
          <w:szCs w:val="26"/>
        </w:rPr>
        <w:t>doi</w:t>
      </w:r>
      <w:proofErr w:type="spellEnd"/>
      <w:r w:rsidRPr="00DB00F6">
        <w:rPr>
          <w:color w:val="0E101A"/>
          <w:sz w:val="26"/>
          <w:szCs w:val="26"/>
        </w:rPr>
        <w:t>: 10.1186/s13071-019-3847-3. </w:t>
      </w:r>
    </w:p>
    <w:p w14:paraId="46A6B310" w14:textId="77777777" w:rsidR="00D601F3" w:rsidRPr="00DB00F6" w:rsidRDefault="00D601F3" w:rsidP="00D601F3">
      <w:pPr>
        <w:pStyle w:val="NormalWeb"/>
        <w:spacing w:before="0" w:beforeAutospacing="0" w:after="0" w:afterAutospacing="0"/>
        <w:rPr>
          <w:color w:val="0E101A"/>
          <w:sz w:val="26"/>
          <w:szCs w:val="26"/>
        </w:rPr>
      </w:pPr>
    </w:p>
    <w:p w14:paraId="043049E1"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4. Duncan K.T., Saleh M.N., Sundstrom K.D., Little S.E. Dermacentor variabilis is the predominant Dermacentor spp. (Acari: Ixodidae) feeding on dogs and cats throughout the United States. </w:t>
      </w:r>
      <w:r w:rsidRPr="00DB00F6">
        <w:rPr>
          <w:rStyle w:val="Emphasis"/>
          <w:color w:val="0E101A"/>
          <w:sz w:val="26"/>
          <w:szCs w:val="26"/>
        </w:rPr>
        <w:t xml:space="preserve">J. Med. </w:t>
      </w:r>
      <w:proofErr w:type="spellStart"/>
      <w:r w:rsidRPr="00DB00F6">
        <w:rPr>
          <w:rStyle w:val="Emphasis"/>
          <w:color w:val="0E101A"/>
          <w:sz w:val="26"/>
          <w:szCs w:val="26"/>
        </w:rPr>
        <w:t>Entomol</w:t>
      </w:r>
      <w:proofErr w:type="spellEnd"/>
      <w:r w:rsidRPr="00DB00F6">
        <w:rPr>
          <w:rStyle w:val="Emphasis"/>
          <w:color w:val="0E101A"/>
          <w:sz w:val="26"/>
          <w:szCs w:val="26"/>
        </w:rPr>
        <w:t>. </w:t>
      </w:r>
      <w:proofErr w:type="gramStart"/>
      <w:r w:rsidRPr="00DB00F6">
        <w:rPr>
          <w:color w:val="0E101A"/>
          <w:sz w:val="26"/>
          <w:szCs w:val="26"/>
        </w:rPr>
        <w:t>2021;58:1241</w:t>
      </w:r>
      <w:proofErr w:type="gramEnd"/>
      <w:r w:rsidRPr="00DB00F6">
        <w:rPr>
          <w:color w:val="0E101A"/>
          <w:sz w:val="26"/>
          <w:szCs w:val="26"/>
        </w:rPr>
        <w:t xml:space="preserve">–1247. </w:t>
      </w:r>
      <w:proofErr w:type="spellStart"/>
      <w:r w:rsidRPr="00DB00F6">
        <w:rPr>
          <w:color w:val="0E101A"/>
          <w:sz w:val="26"/>
          <w:szCs w:val="26"/>
        </w:rPr>
        <w:t>doi</w:t>
      </w:r>
      <w:proofErr w:type="spellEnd"/>
      <w:r w:rsidRPr="00DB00F6">
        <w:rPr>
          <w:color w:val="0E101A"/>
          <w:sz w:val="26"/>
          <w:szCs w:val="26"/>
        </w:rPr>
        <w:t>: 10.1093/</w:t>
      </w:r>
      <w:proofErr w:type="spellStart"/>
      <w:r w:rsidRPr="00DB00F6">
        <w:rPr>
          <w:color w:val="0E101A"/>
          <w:sz w:val="26"/>
          <w:szCs w:val="26"/>
        </w:rPr>
        <w:t>jme</w:t>
      </w:r>
      <w:proofErr w:type="spellEnd"/>
      <w:r w:rsidRPr="00DB00F6">
        <w:rPr>
          <w:color w:val="0E101A"/>
          <w:sz w:val="26"/>
          <w:szCs w:val="26"/>
        </w:rPr>
        <w:t>/tjab007. </w:t>
      </w:r>
    </w:p>
    <w:p w14:paraId="4B8EE0C7" w14:textId="77777777" w:rsidR="00D601F3" w:rsidRPr="00DB00F6" w:rsidRDefault="00D601F3" w:rsidP="00D601F3">
      <w:pPr>
        <w:pStyle w:val="NormalWeb"/>
        <w:spacing w:before="0" w:beforeAutospacing="0" w:after="0" w:afterAutospacing="0"/>
        <w:rPr>
          <w:color w:val="0E101A"/>
          <w:sz w:val="26"/>
          <w:szCs w:val="26"/>
        </w:rPr>
      </w:pPr>
    </w:p>
    <w:p w14:paraId="43521A4B"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5. Saleh, M.N., Sundstrom, K.D., Duncan, K.T. </w:t>
      </w:r>
      <w:r w:rsidRPr="00DB00F6">
        <w:rPr>
          <w:rStyle w:val="Emphasis"/>
          <w:color w:val="0E101A"/>
          <w:sz w:val="26"/>
          <w:szCs w:val="26"/>
        </w:rPr>
        <w:t>et al.</w:t>
      </w:r>
      <w:r w:rsidRPr="00DB00F6">
        <w:rPr>
          <w:color w:val="0E101A"/>
          <w:sz w:val="26"/>
          <w:szCs w:val="26"/>
        </w:rPr>
        <w:t> Show us your ticks: a survey of ticks infesting dogs and cats across the USA. </w:t>
      </w:r>
      <w:r w:rsidRPr="00DB00F6">
        <w:rPr>
          <w:rStyle w:val="Emphasis"/>
          <w:color w:val="0E101A"/>
          <w:sz w:val="26"/>
          <w:szCs w:val="26"/>
        </w:rPr>
        <w:t>Parasites Vectors</w:t>
      </w:r>
      <w:r w:rsidRPr="00DB00F6">
        <w:rPr>
          <w:color w:val="0E101A"/>
          <w:sz w:val="26"/>
          <w:szCs w:val="26"/>
        </w:rPr>
        <w:t> </w:t>
      </w:r>
      <w:r w:rsidRPr="00DB00F6">
        <w:rPr>
          <w:rStyle w:val="Strong"/>
          <w:color w:val="0E101A"/>
          <w:sz w:val="26"/>
          <w:szCs w:val="26"/>
        </w:rPr>
        <w:t>12</w:t>
      </w:r>
      <w:r w:rsidRPr="00DB00F6">
        <w:rPr>
          <w:color w:val="0E101A"/>
          <w:sz w:val="26"/>
          <w:szCs w:val="26"/>
        </w:rPr>
        <w:t>, 595 (2019). https://doi.org/10.1186/s13071-019-3847-3</w:t>
      </w:r>
    </w:p>
    <w:p w14:paraId="3FC78D95" w14:textId="77777777" w:rsidR="00D601F3" w:rsidRPr="00DB00F6" w:rsidRDefault="00D601F3" w:rsidP="00D601F3">
      <w:pPr>
        <w:pStyle w:val="NormalWeb"/>
        <w:spacing w:before="0" w:beforeAutospacing="0" w:after="0" w:afterAutospacing="0"/>
        <w:rPr>
          <w:color w:val="0E101A"/>
          <w:sz w:val="26"/>
          <w:szCs w:val="26"/>
        </w:rPr>
      </w:pPr>
    </w:p>
    <w:p w14:paraId="658F5AE7"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6. Jones, E.H., Hinckley, A.F., Hook, S.A., Meek, J.I., </w:t>
      </w:r>
      <w:proofErr w:type="spellStart"/>
      <w:r w:rsidRPr="00DB00F6">
        <w:rPr>
          <w:color w:val="0E101A"/>
          <w:sz w:val="26"/>
          <w:szCs w:val="26"/>
        </w:rPr>
        <w:t>Backenson</w:t>
      </w:r>
      <w:proofErr w:type="spellEnd"/>
      <w:r w:rsidRPr="00DB00F6">
        <w:rPr>
          <w:color w:val="0E101A"/>
          <w:sz w:val="26"/>
          <w:szCs w:val="26"/>
        </w:rPr>
        <w:t xml:space="preserve">, B.P., </w:t>
      </w:r>
      <w:proofErr w:type="spellStart"/>
      <w:r w:rsidRPr="00DB00F6">
        <w:rPr>
          <w:color w:val="0E101A"/>
          <w:sz w:val="26"/>
          <w:szCs w:val="26"/>
        </w:rPr>
        <w:t>Kugeler</w:t>
      </w:r>
      <w:proofErr w:type="spellEnd"/>
      <w:r w:rsidRPr="00DB00F6">
        <w:rPr>
          <w:color w:val="0E101A"/>
          <w:sz w:val="26"/>
          <w:szCs w:val="26"/>
        </w:rPr>
        <w:t>, K.J., &amp; Feldman, K.A. (2018). Pet ownership increases the human risk of encountering ticks. </w:t>
      </w:r>
      <w:r w:rsidRPr="00DB00F6">
        <w:rPr>
          <w:rStyle w:val="Emphasis"/>
          <w:color w:val="0E101A"/>
          <w:sz w:val="26"/>
          <w:szCs w:val="26"/>
        </w:rPr>
        <w:t>Zoonoses and Public Health, 65</w:t>
      </w:r>
      <w:r w:rsidRPr="00DB00F6">
        <w:rPr>
          <w:color w:val="0E101A"/>
          <w:sz w:val="26"/>
          <w:szCs w:val="26"/>
        </w:rPr>
        <w:t>, 74 - 79.</w:t>
      </w:r>
    </w:p>
    <w:p w14:paraId="479F3E96" w14:textId="77777777" w:rsidR="00D601F3" w:rsidRPr="00DB00F6" w:rsidRDefault="00D601F3" w:rsidP="00D601F3">
      <w:pPr>
        <w:pStyle w:val="NormalWeb"/>
        <w:spacing w:before="0" w:beforeAutospacing="0" w:after="0" w:afterAutospacing="0"/>
        <w:rPr>
          <w:color w:val="0E101A"/>
          <w:sz w:val="26"/>
          <w:szCs w:val="26"/>
        </w:rPr>
      </w:pPr>
    </w:p>
    <w:p w14:paraId="4330E532" w14:textId="77777777" w:rsidR="00D601F3" w:rsidRPr="00DB00F6" w:rsidRDefault="00D601F3" w:rsidP="00D601F3">
      <w:pPr>
        <w:pStyle w:val="NormalWeb"/>
        <w:spacing w:before="0" w:beforeAutospacing="0" w:after="0" w:afterAutospacing="0"/>
        <w:rPr>
          <w:color w:val="0E101A"/>
          <w:sz w:val="26"/>
          <w:szCs w:val="26"/>
        </w:rPr>
      </w:pPr>
      <w:r w:rsidRPr="00DB00F6">
        <w:rPr>
          <w:color w:val="0E101A"/>
          <w:sz w:val="26"/>
          <w:szCs w:val="26"/>
        </w:rPr>
        <w:t xml:space="preserve">7. de Wet S., </w:t>
      </w:r>
      <w:proofErr w:type="spellStart"/>
      <w:r w:rsidRPr="00DB00F6">
        <w:rPr>
          <w:color w:val="0E101A"/>
          <w:sz w:val="26"/>
          <w:szCs w:val="26"/>
        </w:rPr>
        <w:t>Rutz</w:t>
      </w:r>
      <w:proofErr w:type="spellEnd"/>
      <w:r w:rsidRPr="00DB00F6">
        <w:rPr>
          <w:color w:val="0E101A"/>
          <w:sz w:val="26"/>
          <w:szCs w:val="26"/>
        </w:rPr>
        <w:t xml:space="preserve"> H., Hinckley A.F., Hook S.A., Campbell S., Feldman K.A. Love the ones you’re with: characteristics and behavior of Maryland pets and their owners in relation to tick encounters. </w:t>
      </w:r>
      <w:r w:rsidRPr="00DB00F6">
        <w:rPr>
          <w:rStyle w:val="Emphasis"/>
          <w:color w:val="0E101A"/>
          <w:sz w:val="26"/>
          <w:szCs w:val="26"/>
        </w:rPr>
        <w:t>Zoonoses Public Health. </w:t>
      </w:r>
      <w:proofErr w:type="gramStart"/>
      <w:r w:rsidRPr="00DB00F6">
        <w:rPr>
          <w:color w:val="0E101A"/>
          <w:sz w:val="26"/>
          <w:szCs w:val="26"/>
        </w:rPr>
        <w:t>2020;67:876</w:t>
      </w:r>
      <w:proofErr w:type="gramEnd"/>
      <w:r w:rsidRPr="00DB00F6">
        <w:rPr>
          <w:color w:val="0E101A"/>
          <w:sz w:val="26"/>
          <w:szCs w:val="26"/>
        </w:rPr>
        <w:t xml:space="preserve">–881. </w:t>
      </w:r>
      <w:proofErr w:type="spellStart"/>
      <w:r w:rsidRPr="00DB00F6">
        <w:rPr>
          <w:color w:val="0E101A"/>
          <w:sz w:val="26"/>
          <w:szCs w:val="26"/>
        </w:rPr>
        <w:t>doi</w:t>
      </w:r>
      <w:proofErr w:type="spellEnd"/>
      <w:r w:rsidRPr="00DB00F6">
        <w:rPr>
          <w:color w:val="0E101A"/>
          <w:sz w:val="26"/>
          <w:szCs w:val="26"/>
        </w:rPr>
        <w:t>: 10.1111/zph.12768. </w:t>
      </w:r>
    </w:p>
    <w:p w14:paraId="0000002F" w14:textId="77777777" w:rsidR="00DE7406" w:rsidRPr="00DB00F6" w:rsidRDefault="00DE7406">
      <w:pPr>
        <w:rPr>
          <w:rFonts w:ascii="Times New Roman" w:hAnsi="Times New Roman" w:cs="Times New Roman"/>
          <w:sz w:val="26"/>
          <w:szCs w:val="26"/>
        </w:rPr>
      </w:pPr>
      <w:bookmarkStart w:id="1" w:name="_heading=h.30j0zll" w:colFirst="0" w:colLast="0"/>
      <w:bookmarkStart w:id="2" w:name="_heading=h.1fob9te" w:colFirst="0" w:colLast="0"/>
      <w:bookmarkEnd w:id="1"/>
      <w:bookmarkEnd w:id="2"/>
    </w:p>
    <w:sectPr w:rsidR="00DE7406" w:rsidRPr="00DB00F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0C48" w14:textId="77777777" w:rsidR="00A97C8C" w:rsidRDefault="00A97C8C" w:rsidP="00A97C8C">
      <w:pPr>
        <w:spacing w:after="0" w:line="240" w:lineRule="auto"/>
      </w:pPr>
      <w:r>
        <w:separator/>
      </w:r>
    </w:p>
  </w:endnote>
  <w:endnote w:type="continuationSeparator" w:id="0">
    <w:p w14:paraId="52370B28" w14:textId="77777777" w:rsidR="00A97C8C" w:rsidRDefault="00A97C8C" w:rsidP="00A9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DF55" w14:textId="77777777" w:rsidR="00A97C8C" w:rsidRDefault="00A97C8C" w:rsidP="00A97C8C">
      <w:pPr>
        <w:spacing w:after="0" w:line="240" w:lineRule="auto"/>
      </w:pPr>
      <w:r>
        <w:separator/>
      </w:r>
    </w:p>
  </w:footnote>
  <w:footnote w:type="continuationSeparator" w:id="0">
    <w:p w14:paraId="5D79EAD5" w14:textId="77777777" w:rsidR="00A97C8C" w:rsidRDefault="00A97C8C" w:rsidP="00A97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21318"/>
    <w:multiLevelType w:val="multilevel"/>
    <w:tmpl w:val="6A6AF99A"/>
    <w:lvl w:ilvl="0">
      <w:start w:val="6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1976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06"/>
    <w:rsid w:val="00026BC6"/>
    <w:rsid w:val="000D1803"/>
    <w:rsid w:val="000E6465"/>
    <w:rsid w:val="0013598B"/>
    <w:rsid w:val="001507D3"/>
    <w:rsid w:val="001A68B7"/>
    <w:rsid w:val="00246DDF"/>
    <w:rsid w:val="00345191"/>
    <w:rsid w:val="003B4FCA"/>
    <w:rsid w:val="003D1BCA"/>
    <w:rsid w:val="004919CD"/>
    <w:rsid w:val="004C7D3C"/>
    <w:rsid w:val="00507DBB"/>
    <w:rsid w:val="005307EA"/>
    <w:rsid w:val="00545893"/>
    <w:rsid w:val="00592B87"/>
    <w:rsid w:val="00615C77"/>
    <w:rsid w:val="00662648"/>
    <w:rsid w:val="006810CC"/>
    <w:rsid w:val="00746764"/>
    <w:rsid w:val="00751AC8"/>
    <w:rsid w:val="008B5927"/>
    <w:rsid w:val="009052E9"/>
    <w:rsid w:val="009467EE"/>
    <w:rsid w:val="009571EC"/>
    <w:rsid w:val="00983DAD"/>
    <w:rsid w:val="00A05B15"/>
    <w:rsid w:val="00A07831"/>
    <w:rsid w:val="00A97C8C"/>
    <w:rsid w:val="00AA2972"/>
    <w:rsid w:val="00AE70B9"/>
    <w:rsid w:val="00BA30A9"/>
    <w:rsid w:val="00BD45B9"/>
    <w:rsid w:val="00C05DBB"/>
    <w:rsid w:val="00C332FB"/>
    <w:rsid w:val="00C43DDC"/>
    <w:rsid w:val="00C84C24"/>
    <w:rsid w:val="00D04424"/>
    <w:rsid w:val="00D601F3"/>
    <w:rsid w:val="00D86644"/>
    <w:rsid w:val="00DB00F6"/>
    <w:rsid w:val="00DE11D4"/>
    <w:rsid w:val="00DE4FFB"/>
    <w:rsid w:val="00DE5B91"/>
    <w:rsid w:val="00DE7406"/>
    <w:rsid w:val="00E222AD"/>
    <w:rsid w:val="00E950FC"/>
    <w:rsid w:val="00ED7BA2"/>
    <w:rsid w:val="00E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71F7"/>
  <w15:docId w15:val="{7C9A5E73-FC24-4875-BAEE-459DC90E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EA521F"/>
    <w:rPr>
      <w:sz w:val="16"/>
      <w:szCs w:val="16"/>
    </w:rPr>
  </w:style>
  <w:style w:type="paragraph" w:styleId="CommentText">
    <w:name w:val="annotation text"/>
    <w:basedOn w:val="Normal"/>
    <w:link w:val="CommentTextChar"/>
    <w:uiPriority w:val="99"/>
    <w:unhideWhenUsed/>
    <w:rsid w:val="00EA521F"/>
    <w:pPr>
      <w:spacing w:line="240" w:lineRule="auto"/>
    </w:pPr>
    <w:rPr>
      <w:sz w:val="20"/>
      <w:szCs w:val="20"/>
    </w:rPr>
  </w:style>
  <w:style w:type="character" w:customStyle="1" w:styleId="CommentTextChar">
    <w:name w:val="Comment Text Char"/>
    <w:basedOn w:val="DefaultParagraphFont"/>
    <w:link w:val="CommentText"/>
    <w:uiPriority w:val="99"/>
    <w:rsid w:val="00EA521F"/>
    <w:rPr>
      <w:sz w:val="20"/>
      <w:szCs w:val="20"/>
    </w:rPr>
  </w:style>
  <w:style w:type="paragraph" w:styleId="CommentSubject">
    <w:name w:val="annotation subject"/>
    <w:basedOn w:val="CommentText"/>
    <w:next w:val="CommentText"/>
    <w:link w:val="CommentSubjectChar"/>
    <w:uiPriority w:val="99"/>
    <w:semiHidden/>
    <w:unhideWhenUsed/>
    <w:rsid w:val="004F63BE"/>
    <w:rPr>
      <w:b/>
      <w:bCs/>
    </w:rPr>
  </w:style>
  <w:style w:type="character" w:customStyle="1" w:styleId="CommentSubjectChar">
    <w:name w:val="Comment Subject Char"/>
    <w:basedOn w:val="CommentTextChar"/>
    <w:link w:val="CommentSubject"/>
    <w:uiPriority w:val="99"/>
    <w:semiHidden/>
    <w:rsid w:val="004F63BE"/>
    <w:rPr>
      <w:b/>
      <w:bCs/>
      <w:sz w:val="20"/>
      <w:szCs w:val="20"/>
    </w:rPr>
  </w:style>
  <w:style w:type="paragraph" w:styleId="ListParagraph">
    <w:name w:val="List Paragraph"/>
    <w:basedOn w:val="Normal"/>
    <w:uiPriority w:val="34"/>
    <w:qFormat/>
    <w:rsid w:val="00DF4BE0"/>
    <w:pPr>
      <w:ind w:left="720"/>
      <w:contextualSpacing/>
    </w:pPr>
  </w:style>
  <w:style w:type="character" w:styleId="Hyperlink">
    <w:name w:val="Hyperlink"/>
    <w:basedOn w:val="DefaultParagraphFont"/>
    <w:uiPriority w:val="99"/>
    <w:unhideWhenUsed/>
    <w:rsid w:val="00DF4BE0"/>
    <w:rPr>
      <w:color w:val="0563C1" w:themeColor="hyperlink"/>
      <w:u w:val="single"/>
    </w:rPr>
  </w:style>
  <w:style w:type="character" w:styleId="FollowedHyperlink">
    <w:name w:val="FollowedHyperlink"/>
    <w:basedOn w:val="DefaultParagraphFont"/>
    <w:uiPriority w:val="99"/>
    <w:semiHidden/>
    <w:unhideWhenUsed/>
    <w:rsid w:val="00DF4BE0"/>
    <w:rPr>
      <w:color w:val="954F72" w:themeColor="followedHyperlink"/>
      <w:u w:val="single"/>
    </w:rPr>
  </w:style>
  <w:style w:type="character" w:styleId="UnresolvedMention">
    <w:name w:val="Unresolved Mention"/>
    <w:basedOn w:val="DefaultParagraphFont"/>
    <w:uiPriority w:val="99"/>
    <w:semiHidden/>
    <w:unhideWhenUsed/>
    <w:rsid w:val="009B5805"/>
    <w:rPr>
      <w:color w:val="605E5C"/>
      <w:shd w:val="clear" w:color="auto" w:fill="E1DFDD"/>
    </w:rPr>
  </w:style>
  <w:style w:type="character" w:customStyle="1" w:styleId="element-citation">
    <w:name w:val="element-citation"/>
    <w:basedOn w:val="DefaultParagraphFont"/>
    <w:rsid w:val="00B65466"/>
  </w:style>
  <w:style w:type="character" w:customStyle="1" w:styleId="ref-journal">
    <w:name w:val="ref-journal"/>
    <w:basedOn w:val="DefaultParagraphFont"/>
    <w:rsid w:val="00B65466"/>
  </w:style>
  <w:style w:type="character" w:customStyle="1" w:styleId="ref-vol">
    <w:name w:val="ref-vol"/>
    <w:basedOn w:val="DefaultParagraphFont"/>
    <w:rsid w:val="00B65466"/>
  </w:style>
  <w:style w:type="character" w:customStyle="1" w:styleId="nowrap">
    <w:name w:val="nowrap"/>
    <w:basedOn w:val="DefaultParagraphFont"/>
    <w:rsid w:val="00B65466"/>
  </w:style>
  <w:style w:type="character" w:styleId="Emphasis">
    <w:name w:val="Emphasis"/>
    <w:basedOn w:val="DefaultParagraphFont"/>
    <w:uiPriority w:val="20"/>
    <w:qFormat/>
    <w:rsid w:val="00B65466"/>
    <w:rPr>
      <w:i/>
      <w:iCs/>
    </w:rPr>
  </w:style>
  <w:style w:type="paragraph" w:styleId="Revision">
    <w:name w:val="Revision"/>
    <w:hidden/>
    <w:uiPriority w:val="99"/>
    <w:semiHidden/>
    <w:rsid w:val="00E8794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601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1F3"/>
    <w:rPr>
      <w:b/>
      <w:bCs/>
    </w:rPr>
  </w:style>
  <w:style w:type="paragraph" w:styleId="Header">
    <w:name w:val="header"/>
    <w:basedOn w:val="Normal"/>
    <w:link w:val="HeaderChar"/>
    <w:uiPriority w:val="99"/>
    <w:unhideWhenUsed/>
    <w:rsid w:val="00A9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8C"/>
  </w:style>
  <w:style w:type="paragraph" w:styleId="Footer">
    <w:name w:val="footer"/>
    <w:basedOn w:val="Normal"/>
    <w:link w:val="FooterChar"/>
    <w:uiPriority w:val="99"/>
    <w:unhideWhenUsed/>
    <w:rsid w:val="00A9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ua.bernick@vdh.virginia.gov" TargetMode="External"/><Relationship Id="rId5" Type="http://schemas.openxmlformats.org/officeDocument/2006/relationships/webSettings" Target="webSettings.xml"/><Relationship Id="rId10" Type="http://schemas.openxmlformats.org/officeDocument/2006/relationships/hyperlink" Target="mailto:va.ticksurvey@vdh.virginia.gov" TargetMode="External"/><Relationship Id="rId4" Type="http://schemas.openxmlformats.org/officeDocument/2006/relationships/settings" Target="settings.xml"/><Relationship Id="rId9" Type="http://schemas.openxmlformats.org/officeDocument/2006/relationships/hyperlink" Target="http://www.vdh.virginia.gov/environmental-epidemiology/virginia-tick-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JJYwm0r2TltaERtYtbzNSMZG8Q==">AMUW2mUMyiKL7LDLpODF1DrYUhwy7gu8BvnE1xuCJqmy4ENCKUOrUu8eZEsZLwSvlsniwF1vTzuBJY0EleX+OTqnPvptOExT0Q8OpkMpaIKIIxAn+mbwyTtHXqA1QyU8mbIGOvvoZpcHXo+YVJd7vl/cWK5JZ2nEavv88lSWFMnOsj32u6AHCOD0PrbTZpqAF4bYHn7LzKbN1N4xgSJOsWygLP7ONzGPKdFl4F3osC8J3wPRIN4TRgAdKUPnp6FQemppLxAJd9lkQi3TNwovMk9kOz4MYQDk6AQysfCGfzA0DaaIXIVDcZpPl15Gw1EKuNaSksRXJz+LS9syLU4/Al70Xw7l3Egt5sLTuALMYZNBVlxmAOC7I+SsLIqldorMEZWEelgCOE7j6oNbKGb0s2MnkZVsx9kDQE2dQ2sOlbm/v0Z19y2KjlkfBvKTAs6BRTBrfuyxQc6EQJ6cdCLPNBc6jK+OReWe5fe1BTXqp4bJXGp1PGJ6V8WzJMJ++PogFTR7n1dnccWYKvFQbn7zfPYYoaUDUrwklJGWVTc0hs/id2TekX9YLtN+h2eGnljxaDocicBh5ZLD+xfzoRcGXZdQGA4+HP854zwP1bhWmn7eui9a6YfYwCEUr+Vj8b5eFYtDWLu8QQYmTxv/IePuEYKLfXUzZQLgn7vtyx68LxcBuoFB1EQsULcnk3hhdkuHDp/R1txNpMi6AR17ckz5HCo5AxJfMC1mUvD6lKmXkixgOTFEeHcrHIg33Kwi/ATdddR3K4BMq2juEJEpV6kPgbsVyZwiGzej3oUN/ObyoEMHtkY5l0DtBcq4P8sT1tzwiqa3NYYsTpM5QrjMU3agpgA92uE6IeRtMi5YmLuOdTYONmpy+j2TLgyjXgUIq3w0HZuftLVJO1JUCUdq9FP7vXCUNm0QoBZB3LMeeYeCgNriQEPD+XrBuwUSGWtxzp4ivkvQPU7dot3xMNmquPnBESR4EcJ1rqUDJBU+HDP461DUxfMFc9CU7P1Ag49rJ9LGgqKA3TonqAkzDgvb4BFzrE50GVMcrIUKSsxiomX3w9q0RQH5DTYJ7aROb8I8+kxmpUkv7H+NUuljaVO/KESIamEe16Hc7D0HvbmAwoP22mo3NjybQKuJw/jR6PQeG2U+xHm1gHZrX2GRXA0lkoJDhkA+cHzKWIsBIKOSMhb59vdNewjp8TbKpI2QMAyL1DWu7RZOanQ+h19FoWouQPC0bhhzV17sJj3bMNu7y+UGC4UDQKq6Ii6E1/rk00TZptOGBxE4Q1HadNoH60kxahYW+gYlLJSoQKYo1nSEJRGsZtPLIexKmOrZmI0U21X+atrTUAcFYMBCXb5QrxjOWmKcT3sLjmU0u2PPtKRuYLduCR0b4PQXXZiYdFaZOrvL23kCzbXcRKqTKpBnGawf2J6KeU5hHdp5oKg0szMkmf2e6187r3qWClpxBz3XmKfH1omOIpmp5thI5pnaUZsxQGKcxVv78jZKzIiIp99W0aUjGSasFNCKZ8Dm4BnjfW8oRbO72tYCLg2QhzNkgHENP6Tqho/+YF00uWeWBbEeGf87dEIEsclwc/qQuXAZyS6T/Kd/m5k/CPCbb7DK4geLy+O7t7GK0w4QvFOTsMcaG7T6pMRseBcYS+kDDEJTz3f0ZZcMuyk0KN/A7oUYQlSPT8hzuUHCfhP5mMiJDdU81Vywv4GBBtsTYKIArrYR4bZmHKYBdh3votgx4xSEnMEzUYt72fgHYGnS1VPrwllWrmBPC47RWryoPaFrr+EYRHkkvXaTEpWnpeWWiETHjxNbBHIS9oZj2lupu9NmsNjbXlIULi+ioZqw5ZZMuVNKrtkvbeJT9Ap/LtLDktEM5HatU8+nFx1iUyS8BF0QPT4HllycafWKv5pZyG6xCUaKPen0/8l4L/c3EDlbpD/rCAUR/TU8hXt0bDJvPddXEIisIDlYpngBhm5O/Xu1RDtBGaqLwiSMsaIT3SnST7GNyE6szZK5bC5CSatGrYKjybNZhVxaSc8H8rp12nePpma5OehQRfVqyWfgWGF7oaQyeMZSqKr95eV3GKIdsY5J1dJSHY66zxnD087rJId8A9y9VApR0QK2dR9sCkonq0w2RlknAqWqM0Emhb0QDcNBp/65zlRlYRxLI26T2vzThFxzMXo0zl/mvglA3I8YWYvqvlBF5MaiAdIeYbTBYbCgluDlrg2pZDLgqikSylaFy8eQiLhmaZ6QOJfTGHjE5sZx5TVMdNTA5Awz7YDhAmYzBNYhBrsle3KQgGctHiupm+Yb5OKpKNuwmWO3RgPNUTpo7zzpaVmwmWONS5v6Ora7oYNysNPw+mF8/6Bpi1g8NpuQ+ufFCnUYJqRGDZcP+CEQqSPuqvkxgKxxM2VapgVP6oRMIN/UrDImeL09L7devzB37nZrjNoiYReSB2bhRTVW7Md3NG5aYd/LiS/UcGZdRg+ZjafqBH5iEjHsG6G8W3zHmRlkxICD71y2wel+SEBGe1Scp76RvWmIHcbBYclwbpqe6176dkF7QVVQ5K2u0epY1Lzm7az3PrJMg/7umt3j/yDAkmpWRoHZkRyjYr6OiQFD6NBdUZxBz4NAktUnorVMQccWDTI0P649PLohjjgTC8W+7ghMETDdla8YpI3Gu1np40Tqg1FGj5rL7Q/vMDPW1eVourAHfZmeACzi0Jxk+Ei/C1WvXRaG/Rk47ThQwWUyqM2brRUTXrevGaCg0NLT1FFrZp84HJr28Fpweh5cmEsFtzz5NVA/4qCeehL8VH/V6up9uvannOLPsY115Uj7GoYPuC5N8LSmOV8ekB4kvzPmS3JszYaayjUIQamoBgTb4B9e44MyWUo/0K/TMNJVKYlMhFOUEwNVewKZh+c8fhLqow7PFT7YCX1vVk3HUl4utyPH5zWoeC5ClICAvW1WLK+a+VV5OpPG2JgKGE9/fJKRwgcgOiObttga6n/VkGOgHzJplnrcmX9ETr3WA7pV9hh618XOGddfKlcCFGDeu3fQ//HLbV7mhUWreO9uTHWqgl7wASLhyJGXC7X792RS8On0dzQwjsyYcxQfntbNUdqs+0cNrP4Wf7HvqMUJSFKL9q1L78rmp7M/Q1ncO1nvt48uIdaHK4uUViGIB6Ho4/iHYMlCgR9e8cxEWqFV7z24uBpHlPqPyINtYS0zcu2FeMK49+JIOYppjCoTRyqZ97FOSqEIOJtP/rLHqx4K20fLbCO3n+HBHdWeDDOVC6ZxaI3vne3ivJ1nJgw3dsXal7gGnrbsjCS3vlF16qBLTyUc03Hu9lXv5RV/lQmbTwiqeepwqia+i78GLm7QUX47ip9KZKou2bHglO0SQbA5GTkZMFb7KanDRy06s6NwGAQT/HKou0D/qvtsf3E2Oy0HJeAbEhG0IvoshycjpqV4tuMrO9O6ENz4O6+ZTJCczinBoxRzybaT391RMvLC0sEoXzW+NPYfPJ7KFpll0CgMTmxKxwRMg8SPEF5j7x7IQreRxCGPRpRxMREh0/yAhvC/iJGh1EKuGv3tCIchYjhT2C6Q/7RIu+NYYjY9kjmFc6yBetWVjxm2zS1/rz1N+yVQIkrQAfnjvET/OavRfMd5NL7kMHAOX9Kc5BlVBWe1A8RmdByW4CpYVzXBEPxkm7XqJT3I4ew6866BSk6AbPWYxaYfU1WzbddoJ1bu/QVd9htLZw3n1rLKyYXR9zrQiEv6aA4spI+1o5qWJog7OdH1WPJM/uahgrP9cckk6yBu276mHek5OlWbTWDXSX4yKuHw7NDzBAQojeBl6K3B8NIQoZzlaTHmNNx2+5kC3SLOjhEUtfggDqnwLQv5hagFfeopbMKw81ACEfx9BYbX9AazIoLDMO4faSlub+1hPpysQkGFzhDUcgAEvKIUZ1SOTx6xt9buJclZQQyZ5k2alZV/Wdh9Tkzr6p3XvILmz4tLr1IeD2++yETZbIE32jGdyy2NkCLyXKrMJzXVElvep9nHqC8C2he88+KiOD3JbnEBSmzEG2rDsn58PBhyrgFPPRzoLC+aPKcY9AC7OnEAydD4SmveASVidgSDO74WXis54E2TzzreWlmZouF0PERwfc2cxfQ2rPUpYrha+/iRoZBwjhrpoU0hYLxjOJSt7fB7XJBN6VoJNsWQWwXPrTbDkrcZAJfAEB9F5xqwYUpNxESJ928/METEKoJd/ZGvVf1m70s0SCYsS5lp549Lb0GFjHdQbWrfociS2X4KFKAP0AUoKROdFYfJsM9i8UnEbZNhf5xiBtJIsvponsd7rlHTr3W6eQ5h24SLuM4d92wTY4sJO/7zP1DW3JGvdKndaYHy4XBjpRg5fMKH2if4l6ZuJQBduF5ivkUHYDFCVJC499k5B+9ih6+brwjeViE/tfOB9saIuTMEuGImpsWh3dBkDFdCPCdSCGSlDkTGq3hbaUdqRwsk7LvkLreSqVZZC7GL/8hUNvkJUCVh1OM9gtc76UggUw41aLceKuPbL5nphkBD9g6w5Va1idvKccQXQGQc0l/RzRSPb5oMY0O2eJ1p4GAyOGegPds7gIF78dRNBGD9obZh959E/frncXGQyGnHOET+2rISdA6UMy6GCEibFpJEIzFq7xUDSwVxqm/cqfmrwPnNFUBOIKsApPaDMWVJ0gqmfHLy8KlPf0eOBkO7t3uhnc5go6mPZx6y7N+9u494X4hHK5f52x8YbvXIowWTYsF8yJPDQ7ufqIajmiiyQi3LUNpMXsSr8g7cfY48VMgnYNgMifwBYn2uv3votQUXSSWpWnzOkd+veBc7/HdnaXHYpSMyqzFJBYCcdsEuyUeRAnFe6iRM1i0HYnJBbNbdCdOIdhnM4MyJC0N8l+I+sOB5bjvwurlND1Gvb4blNo62T1YkgOG8T8VMo2uSmYr9avLjlmCDIS/fusZTcqYKLcRCi1XBIUnKtVyrQk8rluluzs4Qmg0INJTIINC1iyQ6VQwzBCWGpWqfi9/5xFQT1aBIkG2wkA6K3QfGS5fyT3z9fXkkQDcNZfuty9UnNVoNT+PIiCRIYPwOS2OlxgUSqW8QPewqFwC/LDdhDSSo4umcYXHuFNNBVSNC74WBsjXyw1i+oSMjVfw6pdHC9TqSgOSn2xLIeawlO1wqrM2W83NF0dYD3uG2so5rHNYWwPvUIJkuRiCl1e8Tx4sDK+xsU9FEpehfYC7OLnE9OQwT6b3sCivpSwXMKBgC2WFEn7i9VQEfVKKS3O87s2JxdLoEPy2/lT9RFiSQ9MjKVci1GWS9G/8OXcy9iHXk1N+Wivq7Bpf+MZLCiXDmqiUXaCXJU2i3dmDpDiAc4xHZnthNDE/qtSwuGZhwmCvISkf/MuYoA8XXYK1V1pQ2ZCZUONvNgPlWXMmMwBy/xmthY+IkrWBA+UXQBTSCWpna3eTryM2MT5s8KdGvsx1cJ8osKr+Hjem7YdpIhhT+D3PAp3SdLtOTkfq9EuMYG5AvfL7yYsBduQzfwpXiCr67v/AK1l2HlCq/wg+hA3vn+4zRba6XWyOedBfm9iMYeYOsEnSP84AZboViVJD2PDx6Z6giFdbBec2zjepGiL7/xq8h6vM+CY/1lmsuJqD6TQabSSAF/x2hDS0KfKX81PexV2bOCj1+9f+zx0jgT7y6QlfH4tPJDr+7fAdWS1znUdVOHP0/N1sejfbshR3MwOog2Z7EWkxg5U8iFPf42aY2nG8EyWkKT2QT28qP6VU8zYeZjBz4uQLC0A8E+SvTPwMz+Mlvg3gAo8qvJgGNY4iSRS1Uoe2v6GuEi+eKgbvaMDoNXa8qsPNtvmBpH6iQ4wkYSyczy3NWNslgIvJTQqPHcRfTrUyIxSFOl6Odw5nICjbdZD1E8qyYWtMisXcjckoA7ATN7Wj3ThLew75rWLzOW2iDmZ/UzHnIfdNuYdlAI5gNki7woD7dXMWD88jPjRpbjxXOpWpOYCnhMGh+FwjaYNdlfmN0P4ADEZJ/XNwxM3dfvOrVXYKtlJ2ttgLAsVpBWT/mgOjnkgQteD/W3XhBE4dR48le4aSIB8gNKe2qEBWJNQnqVSO8otW2Q4QAuRwdMhfhgH1+AraBWvdnf8N12S1aS1RXMPQ9RtT2aZGaKgRxuNDRT3m5YlHgoILqGzUTaKAm/Vp/yN4S71Otcrgu7oeUv9phK6DhCjBpRdx2s0oMWITX4tQk8DTHGgPrSF2Mu8uQBXTWCedv1GZ4f7QJ9j/9q2UN4fEomd4xEc/mrz4HEFPPWmUJVuogzodYbdBLoIm7Nn5OPdb+FkklJJjSWqeXDdqAlgwxEpUuTT+NV9ArLngc7CDoqb4Jy295PuwJ0yObKBaQO34YOecRJlP5d/1EruDBgqDTbCHv84R4E5ENNLR40uI3tiMf+aI57RGEv3Bs65JcQnqeO9WZb/CHe6hFCdfCcWeRdYHbh4sepigDbB3iCpSKPflQ+ZNpgHUUSQWaqbBA8/kMLi30h2BxhFgfBQWfVycwF1R0lBWRt8KrMqQF3M9H+zzkH/4TSZobbZRVbVkJIJ3yKFqWY74d+0VFaD1OL7TN/Z22g+YxXrlfaM8d7dr7hvlkT7NYLsRbe+3osNp9VkDewRluyejs2BeT8hpVhJPPBJ0iH9SfoffykEYaFWxCKgAsr89sqJx3q0XKM7a6MlbIvjTVerWAwaKOLvcuQFww+9raxSSw5/gbHr+gfBKxgYGajmj+KwVBUeLN6Xw2P+oxFvgG61kIS6HdqvjS7MrjnCpad7De6F7fONw3vqAviENBNEcNB5uekk9aZEREvwVnF/6/jwkuKJmi34xUa6dTHl4mT14dw21NN2S7RbcUHt6qJTXvlpQqIn5kpanHVicxs2DPKPs7upGfGIT/YAXsO9UGjC3pNVx3cCeJXUYeh7IjKOTE6HQEfpF2dOscTajWnJe1CW5IYePt36UBMEFjTm6+IwFXBK2UsTqHw3nckQJn0aZyy4LD20sW3COFUFMuWfAB7YD6aXENiYlJhkcqnysAntS/Qi+FYh4j/DX+WI7X3KEs0Y+u3e2heGP9TuuU3dOd5G62FwjYutomSetgBjzLENxunB7KSUn4x4CKjWXH2s7xu4J3TzcwPOHvWbnBdn/pFP8hy7KltwiYtCfdIxlqyaAi5vTY3rIts6ZbVrOZ6iQWyJwhuKNJeruJPjiSiWc6vjt7sKm6EjYaHJn814KCw5BETtZdMpbaliOk4mrwOiIeH8lQVxsbeIj0PuBcn60BxsNI/bt3AHaFg4d4jjmy7lwpp8PrKClXbyHKKehX514NEATm1aHrDfM5ofTWlWt/friP/FdUyDkR8Wy79PCoL7dQCoSTg9SJed/J+y36EfaQEQVWZF+2Y3KsSZLT9x9QXbP7S8XJJhDfcsyUr29d0L/1oWkrjm9Yb+wTxwPiVaQL/4sNlB/+HFLn54rCvyKoK7US3HV5GLOWaFzK8xOCvpRORC4D6KPrAHac9Vac8AJJRk5KxU1RG6V+sQqU8Be5HyiPIjAvScrWc8hVWOLwlpa/6jTShvwZZdojQxKJDO6eAaQArSjLe6J4YUiGFhwFL1RzOENk7TT2R75jg9AuCKh+TN4ko1uPUVsULAnQWx3EnzFxEOPlFCy2uhsYZaZSyzvuC8izfP8SSHz05L4v1jPopf3cv/r2sv01ZxVgFTQoYcvp+zicBuCuVbtAUkrMgRE6RG68a34t+VpmhSr5DiB5QqZ1nxiULl2VFFPw+RE4YRGUwNPKonoBmCUATyjyq2RE99gYBHkjcYkPxEU1aiciXTc38ki6komrxoshvEPAVy0dkh0dSVGaP8eJLxRZM2u5p2vjTDhxtXQ29dgaXYSLCuw69qiW98XWdZCkHwXSD+6TT65U0yFTrVm+D84xe+ezkO2njNBsf9kdyj0d2bqTh8a6/zCbG9aLSIZJ/kecWCpbgAcRDzGbujuaFxpikoergjdKKVwG9JlyOjRv0iBkFq3EUc5JWWz4Ze318aeBMFcRBCx9nMBmEMlOX3MOB1jqMYViRLRjeNl/2oCGSZAUW3VNLfJn+EmcdMV8fShpy48GV/fIwMBSwjx/vp4doBps6qFL4xDKoS9XzwsVLq2c+Wbkb5mNDECWB2XWvA7VsMoN04uiioDIR0hl/4a61dTnlKVSCaip+kXZh7snGok2OrHnvLLuTmji6lpjMV0xRrd/MBUrz+swv94nwXA/8zo4xZ7MTJAPNaJkBVzdnHMzWN76ZE25IceT3t13VXfFmZQixfAkVtW2DnfQYoSqVTVuTkxSddStCC+Abp9y8tgHtsnsC2nJgj2blbsMmwbeluj5e1MB1SzAMKd8XE9GWf820xlodtHL8TqNY6S74TSu0JKpDNP/Q34TuBANK26/x9ODLT1ZpiWQalAHoOqrWsiTElqBtYxWroILCqZfH2ODhnEOG6zID1mhGcLQnuOdEzitx8O3wSK8MpObLA0p0fUvLEN2+X0D8JZsG+6QQLfBUZtOzXCLgLeNmVw64fEFco3gcDFs2VUsdDxHjnjNzVhgS8eHOEt3ZSaZ13dPddBwd7P+dMghJ1Q3oTxAy8GGN6g8sfYvsjsFAUvom5iLhIxomFGZaPRB0trcQKPP6YUyFAyNyHSAnJLd395Qn3QQimEL26BOl3KlRQDulp/RPPHm8mmk4nt2ONUeAPnb4PRRcj2jRaN106kX7s3sGFpdF9r46XnMuvm5iybb7wuwS3uKtxeJ5XDVD6GtWuCcPKcm4e3lSyfi6hJAtIznY1Ti3ybrPAIraCsjSM4lOC2nhYOc0e3dGuI+k3/ggM1QSgI9JpLBofgAeayF/C/kdGvKXnI5cOQTjiP3wVHCWKFQUnkMAhT4yoVy/KWfKtYFRzPgw5syiDiOqHcPoIdD6gBR5+bnSam7a801f5VvPljv0yDBAN2RXGcPfc/p6bG5ON3ARv5dikym3q3qClnVggqD58mt8te5ANgY2MnAaWxAPdXsZHUE1cPWT11I9iDTdhaRS62/LqsAzquFzMK6oxVaJLKhgq9apymzR3HMgUeJhw93UOwDjO+PcbemBvBy6vxz1wgtZP1eRbNY/ne+4Ip1GXRvnpCQRi3E9ra/xf8pSFRBn86WkxbVJ0goQL4O0gw9ECzalHB19lZl05YKJ2co3eaApfEYShCQkiO4sYBIESBLT4jmZ4NGgLnEi19ATGkXfdgQhHK2Ka++OgktkvkogZD1F6iqb5kNQsTXsnUbR7G2bj9M05xIhn4f4dsR2VcgPZajwnf60cZnrdhbzkUhWk36pNctHBkSCTeGwdWWcZKT9QvOuBh5zUJa8DUBELdCnc6Ym7wEYfeSy1+7kwSFt7Kd/vhQCGkN3TRa32zJulLVEpBPv3KhX3KEWeGNBhLC1sdH0U3569iqgl9fDgvh7k1/CVKywxnmzpUTf7ceJjleV7r1SIXUKgdcBAJBSuzkiugrza1QGocuEJ95c8RhpBbjpNd0zfH44TS8Kby8dZtkVu9MMyZDccLj0C48erqhfzcTlWC3vxQ2BZcwSgAkxIKlW3AggEEh7fzQhrYYv48WVV7AY53diBGMqoxmL9Sl3GX3hL+yigCQOUED2pxc/28pidQzAzEna68Fhv8eNiuh2WMNO3fmI3/eSVCmCEfh3HGQMvNxFDl0zMt+R+3NrOgRZxqgTzc3g8uWY963hd1FbZxV56By/GoQDhns3AZ7Nnh0Mz1puLBuf+/UzdcynAhG3mmEfbW4LUiZ1lNaKNlo2WndFm7g24brGdweUuf+dRVuwnTqWjU6i77eG1xFfKcR4sSW9jyarqjdNG2nX1FsMDPqZk6DTH/xLquQ0SkCeKlEsgI82FU4S5Ay9yMvkFiB+VTl99G3+eHoc4xrvPZRWkfOh7fbMmmDbEB7pLvLaSDqVm0pA8x42LuRsin0HpKbar2mkorFEDsvJat+Y1xG1wBXFWrHCVXJc8IWOafb8I6ivGO18sxuGevjgjEZRQEMJWx0dEKDn1YNhh5jVRbP1DWJOKJNa+KnfnUuloBlveKCVc77MIijSiyz5qPIrGqr6tu3j6RZiTL4zecVqy2Jq8shwixYTOl1nifWku4Cs+UGf4BXpEMQnQtp7Hd5LHV/2HuH/x3bSaOFS6CKHHtJBoW5/Lp2ViLGvBpRbXpDjL7M3R/xCy6spYdRYqMcmkC3nH3zFp1tzvz6JzZNSavUw6b8Sd3HIFQYLFsW2lEKimhKrxhp7v/xsnJpsAiP48lNai8/o7bfpIwqOG9dgs9vCipYykVmqSgnv8O+OOoFCjdMex8k2uosihNWGyciTT6Hw4AXR73aUTJPpVRNwQgCmdNwrm8y9JyVRVS4yh2RAlXr1W2omwdIQflwWjV18hDt0GInmkJE3aUfuRnlGB+cA7ODNDZviiUgfNoTjXyw7F2JyNwdJ6a/Vbo5Eak3rIiAz25gY3Y/zWLJQ2xX/V3qF8+CP6Vvd7MAFXODM2ilqhI7Yig+nmcqNvd83t98TxaYP5HTB0iE8c8WWqYOF4pWTm1hu54udK5NaNSLec+oaUJV2rjk2W27T9cDLH5hhBpcGNIJbC/DdbWIbwtyQEoO8GrdsGdlxgzN2glASa/B9AuPVehV3dRGSWl8pYjJE6V5QiFKMmhUxgaWAlBE0WneiIclR+xMCvfXRlDkbwcbqe/GiCHSUQj+tWp411Ibo0qHbzwC1yuBPzHq1HLdk3UWWL/3mP4UiG+JDb+t+AJFZwHwEXKwfgrg6B/ezEotIrCROEs7JgUJGelY3/JmNEGqMFtS0g4+6phNkfBEIaz6Lgf5a/R/IwmtCJLghvOjEObOmsp3NMe+A5tAH266TM6ksLTyPzRcIVKS29qeaEJg8jU+iuURxxaGei9IrIxIl9mLJBFZfPywVco3KUSoNR2oYp6lnU68WDmNpJZuZiwCdjSSqZceVCW0s9+dY2y16IEqXGeP944Ne7U6EhgZ0cnRIkAMNacjqI7WHby3N+3EguXZqsRzpOaDwBDQuE0WuZMrxbvBGr0EdMl7dp//XOZu4dIKNhROOCexcs4XNVkz4C5h38E1Qd+UVihUUoJnZdYnPIN8PgTJqZ6zvItKu9rRH8SUpIb5qA5psj+b4AT/gBcjQWX0QfDECTe7IT5uqZ7K1rmi4lLMwOj316oQ1g+0CpnCK5i1qGpZ9QYmQ413PursULX9UGSksHMyuyaVPEBjK3NCyDrpO7lI5+ZuvVbDaG2PygpX6bYS3Bh04Q6VGKabKn4r/p79M1wKlWEEgb6eMfaWEri9PoTkFUR+qgdJ7Q9tWEB1+EbrKZCYR+5OcCC3odKi5cM1rUWgcKJpmP+cbKwOd+S1dB8+/K3rjLO1RNsxrKSxPG66Bmofdxcq/6Ca7nAGw6tX2XleTk01R2iISBWYJgXXPc5xrIIGN2GXvEjX/OALDFiLzPq366SswWPR6/d7BuAyRNw3MZWZ5ocn+BlG6b4GezAeIDfufBdhNM8UOR3fZMR/VeFy1HsthfT4RnuwBJSQH5P8Z8Egtia5JrIJgKDK4G07p63dhB/rYif8VyFxCNu8I0VgZb5UO1C0rPs+eChYWWDBITfdc0xGI+wdy7ftVRWEcvnmJvPW6mNLFlfUeCKI+IMGmG/545K61NsIjHxWDPLSNe1EbfHfzBEKgWd6wfQRx2VK147vmhi/lXhXB0dptlqXDVKQF/8eoLFYkZ9PWaqK8EqAnB97JdLPjGNZBdyUJxxXVQAcxPHndoFEGnTDDOoWRvM4KYMkuif8cveuqaBIuGICiBN5isNFT8Xk/oBQQiiYEWtSCnjgas/9Gb8n2RG/pQJ7bmUyaEWOskAPcPOy02Ppn1r91PtBNlHV7NoKealeYe/+Gl4JRO+IxkLIR+CwkIPyCcZYkd04BWcsBEE1SLNnapgthpyHEc9LnGC/P8Mf4MbRT9PYFae7dE7dDdQszmBsjLFs4T6gFE6kJz5ECOiM9+/ZC4e+nVPvdsoutKKLlIB53/T7/nURdqiV9nRJlsXOerWvzvepFdsSXKQxf5RHmY32CWQj9dnViwLOTATKWmnyyJwLsCxbTEadgFWBm/tqaPed40j0nrAQhiP4s+3xbT6Xvl4o2+GexCbAJFNAQBKBI3/Rn+X3bneKQZ7887OMS/F0mN+cCqa0xZapQKjo2s3Y4P4UK0sDuhjIi8wh0uRg1rIGgm6FbEtQOfTLWEqhw2p8861xEMscssvTpxjNQe8+yQegdTYVCsehcZnDtFZEw+ER9Qv8WQCy+gUbsL9CPk0k0kHvu0b94hKTnvrfZrOgBNrdthGND37FSWn6qFo5rhrDkzSVmfs5EdQYPk/liSJsLBO+Spn+PV6hbX372DDoU+FTdsExir8f+kldjzQoY29Nf3qQMsli54U6A+54PMSE0iAZwQuS2uP1j2od8vX2ZeOfNLd6TybtJjyffdpKIKp8opQ4EPkrn8CMlNWYInNeTqa9NsEhet6PcCc56mXa/SED5sezCHEuoDIfxUle1p+t9BkqKTHOxvj8bR4+ifw9U/57rYcuR3kxW5MOhIjWJ4xJbG/HZNZZGpo3G5HCko4GPfElsBzWe2/4AcP0FAMlcFAp3p2A83igzpPvXl3O2y74FSFnc+kyUciA57j5NYXnm/0flIwEMOuHNz3DFHnfxDPVzOiUiC9kRAufvn7eQ9SSZEVaSzd+Dv9QtOZDAwZKfNt1BttFliQkaI8Pp/3Ajw1xYfHpiMk6qG1c6U2C1NSUQyRjCWoVMO0NlUU9iwXB13Ez/jZb/YCr+SuZxAhB/lAo8xU8CIPTyrH2+FKiavUO3qGsz0m6qySIxiwn6x81QSiQYyvuKPkl1QgAChv0JcbPoxqMcEWLLwxd5BT7ATfXLwY6WbeVyDCQB9iKbKsTlTux/YXU2wkJaHJKSXpogD6RD5IRwuMCUVUS6k4NLWFGst1LisDLHEiBIqdxLfZcRWAegr8UVFqsZvYYm8JmVlT/tNOnpOUqfz/DurLUq4YQDpKuKXTRUTrmXG1D89GW6wAwb2Sj9GVfp8Ctqf4xNzN6yLFlrH2gB5HVP0Aa7TZHm7Ya/4RSXBE5EJ29OK07hUO973LKuu2TpBZiR3rDNKJFt+qw2U4CmtBOs9nl3ZCOlHaROAwu0v4CeZAtMRsMY/G6DA+yxUl8TAJ1wptjAleOmIvL+DrzDTzOo8qikvJScTx8AZ6A3vYr+i/kCxEJ7S5STTSApthY863aYFcFNWaroW/igc7z4EEo3NJ7tCYHakKWsD6gYMImNoJ+RIhLks/W6K58D6OnycEaCRVjo07/dB2VERMJnqvl41b5KLtWgv4lpcYmHtof0Uj06xWB4P89fRIS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Watkins</dc:creator>
  <cp:lastModifiedBy>Bernick, Joshua (VDH)</cp:lastModifiedBy>
  <cp:revision>4</cp:revision>
  <dcterms:created xsi:type="dcterms:W3CDTF">2023-04-25T15:25:00Z</dcterms:created>
  <dcterms:modified xsi:type="dcterms:W3CDTF">2023-04-26T18:20:00Z</dcterms:modified>
</cp:coreProperties>
</file>