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3E" w:rsidRDefault="0037609F" w:rsidP="0037609F">
      <w:pPr>
        <w:pStyle w:val="BodyText"/>
        <w:spacing w:before="93" w:line="312" w:lineRule="auto"/>
        <w:ind w:left="2043" w:right="3571" w:firstLine="423"/>
        <w:jc w:val="center"/>
      </w:pPr>
      <w:r>
        <w:rPr>
          <w:noProof/>
        </w:rPr>
        <w:drawing>
          <wp:anchor distT="0" distB="0" distL="0" distR="0" simplePos="0" relativeHeight="251658240" behindDoc="0" locked="0" layoutInCell="1" allowOverlap="1">
            <wp:simplePos x="0" y="0"/>
            <wp:positionH relativeFrom="page">
              <wp:posOffset>5133340</wp:posOffset>
            </wp:positionH>
            <wp:positionV relativeFrom="paragraph">
              <wp:posOffset>-22860</wp:posOffset>
            </wp:positionV>
            <wp:extent cx="1217961" cy="8428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1217961" cy="842899"/>
                    </a:xfrm>
                    <a:prstGeom prst="rect">
                      <a:avLst/>
                    </a:prstGeom>
                  </pic:spPr>
                </pic:pic>
              </a:graphicData>
            </a:graphic>
          </wp:anchor>
        </w:drawing>
      </w:r>
      <w:r w:rsidR="00184E1E">
        <w:rPr>
          <w:noProof/>
        </w:rPr>
        <w:drawing>
          <wp:anchor distT="0" distB="0" distL="0" distR="0" simplePos="0" relativeHeight="251656192" behindDoc="0" locked="0" layoutInCell="1" allowOverlap="1">
            <wp:simplePos x="0" y="0"/>
            <wp:positionH relativeFrom="page">
              <wp:posOffset>575945</wp:posOffset>
            </wp:positionH>
            <wp:positionV relativeFrom="paragraph">
              <wp:posOffset>-635</wp:posOffset>
            </wp:positionV>
            <wp:extent cx="877823" cy="8229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77823" cy="822960"/>
                    </a:xfrm>
                    <a:prstGeom prst="rect">
                      <a:avLst/>
                    </a:prstGeom>
                  </pic:spPr>
                </pic:pic>
              </a:graphicData>
            </a:graphic>
          </wp:anchor>
        </w:drawing>
      </w:r>
      <w:r>
        <w:t xml:space="preserve"> </w:t>
      </w:r>
      <w:r w:rsidR="00F24CC1">
        <w:t xml:space="preserve">Virginia Department of Health </w:t>
      </w:r>
      <w:r w:rsidR="00184E1E">
        <w:t xml:space="preserve">                  </w:t>
      </w:r>
      <w:r w:rsidR="00F24CC1">
        <w:t>Office of Environmental Health Services</w:t>
      </w:r>
    </w:p>
    <w:p w:rsidR="00004C3E" w:rsidRDefault="0037609F" w:rsidP="0037609F">
      <w:pPr>
        <w:pStyle w:val="BodyText"/>
        <w:spacing w:before="7"/>
        <w:ind w:left="1844" w:firstLine="622"/>
      </w:pPr>
      <w:r>
        <w:t xml:space="preserve">                       </w:t>
      </w:r>
      <w:r w:rsidR="00F24CC1">
        <w:t>109 Governor St</w:t>
      </w:r>
    </w:p>
    <w:p w:rsidR="00004C3E" w:rsidRDefault="00184E1E">
      <w:pPr>
        <w:pStyle w:val="BodyText"/>
        <w:spacing w:before="73"/>
        <w:ind w:left="2668"/>
      </w:pPr>
      <w:r>
        <w:t xml:space="preserve">    </w:t>
      </w:r>
      <w:r w:rsidR="0037609F">
        <w:t xml:space="preserve">        </w:t>
      </w:r>
      <w:r>
        <w:t xml:space="preserve"> </w:t>
      </w:r>
      <w:r w:rsidR="00F24CC1">
        <w:t>Richmond, Virginia 23219</w:t>
      </w:r>
    </w:p>
    <w:p w:rsidR="00004C3E" w:rsidRDefault="00004C3E">
      <w:pPr>
        <w:pStyle w:val="BodyText"/>
        <w:spacing w:before="9"/>
        <w:ind w:left="0"/>
      </w:pPr>
    </w:p>
    <w:p w:rsidR="00004C3E" w:rsidRDefault="00F24CC1">
      <w:pPr>
        <w:ind w:left="618" w:right="594"/>
        <w:jc w:val="center"/>
        <w:rPr>
          <w:b/>
          <w:sz w:val="28"/>
        </w:rPr>
      </w:pPr>
      <w:r>
        <w:rPr>
          <w:b/>
          <w:sz w:val="28"/>
        </w:rPr>
        <w:t>APPLICATION FOR A CAMPGROUND OPERATION PERMIT</w:t>
      </w:r>
    </w:p>
    <w:p w:rsidR="00004C3E" w:rsidRDefault="00F24CC1">
      <w:pPr>
        <w:spacing w:before="2" w:line="178" w:lineRule="exact"/>
        <w:ind w:left="616" w:right="597"/>
        <w:jc w:val="center"/>
        <w:rPr>
          <w:sz w:val="16"/>
        </w:rPr>
      </w:pPr>
      <w:r>
        <w:rPr>
          <w:sz w:val="16"/>
        </w:rPr>
        <w:t>$40.00 FEE</w:t>
      </w:r>
    </w:p>
    <w:p w:rsidR="00004C3E" w:rsidRDefault="00F24CC1">
      <w:pPr>
        <w:ind w:left="618" w:right="597"/>
        <w:jc w:val="center"/>
        <w:rPr>
          <w:b/>
        </w:rPr>
      </w:pPr>
      <w:r>
        <w:rPr>
          <w:b/>
        </w:rPr>
        <w:t>Attach a site map of campground showing all campsites, sanitary fa</w:t>
      </w:r>
      <w:bookmarkStart w:id="0" w:name="_GoBack"/>
      <w:bookmarkEnd w:id="0"/>
      <w:r>
        <w:rPr>
          <w:b/>
        </w:rPr>
        <w:t>cilities, and other amenities</w:t>
      </w:r>
    </w:p>
    <w:p w:rsidR="00004C3E" w:rsidRDefault="00F24CC1">
      <w:pPr>
        <w:pStyle w:val="BodyText"/>
        <w:tabs>
          <w:tab w:val="left" w:pos="6975"/>
        </w:tabs>
        <w:spacing w:before="177" w:line="207" w:lineRule="exact"/>
      </w:pPr>
      <w:r>
        <w:rPr>
          <w:noProof/>
        </w:rPr>
        <w:drawing>
          <wp:anchor distT="0" distB="0" distL="0" distR="0" simplePos="0" relativeHeight="251554816" behindDoc="1" locked="0" layoutInCell="1" allowOverlap="1">
            <wp:simplePos x="0" y="0"/>
            <wp:positionH relativeFrom="page">
              <wp:posOffset>6111240</wp:posOffset>
            </wp:positionH>
            <wp:positionV relativeFrom="paragraph">
              <wp:posOffset>222158</wp:posOffset>
            </wp:positionV>
            <wp:extent cx="97536" cy="10972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97536" cy="109727"/>
                    </a:xfrm>
                    <a:prstGeom prst="rect">
                      <a:avLst/>
                    </a:prstGeom>
                  </pic:spPr>
                </pic:pic>
              </a:graphicData>
            </a:graphic>
          </wp:anchor>
        </w:drawing>
      </w:r>
      <w:r>
        <w:t>Name of</w:t>
      </w:r>
      <w:r>
        <w:rPr>
          <w:spacing w:val="-9"/>
        </w:rPr>
        <w:t xml:space="preserve"> </w:t>
      </w:r>
      <w:r>
        <w:t>Campground:</w:t>
      </w:r>
      <w:r>
        <w:rPr>
          <w:u w:val="single"/>
        </w:rPr>
        <w:t xml:space="preserve"> </w:t>
      </w:r>
      <w:r>
        <w:rPr>
          <w:u w:val="single"/>
        </w:rPr>
        <w:tab/>
      </w:r>
    </w:p>
    <w:p w:rsidR="00004C3E" w:rsidRDefault="00004C3E">
      <w:pPr>
        <w:spacing w:line="207" w:lineRule="exact"/>
        <w:sectPr w:rsidR="00004C3E" w:rsidSect="00184E1E">
          <w:type w:val="continuous"/>
          <w:pgSz w:w="12240" w:h="15840"/>
          <w:pgMar w:top="432" w:right="922" w:bottom="274" w:left="907" w:header="720" w:footer="720" w:gutter="0"/>
          <w:cols w:space="720"/>
        </w:sectPr>
      </w:pPr>
    </w:p>
    <w:p w:rsidR="00004C3E" w:rsidRDefault="00F24CC1">
      <w:pPr>
        <w:pStyle w:val="BodyText"/>
        <w:tabs>
          <w:tab w:val="left" w:pos="2194"/>
          <w:tab w:val="left" w:pos="6925"/>
        </w:tabs>
        <w:spacing w:before="67"/>
        <w:ind w:left="656" w:right="38" w:hanging="220"/>
      </w:pPr>
      <w:r>
        <w:rPr>
          <w:noProof/>
        </w:rPr>
        <w:drawing>
          <wp:anchor distT="0" distB="0" distL="0" distR="0" simplePos="0" relativeHeight="251665408" behindDoc="0" locked="0" layoutInCell="1" allowOverlap="1">
            <wp:simplePos x="0" y="0"/>
            <wp:positionH relativeFrom="page">
              <wp:posOffset>720851</wp:posOffset>
            </wp:positionH>
            <wp:positionV relativeFrom="paragraph">
              <wp:posOffset>66133</wp:posOffset>
            </wp:positionV>
            <wp:extent cx="108204" cy="10820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08204" cy="108203"/>
                    </a:xfrm>
                    <a:prstGeom prst="rect">
                      <a:avLst/>
                    </a:prstGeom>
                  </pic:spPr>
                </pic:pic>
              </a:graphicData>
            </a:graphic>
          </wp:anchor>
        </w:drawing>
      </w:r>
      <w:r>
        <w:t>Physical</w:t>
      </w:r>
      <w:r>
        <w:rPr>
          <w:spacing w:val="-6"/>
        </w:rPr>
        <w:t xml:space="preserve"> </w:t>
      </w:r>
      <w:r>
        <w:t>Address</w:t>
      </w:r>
      <w:r>
        <w:tab/>
      </w:r>
      <w:r>
        <w:rPr>
          <w:w w:val="99"/>
          <w:u w:val="single"/>
        </w:rPr>
        <w:t xml:space="preserve"> </w:t>
      </w:r>
      <w:r>
        <w:rPr>
          <w:u w:val="single"/>
        </w:rPr>
        <w:tab/>
      </w:r>
      <w:r>
        <w:t xml:space="preserve"> of</w:t>
      </w:r>
      <w:r>
        <w:rPr>
          <w:spacing w:val="-8"/>
        </w:rPr>
        <w:t xml:space="preserve"> </w:t>
      </w:r>
      <w:r>
        <w:t xml:space="preserve">Campground: </w:t>
      </w:r>
      <w:r>
        <w:rPr>
          <w:spacing w:val="1"/>
        </w:rPr>
        <w:t xml:space="preserve"> </w:t>
      </w:r>
      <w:r>
        <w:rPr>
          <w:w w:val="99"/>
          <w:u w:val="single"/>
        </w:rPr>
        <w:t xml:space="preserve"> </w:t>
      </w:r>
      <w:r>
        <w:rPr>
          <w:u w:val="single"/>
        </w:rPr>
        <w:tab/>
      </w:r>
    </w:p>
    <w:p w:rsidR="00004C3E" w:rsidRDefault="00F24CC1">
      <w:pPr>
        <w:ind w:left="235" w:right="777" w:firstLine="4"/>
        <w:jc w:val="both"/>
        <w:rPr>
          <w:sz w:val="16"/>
        </w:rPr>
      </w:pPr>
      <w:r>
        <w:br w:type="column"/>
      </w:r>
      <w:r>
        <w:rPr>
          <w:sz w:val="16"/>
        </w:rPr>
        <w:t>Please place a next to the address where you would like VDH to send correspondence</w:t>
      </w:r>
    </w:p>
    <w:p w:rsidR="00004C3E" w:rsidRDefault="00004C3E">
      <w:pPr>
        <w:jc w:val="both"/>
        <w:rPr>
          <w:sz w:val="16"/>
        </w:rPr>
        <w:sectPr w:rsidR="00004C3E">
          <w:type w:val="continuous"/>
          <w:pgSz w:w="12240" w:h="15840"/>
          <w:pgMar w:top="1240" w:right="920" w:bottom="280" w:left="900" w:header="720" w:footer="720" w:gutter="0"/>
          <w:cols w:num="2" w:space="720" w:equalWidth="0">
            <w:col w:w="6984" w:space="493"/>
            <w:col w:w="2943"/>
          </w:cols>
        </w:sectPr>
      </w:pPr>
    </w:p>
    <w:p w:rsidR="00004C3E" w:rsidRDefault="00004C3E">
      <w:pPr>
        <w:pStyle w:val="BodyText"/>
        <w:spacing w:before="2" w:after="1"/>
        <w:ind w:left="0"/>
        <w:rPr>
          <w:sz w:val="18"/>
        </w:rPr>
      </w:pPr>
    </w:p>
    <w:p w:rsidR="00004C3E" w:rsidRDefault="0037609F">
      <w:pPr>
        <w:pStyle w:val="BodyText"/>
        <w:spacing w:before="0" w:line="20" w:lineRule="exact"/>
        <w:ind w:left="2188"/>
        <w:rPr>
          <w:sz w:val="2"/>
        </w:rPr>
      </w:pPr>
      <w:r>
        <w:rPr>
          <w:sz w:val="2"/>
        </w:rPr>
      </w:r>
      <w:r>
        <w:rPr>
          <w:sz w:val="2"/>
        </w:rPr>
        <w:pict>
          <v:group id="_x0000_s1033" style="width:236.2pt;height:.55pt;mso-position-horizontal-relative:char;mso-position-vertical-relative:line" coordsize="4724,11">
            <v:line id="_x0000_s1034" style="position:absolute" from="0,5" to="4724,5" strokeweight=".19331mm"/>
            <w10:wrap type="none"/>
            <w10:anchorlock/>
          </v:group>
        </w:pict>
      </w:r>
    </w:p>
    <w:p w:rsidR="00004C3E" w:rsidRDefault="00F24CC1">
      <w:pPr>
        <w:pStyle w:val="BodyText"/>
        <w:tabs>
          <w:tab w:val="left" w:pos="6907"/>
          <w:tab w:val="left" w:pos="7227"/>
          <w:tab w:val="left" w:pos="9713"/>
        </w:tabs>
        <w:spacing w:before="23"/>
        <w:ind w:left="216"/>
      </w:pPr>
      <w:r>
        <w:t>Owner</w:t>
      </w:r>
      <w:r>
        <w:rPr>
          <w:spacing w:val="-1"/>
        </w:rPr>
        <w:t xml:space="preserve"> </w:t>
      </w:r>
      <w:r>
        <w:t>Name:</w:t>
      </w:r>
      <w:r>
        <w:rPr>
          <w:u w:val="single"/>
        </w:rPr>
        <w:t xml:space="preserve"> </w:t>
      </w:r>
      <w:r>
        <w:rPr>
          <w:u w:val="single"/>
        </w:rPr>
        <w:tab/>
      </w:r>
      <w:r>
        <w:tab/>
        <w:t>Phone:</w:t>
      </w:r>
      <w:r>
        <w:rPr>
          <w:u w:val="single"/>
        </w:rPr>
        <w:t xml:space="preserve"> </w:t>
      </w:r>
      <w:r>
        <w:rPr>
          <w:u w:val="single"/>
        </w:rPr>
        <w:tab/>
      </w:r>
    </w:p>
    <w:p w:rsidR="00004C3E" w:rsidRDefault="00004C3E">
      <w:pPr>
        <w:sectPr w:rsidR="00004C3E">
          <w:type w:val="continuous"/>
          <w:pgSz w:w="12240" w:h="15840"/>
          <w:pgMar w:top="1240" w:right="920" w:bottom="280" w:left="900" w:header="720" w:footer="720" w:gutter="0"/>
          <w:cols w:space="720"/>
        </w:sectPr>
      </w:pPr>
    </w:p>
    <w:p w:rsidR="00004C3E" w:rsidRDefault="00F24CC1">
      <w:pPr>
        <w:pStyle w:val="BodyText"/>
        <w:tabs>
          <w:tab w:val="left" w:pos="5831"/>
        </w:tabs>
        <w:ind w:left="1096" w:hanging="605"/>
      </w:pPr>
      <w:r>
        <w:rPr>
          <w:noProof/>
        </w:rPr>
        <w:drawing>
          <wp:anchor distT="0" distB="0" distL="0" distR="0" simplePos="0" relativeHeight="251664384" behindDoc="0" locked="0" layoutInCell="1" allowOverlap="1">
            <wp:simplePos x="0" y="0"/>
            <wp:positionH relativeFrom="page">
              <wp:posOffset>721613</wp:posOffset>
            </wp:positionH>
            <wp:positionV relativeFrom="paragraph">
              <wp:posOffset>45038</wp:posOffset>
            </wp:positionV>
            <wp:extent cx="107442" cy="10820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07442" cy="108203"/>
                    </a:xfrm>
                    <a:prstGeom prst="rect">
                      <a:avLst/>
                    </a:prstGeom>
                  </pic:spPr>
                </pic:pic>
              </a:graphicData>
            </a:graphic>
          </wp:anchor>
        </w:drawing>
      </w:r>
      <w:r>
        <w:t>Owner</w:t>
      </w:r>
      <w:r>
        <w:rPr>
          <w:spacing w:val="-4"/>
        </w:rPr>
        <w:t xml:space="preserve"> </w:t>
      </w:r>
      <w:r>
        <w:t xml:space="preserve">Mailing </w:t>
      </w:r>
      <w:r>
        <w:rPr>
          <w:spacing w:val="-2"/>
        </w:rPr>
        <w:t xml:space="preserve"> </w:t>
      </w:r>
      <w:r>
        <w:rPr>
          <w:w w:val="99"/>
          <w:u w:val="single"/>
        </w:rPr>
        <w:t xml:space="preserve"> </w:t>
      </w:r>
      <w:r>
        <w:rPr>
          <w:u w:val="single"/>
        </w:rPr>
        <w:tab/>
      </w:r>
      <w:r>
        <w:t xml:space="preserve"> Address:  </w:t>
      </w:r>
      <w:r>
        <w:rPr>
          <w:w w:val="99"/>
          <w:u w:val="single"/>
        </w:rPr>
        <w:t xml:space="preserve"> </w:t>
      </w:r>
      <w:r>
        <w:rPr>
          <w:u w:val="single"/>
        </w:rPr>
        <w:tab/>
      </w:r>
    </w:p>
    <w:p w:rsidR="00004C3E" w:rsidRDefault="00F24CC1">
      <w:pPr>
        <w:pStyle w:val="BodyText"/>
        <w:tabs>
          <w:tab w:val="left" w:pos="3841"/>
        </w:tabs>
        <w:ind w:left="184"/>
      </w:pPr>
      <w:r>
        <w:br w:type="column"/>
      </w:r>
      <w:r>
        <w:t>Email:</w:t>
      </w:r>
      <w:r>
        <w:rPr>
          <w:u w:val="single"/>
        </w:rPr>
        <w:t xml:space="preserve"> </w:t>
      </w:r>
      <w:r>
        <w:rPr>
          <w:u w:val="single"/>
        </w:rPr>
        <w:tab/>
      </w:r>
    </w:p>
    <w:p w:rsidR="00004C3E" w:rsidRDefault="00004C3E">
      <w:pPr>
        <w:sectPr w:rsidR="00004C3E">
          <w:type w:val="continuous"/>
          <w:pgSz w:w="12240" w:h="15840"/>
          <w:pgMar w:top="1240" w:right="920" w:bottom="280" w:left="900" w:header="720" w:footer="720" w:gutter="0"/>
          <w:cols w:num="2" w:space="720" w:equalWidth="0">
            <w:col w:w="5835" w:space="40"/>
            <w:col w:w="4545"/>
          </w:cols>
        </w:sectPr>
      </w:pPr>
    </w:p>
    <w:p w:rsidR="00004C3E" w:rsidRDefault="00004C3E">
      <w:pPr>
        <w:pStyle w:val="BodyText"/>
        <w:spacing w:before="2"/>
        <w:ind w:left="0"/>
        <w:rPr>
          <w:sz w:val="18"/>
        </w:rPr>
      </w:pPr>
    </w:p>
    <w:p w:rsidR="00004C3E" w:rsidRDefault="0037609F">
      <w:pPr>
        <w:pStyle w:val="BodyText"/>
        <w:spacing w:before="0" w:line="20" w:lineRule="exact"/>
        <w:ind w:left="1970"/>
        <w:rPr>
          <w:sz w:val="2"/>
        </w:rPr>
      </w:pPr>
      <w:r>
        <w:rPr>
          <w:sz w:val="2"/>
        </w:rPr>
      </w:r>
      <w:r>
        <w:rPr>
          <w:sz w:val="2"/>
        </w:rPr>
        <w:pict>
          <v:group id="_x0000_s1031" style="width:192.3pt;height:.55pt;mso-position-horizontal-relative:char;mso-position-vertical-relative:line" coordsize="3846,11">
            <v:line id="_x0000_s1032" style="position:absolute" from="0,5" to="3845,5" strokeweight=".19331mm"/>
            <w10:wrap type="none"/>
            <w10:anchorlock/>
          </v:group>
        </w:pict>
      </w:r>
    </w:p>
    <w:p w:rsidR="00004C3E" w:rsidRDefault="00F24CC1">
      <w:pPr>
        <w:pStyle w:val="BodyText"/>
        <w:tabs>
          <w:tab w:val="left" w:pos="6888"/>
          <w:tab w:val="left" w:pos="7227"/>
          <w:tab w:val="left" w:pos="9775"/>
        </w:tabs>
        <w:spacing w:before="21"/>
        <w:ind w:left="216"/>
      </w:pPr>
      <w:r>
        <w:t>Operator</w:t>
      </w:r>
      <w:r>
        <w:rPr>
          <w:spacing w:val="-2"/>
        </w:rPr>
        <w:t xml:space="preserve"> </w:t>
      </w:r>
      <w:r>
        <w:t>Name:</w:t>
      </w:r>
      <w:r>
        <w:rPr>
          <w:u w:val="single"/>
        </w:rPr>
        <w:t xml:space="preserve"> </w:t>
      </w:r>
      <w:r>
        <w:rPr>
          <w:u w:val="single"/>
        </w:rPr>
        <w:tab/>
      </w:r>
      <w:r>
        <w:tab/>
        <w:t>Phone</w:t>
      </w:r>
      <w:r>
        <w:rPr>
          <w:u w:val="single"/>
        </w:rPr>
        <w:t xml:space="preserve"> </w:t>
      </w:r>
      <w:r>
        <w:rPr>
          <w:u w:val="single"/>
        </w:rPr>
        <w:tab/>
      </w:r>
    </w:p>
    <w:p w:rsidR="00004C3E" w:rsidRDefault="00004C3E">
      <w:pPr>
        <w:sectPr w:rsidR="00004C3E">
          <w:type w:val="continuous"/>
          <w:pgSz w:w="12240" w:h="15840"/>
          <w:pgMar w:top="1240" w:right="920" w:bottom="280" w:left="900" w:header="720" w:footer="720" w:gutter="0"/>
          <w:cols w:space="720"/>
        </w:sectPr>
      </w:pPr>
    </w:p>
    <w:p w:rsidR="00004C3E" w:rsidRDefault="00F24CC1">
      <w:pPr>
        <w:pStyle w:val="BodyText"/>
        <w:tabs>
          <w:tab w:val="left" w:pos="5815"/>
        </w:tabs>
        <w:spacing w:before="30"/>
        <w:ind w:left="1214" w:hanging="778"/>
      </w:pPr>
      <w:r>
        <w:rPr>
          <w:noProof/>
        </w:rPr>
        <w:drawing>
          <wp:anchor distT="0" distB="0" distL="0" distR="0" simplePos="0" relativeHeight="251666432" behindDoc="0" locked="0" layoutInCell="1" allowOverlap="1">
            <wp:simplePos x="0" y="0"/>
            <wp:positionH relativeFrom="page">
              <wp:posOffset>720090</wp:posOffset>
            </wp:positionH>
            <wp:positionV relativeFrom="paragraph">
              <wp:posOffset>40403</wp:posOffset>
            </wp:positionV>
            <wp:extent cx="108203" cy="10820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08203" cy="108203"/>
                    </a:xfrm>
                    <a:prstGeom prst="rect">
                      <a:avLst/>
                    </a:prstGeom>
                  </pic:spPr>
                </pic:pic>
              </a:graphicData>
            </a:graphic>
          </wp:anchor>
        </w:drawing>
      </w:r>
      <w:r>
        <w:t>Operator</w:t>
      </w:r>
      <w:r>
        <w:rPr>
          <w:spacing w:val="-5"/>
        </w:rPr>
        <w:t xml:space="preserve"> </w:t>
      </w:r>
      <w:r>
        <w:t xml:space="preserve">Mailing </w:t>
      </w:r>
      <w:r>
        <w:rPr>
          <w:w w:val="99"/>
          <w:u w:val="single"/>
        </w:rPr>
        <w:t xml:space="preserve"> </w:t>
      </w:r>
      <w:r>
        <w:rPr>
          <w:u w:val="single"/>
        </w:rPr>
        <w:tab/>
      </w:r>
      <w:r>
        <w:t xml:space="preserve"> Address:  </w:t>
      </w:r>
      <w:r>
        <w:rPr>
          <w:w w:val="99"/>
          <w:u w:val="single"/>
        </w:rPr>
        <w:t xml:space="preserve"> </w:t>
      </w:r>
      <w:r>
        <w:rPr>
          <w:u w:val="single"/>
        </w:rPr>
        <w:tab/>
      </w:r>
      <w:r>
        <w:rPr>
          <w:w w:val="9"/>
          <w:u w:val="single"/>
        </w:rPr>
        <w:t xml:space="preserve"> </w:t>
      </w:r>
    </w:p>
    <w:p w:rsidR="00004C3E" w:rsidRDefault="00F24CC1">
      <w:pPr>
        <w:pStyle w:val="BodyText"/>
        <w:tabs>
          <w:tab w:val="left" w:pos="3836"/>
        </w:tabs>
        <w:spacing w:before="31"/>
        <w:ind w:left="178"/>
      </w:pPr>
      <w:r>
        <w:br w:type="column"/>
      </w:r>
      <w:r>
        <w:t>Email:</w:t>
      </w:r>
      <w:r>
        <w:rPr>
          <w:u w:val="single"/>
        </w:rPr>
        <w:t xml:space="preserve"> </w:t>
      </w:r>
      <w:r>
        <w:rPr>
          <w:u w:val="single"/>
        </w:rPr>
        <w:tab/>
      </w:r>
    </w:p>
    <w:p w:rsidR="00004C3E" w:rsidRDefault="00004C3E">
      <w:pPr>
        <w:sectPr w:rsidR="00004C3E">
          <w:type w:val="continuous"/>
          <w:pgSz w:w="12240" w:h="15840"/>
          <w:pgMar w:top="1240" w:right="920" w:bottom="280" w:left="900" w:header="720" w:footer="720" w:gutter="0"/>
          <w:cols w:num="2" w:space="720" w:equalWidth="0">
            <w:col w:w="5841" w:space="40"/>
            <w:col w:w="4539"/>
          </w:cols>
        </w:sectPr>
      </w:pPr>
    </w:p>
    <w:p w:rsidR="00004C3E" w:rsidRDefault="00004C3E">
      <w:pPr>
        <w:pStyle w:val="BodyText"/>
        <w:spacing w:before="1"/>
        <w:ind w:left="0"/>
        <w:rPr>
          <w:sz w:val="18"/>
        </w:rPr>
      </w:pPr>
    </w:p>
    <w:p w:rsidR="00004C3E" w:rsidRDefault="0037609F">
      <w:pPr>
        <w:pStyle w:val="BodyText"/>
        <w:spacing w:before="0" w:line="20" w:lineRule="exact"/>
        <w:ind w:left="2081"/>
        <w:rPr>
          <w:sz w:val="2"/>
        </w:rPr>
      </w:pPr>
      <w:r>
        <w:rPr>
          <w:sz w:val="2"/>
        </w:rPr>
      </w:r>
      <w:r>
        <w:rPr>
          <w:sz w:val="2"/>
        </w:rPr>
        <w:pict>
          <v:group id="_x0000_s1029" style="width:186.8pt;height:.55pt;mso-position-horizontal-relative:char;mso-position-vertical-relative:line" coordsize="3736,11">
            <v:line id="_x0000_s1030" style="position:absolute" from="0,5" to="3735,5" strokeweight=".19331mm"/>
            <w10:wrap type="none"/>
            <w10:anchorlock/>
          </v:group>
        </w:pict>
      </w:r>
    </w:p>
    <w:p w:rsidR="00004C3E" w:rsidRDefault="00004C3E">
      <w:pPr>
        <w:pStyle w:val="BodyText"/>
        <w:spacing w:before="7"/>
        <w:ind w:left="0"/>
        <w:rPr>
          <w:sz w:val="9"/>
        </w:rPr>
      </w:pPr>
    </w:p>
    <w:p w:rsidR="00004C3E" w:rsidRDefault="00F24CC1">
      <w:pPr>
        <w:tabs>
          <w:tab w:val="left" w:pos="3399"/>
        </w:tabs>
        <w:spacing w:before="93"/>
        <w:ind w:left="479"/>
        <w:rPr>
          <w:b/>
          <w:sz w:val="24"/>
        </w:rPr>
      </w:pPr>
      <w:proofErr w:type="gramStart"/>
      <w:r>
        <w:rPr>
          <w:b/>
          <w:sz w:val="20"/>
        </w:rPr>
        <w:t>select</w:t>
      </w:r>
      <w:proofErr w:type="gramEnd"/>
      <w:r>
        <w:rPr>
          <w:b/>
          <w:spacing w:val="-3"/>
          <w:sz w:val="20"/>
        </w:rPr>
        <w:t xml:space="preserve"> </w:t>
      </w:r>
      <w:r>
        <w:rPr>
          <w:b/>
          <w:sz w:val="20"/>
        </w:rPr>
        <w:t>one:</w:t>
      </w:r>
      <w:r>
        <w:rPr>
          <w:b/>
          <w:sz w:val="20"/>
        </w:rPr>
        <w:tab/>
      </w:r>
      <w:r>
        <w:rPr>
          <w:b/>
          <w:sz w:val="28"/>
        </w:rPr>
        <w:t>P</w:t>
      </w:r>
      <w:r>
        <w:rPr>
          <w:b/>
          <w:sz w:val="24"/>
        </w:rPr>
        <w:t>ERMANENT</w:t>
      </w:r>
      <w:r>
        <w:rPr>
          <w:b/>
          <w:spacing w:val="11"/>
          <w:sz w:val="24"/>
        </w:rPr>
        <w:t xml:space="preserve"> </w:t>
      </w:r>
      <w:r>
        <w:rPr>
          <w:b/>
          <w:sz w:val="28"/>
        </w:rPr>
        <w:t>C</w:t>
      </w:r>
      <w:r>
        <w:rPr>
          <w:b/>
          <w:sz w:val="24"/>
        </w:rPr>
        <w:t>AMPGROUND</w:t>
      </w:r>
    </w:p>
    <w:p w:rsidR="00004C3E" w:rsidRDefault="00F24CC1">
      <w:pPr>
        <w:pStyle w:val="BodyText"/>
        <w:tabs>
          <w:tab w:val="left" w:pos="3761"/>
          <w:tab w:val="left" w:pos="4889"/>
          <w:tab w:val="left" w:pos="8749"/>
        </w:tabs>
        <w:spacing w:before="1"/>
      </w:pPr>
      <w:r>
        <w:t>Total number</w:t>
      </w:r>
      <w:r>
        <w:rPr>
          <w:spacing w:val="-3"/>
        </w:rPr>
        <w:t xml:space="preserve"> </w:t>
      </w:r>
      <w:r>
        <w:t>of</w:t>
      </w:r>
      <w:r>
        <w:rPr>
          <w:spacing w:val="-1"/>
        </w:rPr>
        <w:t xml:space="preserve"> </w:t>
      </w:r>
      <w:r>
        <w:t>campsites:</w:t>
      </w:r>
      <w:r>
        <w:rPr>
          <w:u w:val="single"/>
        </w:rPr>
        <w:t xml:space="preserve"> </w:t>
      </w:r>
      <w:r>
        <w:rPr>
          <w:u w:val="single"/>
        </w:rPr>
        <w:tab/>
      </w:r>
      <w:r>
        <w:tab/>
        <w:t>Number of primitive</w:t>
      </w:r>
      <w:r>
        <w:rPr>
          <w:spacing w:val="-10"/>
        </w:rPr>
        <w:t xml:space="preserve"> </w:t>
      </w:r>
      <w:r>
        <w:t>campsites:</w:t>
      </w:r>
      <w:r>
        <w:rPr>
          <w:spacing w:val="-3"/>
        </w:rPr>
        <w:t xml:space="preserve"> </w:t>
      </w:r>
      <w:r>
        <w:rPr>
          <w:w w:val="99"/>
          <w:u w:val="single"/>
        </w:rPr>
        <w:t xml:space="preserve"> </w:t>
      </w:r>
      <w:r>
        <w:rPr>
          <w:u w:val="single"/>
        </w:rPr>
        <w:tab/>
      </w:r>
    </w:p>
    <w:p w:rsidR="00004C3E" w:rsidRDefault="00F24CC1">
      <w:pPr>
        <w:pStyle w:val="BodyText"/>
        <w:tabs>
          <w:tab w:val="left" w:pos="5827"/>
          <w:tab w:val="left" w:pos="6391"/>
          <w:tab w:val="left" w:pos="6603"/>
          <w:tab w:val="left" w:pos="6933"/>
        </w:tabs>
        <w:spacing w:line="268" w:lineRule="auto"/>
        <w:ind w:left="216" w:right="3211"/>
      </w:pPr>
      <w:r>
        <w:t>Will this campground allow Recreational</w:t>
      </w:r>
      <w:r>
        <w:rPr>
          <w:spacing w:val="-17"/>
        </w:rPr>
        <w:t xml:space="preserve"> </w:t>
      </w:r>
      <w:r>
        <w:t>Vehicles</w:t>
      </w:r>
      <w:r>
        <w:rPr>
          <w:spacing w:val="-3"/>
        </w:rPr>
        <w:t xml:space="preserve"> </w:t>
      </w:r>
      <w:r>
        <w:t>(RVs)?</w:t>
      </w:r>
      <w:r>
        <w:rPr>
          <w:u w:val="single"/>
        </w:rPr>
        <w:t xml:space="preserve"> </w:t>
      </w:r>
      <w:r>
        <w:rPr>
          <w:u w:val="single"/>
        </w:rPr>
        <w:tab/>
      </w:r>
      <w:r>
        <w:t>Yes</w:t>
      </w:r>
      <w:r>
        <w:tab/>
      </w:r>
      <w:r>
        <w:tab/>
      </w:r>
      <w:r>
        <w:rPr>
          <w:u w:val="single"/>
        </w:rPr>
        <w:t xml:space="preserve"> </w:t>
      </w:r>
      <w:r>
        <w:rPr>
          <w:u w:val="single"/>
        </w:rPr>
        <w:tab/>
      </w:r>
      <w:r>
        <w:rPr>
          <w:spacing w:val="-8"/>
        </w:rPr>
        <w:t xml:space="preserve">No </w:t>
      </w:r>
      <w:r>
        <w:t>Number of RV-only sites with direct sewer</w:t>
      </w:r>
      <w:r>
        <w:rPr>
          <w:spacing w:val="-20"/>
        </w:rPr>
        <w:t xml:space="preserve"> </w:t>
      </w:r>
      <w:r>
        <w:t>connections:</w:t>
      </w:r>
      <w:r>
        <w:rPr>
          <w:spacing w:val="-1"/>
        </w:rPr>
        <w:t xml:space="preserve"> </w:t>
      </w:r>
      <w:r>
        <w:rPr>
          <w:w w:val="99"/>
          <w:u w:val="single"/>
        </w:rPr>
        <w:t xml:space="preserve"> </w:t>
      </w:r>
      <w:r>
        <w:rPr>
          <w:u w:val="single"/>
        </w:rPr>
        <w:tab/>
      </w:r>
      <w:r>
        <w:rPr>
          <w:u w:val="single"/>
        </w:rPr>
        <w:tab/>
      </w:r>
    </w:p>
    <w:p w:rsidR="00004C3E" w:rsidRDefault="00004C3E">
      <w:pPr>
        <w:spacing w:line="268" w:lineRule="auto"/>
        <w:sectPr w:rsidR="00004C3E">
          <w:type w:val="continuous"/>
          <w:pgSz w:w="12240" w:h="15840"/>
          <w:pgMar w:top="1240" w:right="920" w:bottom="280" w:left="900" w:header="720" w:footer="720" w:gutter="0"/>
          <w:cols w:space="720"/>
        </w:sectPr>
      </w:pPr>
    </w:p>
    <w:p w:rsidR="00004C3E" w:rsidRDefault="00F24CC1">
      <w:pPr>
        <w:pStyle w:val="BodyText"/>
        <w:tabs>
          <w:tab w:val="left" w:pos="3119"/>
          <w:tab w:val="left" w:pos="4185"/>
        </w:tabs>
        <w:spacing w:before="1" w:line="268" w:lineRule="auto"/>
        <w:ind w:right="38"/>
      </w:pPr>
      <w:r>
        <w:t>Number of toilet seats</w:t>
      </w:r>
      <w:r>
        <w:rPr>
          <w:spacing w:val="-13"/>
        </w:rPr>
        <w:t xml:space="preserve"> </w:t>
      </w:r>
      <w:r>
        <w:t>and</w:t>
      </w:r>
      <w:r>
        <w:rPr>
          <w:spacing w:val="-2"/>
        </w:rPr>
        <w:t xml:space="preserve"> </w:t>
      </w:r>
      <w:r>
        <w:t>urinals:</w:t>
      </w:r>
      <w:r>
        <w:rPr>
          <w:w w:val="99"/>
          <w:u w:val="single"/>
        </w:rPr>
        <w:t xml:space="preserve"> </w:t>
      </w:r>
      <w:r>
        <w:rPr>
          <w:u w:val="single"/>
        </w:rPr>
        <w:tab/>
      </w:r>
      <w:r>
        <w:t xml:space="preserve"> Number of</w:t>
      </w:r>
      <w:r>
        <w:rPr>
          <w:spacing w:val="-7"/>
        </w:rPr>
        <w:t xml:space="preserve"> </w:t>
      </w:r>
      <w:r>
        <w:t>showers:</w:t>
      </w:r>
      <w:r>
        <w:rPr>
          <w:u w:val="single"/>
        </w:rPr>
        <w:t xml:space="preserve"> </w:t>
      </w:r>
      <w:r>
        <w:rPr>
          <w:u w:val="single"/>
        </w:rPr>
        <w:tab/>
      </w:r>
    </w:p>
    <w:p w:rsidR="00004C3E" w:rsidRDefault="00F24CC1">
      <w:pPr>
        <w:pStyle w:val="BodyText"/>
        <w:tabs>
          <w:tab w:val="left" w:pos="3649"/>
        </w:tabs>
        <w:spacing w:before="0" w:line="244" w:lineRule="exact"/>
      </w:pPr>
      <w:r>
        <w:t>Number of dump</w:t>
      </w:r>
      <w:r>
        <w:rPr>
          <w:spacing w:val="-8"/>
        </w:rPr>
        <w:t xml:space="preserve"> </w:t>
      </w:r>
      <w:r>
        <w:t>stations:</w:t>
      </w:r>
      <w:r>
        <w:rPr>
          <w:u w:val="single"/>
        </w:rPr>
        <w:t xml:space="preserve"> </w:t>
      </w:r>
      <w:r>
        <w:rPr>
          <w:u w:val="single"/>
        </w:rPr>
        <w:tab/>
      </w:r>
    </w:p>
    <w:p w:rsidR="00004C3E" w:rsidRDefault="00F24CC1">
      <w:pPr>
        <w:pStyle w:val="BodyText"/>
        <w:tabs>
          <w:tab w:val="left" w:pos="3354"/>
          <w:tab w:val="left" w:pos="3903"/>
        </w:tabs>
        <w:spacing w:before="1" w:line="268" w:lineRule="auto"/>
        <w:ind w:right="1840"/>
      </w:pPr>
      <w:r>
        <w:br w:type="column"/>
      </w:r>
      <w:r>
        <w:t>Number of</w:t>
      </w:r>
      <w:r>
        <w:rPr>
          <w:spacing w:val="-10"/>
        </w:rPr>
        <w:t xml:space="preserve"> </w:t>
      </w:r>
      <w:r>
        <w:t>privy</w:t>
      </w:r>
      <w:r>
        <w:rPr>
          <w:spacing w:val="-3"/>
        </w:rPr>
        <w:t xml:space="preserve"> </w:t>
      </w:r>
      <w:r>
        <w:t>seats:</w:t>
      </w:r>
      <w:r>
        <w:rPr>
          <w:w w:val="99"/>
          <w:u w:val="single"/>
        </w:rPr>
        <w:t xml:space="preserve"> </w:t>
      </w:r>
      <w:r>
        <w:rPr>
          <w:u w:val="single"/>
        </w:rPr>
        <w:tab/>
      </w:r>
      <w:r>
        <w:t xml:space="preserve"> Number of lavatories</w:t>
      </w:r>
      <w:r>
        <w:rPr>
          <w:spacing w:val="-9"/>
        </w:rPr>
        <w:t xml:space="preserve"> </w:t>
      </w:r>
      <w:r>
        <w:t>(sinks):</w:t>
      </w:r>
      <w:r>
        <w:rPr>
          <w:u w:val="single"/>
        </w:rPr>
        <w:t xml:space="preserve"> </w:t>
      </w:r>
      <w:r>
        <w:rPr>
          <w:u w:val="single"/>
        </w:rPr>
        <w:tab/>
      </w:r>
      <w:r>
        <w:rPr>
          <w:u w:val="single"/>
        </w:rPr>
        <w:tab/>
      </w:r>
    </w:p>
    <w:p w:rsidR="00004C3E" w:rsidRDefault="00004C3E">
      <w:pPr>
        <w:spacing w:line="268" w:lineRule="auto"/>
        <w:sectPr w:rsidR="00004C3E">
          <w:type w:val="continuous"/>
          <w:pgSz w:w="12240" w:h="15840"/>
          <w:pgMar w:top="1240" w:right="920" w:bottom="280" w:left="900" w:header="720" w:footer="720" w:gutter="0"/>
          <w:cols w:num="2" w:space="720" w:equalWidth="0">
            <w:col w:w="4226" w:space="448"/>
            <w:col w:w="5746"/>
          </w:cols>
        </w:sectPr>
      </w:pPr>
    </w:p>
    <w:p w:rsidR="00004C3E" w:rsidRDefault="00F24CC1">
      <w:pPr>
        <w:pStyle w:val="BodyText"/>
        <w:tabs>
          <w:tab w:val="left" w:pos="9780"/>
        </w:tabs>
        <w:spacing w:before="30"/>
      </w:pPr>
      <w:r>
        <w:t>Greywater disposal</w:t>
      </w:r>
      <w:r>
        <w:rPr>
          <w:spacing w:val="-13"/>
        </w:rPr>
        <w:t xml:space="preserve"> </w:t>
      </w:r>
      <w:r>
        <w:t>method:</w:t>
      </w:r>
      <w:r>
        <w:rPr>
          <w:u w:val="single"/>
        </w:rPr>
        <w:t xml:space="preserve"> </w:t>
      </w:r>
      <w:r>
        <w:rPr>
          <w:u w:val="single"/>
        </w:rPr>
        <w:tab/>
      </w:r>
    </w:p>
    <w:p w:rsidR="00004C3E" w:rsidRDefault="00F24CC1">
      <w:pPr>
        <w:pStyle w:val="BodyText"/>
        <w:tabs>
          <w:tab w:val="left" w:pos="2431"/>
          <w:tab w:val="left" w:pos="4153"/>
          <w:tab w:val="left" w:pos="4483"/>
        </w:tabs>
      </w:pPr>
      <w:r>
        <w:t>WATER</w:t>
      </w:r>
      <w:r>
        <w:rPr>
          <w:spacing w:val="-2"/>
        </w:rPr>
        <w:t xml:space="preserve"> </w:t>
      </w:r>
      <w:r>
        <w:t>SUPPLY:</w:t>
      </w:r>
      <w:r>
        <w:rPr>
          <w:u w:val="single"/>
        </w:rPr>
        <w:t xml:space="preserve"> </w:t>
      </w:r>
      <w:r>
        <w:rPr>
          <w:u w:val="single"/>
        </w:rPr>
        <w:tab/>
      </w:r>
      <w:r>
        <w:t>private</w:t>
      </w:r>
      <w:r>
        <w:rPr>
          <w:spacing w:val="-2"/>
        </w:rPr>
        <w:t xml:space="preserve"> </w:t>
      </w:r>
      <w:r>
        <w:t>well(s)</w:t>
      </w:r>
      <w:r>
        <w:tab/>
      </w:r>
      <w:r>
        <w:rPr>
          <w:u w:val="single"/>
        </w:rPr>
        <w:t xml:space="preserve"> </w:t>
      </w:r>
      <w:r>
        <w:rPr>
          <w:u w:val="single"/>
        </w:rPr>
        <w:tab/>
      </w:r>
      <w:r>
        <w:t>public water</w:t>
      </w:r>
    </w:p>
    <w:p w:rsidR="00004C3E" w:rsidRDefault="00F24CC1">
      <w:pPr>
        <w:pStyle w:val="BodyText"/>
        <w:tabs>
          <w:tab w:val="left" w:pos="2771"/>
          <w:tab w:val="left" w:pos="6019"/>
          <w:tab w:val="left" w:pos="6349"/>
          <w:tab w:val="left" w:pos="7797"/>
          <w:tab w:val="left" w:pos="8127"/>
        </w:tabs>
      </w:pPr>
      <w:r>
        <w:t>SEWAGE</w:t>
      </w:r>
      <w:r>
        <w:rPr>
          <w:spacing w:val="-2"/>
        </w:rPr>
        <w:t xml:space="preserve"> </w:t>
      </w:r>
      <w:r>
        <w:t>DISPOSAL:</w:t>
      </w:r>
      <w:r>
        <w:rPr>
          <w:u w:val="single"/>
        </w:rPr>
        <w:t xml:space="preserve"> </w:t>
      </w:r>
      <w:r>
        <w:rPr>
          <w:u w:val="single"/>
        </w:rPr>
        <w:tab/>
      </w:r>
      <w:r>
        <w:t>onsite sewage</w:t>
      </w:r>
      <w:r>
        <w:rPr>
          <w:spacing w:val="-3"/>
        </w:rPr>
        <w:t xml:space="preserve"> </w:t>
      </w:r>
      <w:r>
        <w:t>disposal</w:t>
      </w:r>
      <w:r>
        <w:rPr>
          <w:spacing w:val="-1"/>
        </w:rPr>
        <w:t xml:space="preserve"> </w:t>
      </w:r>
      <w:r>
        <w:t>system(s)</w:t>
      </w:r>
      <w:r>
        <w:tab/>
      </w:r>
      <w:r>
        <w:rPr>
          <w:u w:val="single"/>
        </w:rPr>
        <w:t xml:space="preserve"> </w:t>
      </w:r>
      <w:r>
        <w:rPr>
          <w:u w:val="single"/>
        </w:rPr>
        <w:tab/>
      </w:r>
      <w:r>
        <w:t>public</w:t>
      </w:r>
      <w:r>
        <w:rPr>
          <w:spacing w:val="-1"/>
        </w:rPr>
        <w:t xml:space="preserve"> </w:t>
      </w:r>
      <w:r>
        <w:t>sewer</w:t>
      </w:r>
      <w:r>
        <w:tab/>
      </w:r>
      <w:r>
        <w:rPr>
          <w:u w:val="single"/>
        </w:rPr>
        <w:t xml:space="preserve"> </w:t>
      </w:r>
      <w:r>
        <w:rPr>
          <w:u w:val="single"/>
        </w:rPr>
        <w:tab/>
      </w:r>
      <w:r>
        <w:t>discharge system</w:t>
      </w:r>
    </w:p>
    <w:p w:rsidR="00004C3E" w:rsidRDefault="00F24CC1">
      <w:pPr>
        <w:spacing w:before="210"/>
        <w:ind w:left="617" w:right="597"/>
        <w:jc w:val="center"/>
        <w:rPr>
          <w:b/>
          <w:sz w:val="24"/>
        </w:rPr>
      </w:pPr>
      <w:r>
        <w:rPr>
          <w:b/>
          <w:sz w:val="28"/>
        </w:rPr>
        <w:t>T</w:t>
      </w:r>
      <w:r>
        <w:rPr>
          <w:b/>
          <w:sz w:val="24"/>
        </w:rPr>
        <w:t xml:space="preserve">EMPORARY </w:t>
      </w:r>
      <w:r>
        <w:rPr>
          <w:b/>
          <w:sz w:val="28"/>
        </w:rPr>
        <w:t>C</w:t>
      </w:r>
      <w:r>
        <w:rPr>
          <w:b/>
          <w:sz w:val="24"/>
        </w:rPr>
        <w:t>AMPGROUND</w:t>
      </w:r>
    </w:p>
    <w:p w:rsidR="00004C3E" w:rsidRDefault="00F24CC1">
      <w:pPr>
        <w:pStyle w:val="BodyText"/>
        <w:tabs>
          <w:tab w:val="left" w:pos="3761"/>
          <w:tab w:val="left" w:pos="4889"/>
          <w:tab w:val="left" w:pos="8732"/>
        </w:tabs>
        <w:spacing w:before="1"/>
      </w:pPr>
      <w:r>
        <w:t>Total number</w:t>
      </w:r>
      <w:r>
        <w:rPr>
          <w:spacing w:val="-3"/>
        </w:rPr>
        <w:t xml:space="preserve"> </w:t>
      </w:r>
      <w:r>
        <w:t>of</w:t>
      </w:r>
      <w:r>
        <w:rPr>
          <w:spacing w:val="-1"/>
        </w:rPr>
        <w:t xml:space="preserve"> </w:t>
      </w:r>
      <w:r>
        <w:t>campsites:</w:t>
      </w:r>
      <w:r>
        <w:rPr>
          <w:u w:val="single"/>
        </w:rPr>
        <w:t xml:space="preserve"> </w:t>
      </w:r>
      <w:r>
        <w:rPr>
          <w:u w:val="single"/>
        </w:rPr>
        <w:tab/>
      </w:r>
      <w:r>
        <w:tab/>
        <w:t>Maximum number of</w:t>
      </w:r>
      <w:r>
        <w:rPr>
          <w:spacing w:val="-9"/>
        </w:rPr>
        <w:t xml:space="preserve"> </w:t>
      </w:r>
      <w:r>
        <w:t>campers:</w:t>
      </w:r>
      <w:r>
        <w:rPr>
          <w:u w:val="single"/>
        </w:rPr>
        <w:t xml:space="preserve"> </w:t>
      </w:r>
      <w:r>
        <w:rPr>
          <w:u w:val="single"/>
        </w:rPr>
        <w:tab/>
      </w:r>
    </w:p>
    <w:p w:rsidR="00004C3E" w:rsidRDefault="00F24CC1">
      <w:pPr>
        <w:pStyle w:val="BodyText"/>
        <w:tabs>
          <w:tab w:val="left" w:pos="5827"/>
          <w:tab w:val="left" w:pos="6603"/>
          <w:tab w:val="left" w:pos="6933"/>
        </w:tabs>
        <w:ind w:left="216"/>
      </w:pPr>
      <w:r>
        <w:t>Will this campground allow Recreational</w:t>
      </w:r>
      <w:r>
        <w:rPr>
          <w:spacing w:val="-17"/>
        </w:rPr>
        <w:t xml:space="preserve"> </w:t>
      </w:r>
      <w:r>
        <w:t>Vehicles</w:t>
      </w:r>
      <w:r>
        <w:rPr>
          <w:spacing w:val="-3"/>
        </w:rPr>
        <w:t xml:space="preserve"> </w:t>
      </w:r>
      <w:r>
        <w:t>(RVs)?</w:t>
      </w:r>
      <w:r>
        <w:rPr>
          <w:u w:val="single"/>
        </w:rPr>
        <w:t xml:space="preserve"> </w:t>
      </w:r>
      <w:r>
        <w:rPr>
          <w:u w:val="single"/>
        </w:rPr>
        <w:tab/>
      </w:r>
      <w:r>
        <w:t>Yes</w:t>
      </w:r>
      <w:r>
        <w:tab/>
      </w:r>
      <w:r>
        <w:rPr>
          <w:u w:val="single"/>
        </w:rPr>
        <w:t xml:space="preserve"> </w:t>
      </w:r>
      <w:r>
        <w:rPr>
          <w:u w:val="single"/>
        </w:rPr>
        <w:tab/>
      </w:r>
      <w:r>
        <w:t>No</w:t>
      </w:r>
    </w:p>
    <w:p w:rsidR="00004C3E" w:rsidRDefault="00F24CC1">
      <w:pPr>
        <w:pStyle w:val="BodyText"/>
        <w:tabs>
          <w:tab w:val="left" w:pos="3740"/>
          <w:tab w:val="left" w:pos="9731"/>
        </w:tabs>
        <w:spacing w:before="30"/>
        <w:ind w:left="216"/>
      </w:pPr>
      <w:r>
        <w:t>Number of</w:t>
      </w:r>
      <w:r>
        <w:rPr>
          <w:spacing w:val="-6"/>
        </w:rPr>
        <w:t xml:space="preserve"> </w:t>
      </w:r>
      <w:r>
        <w:t>portable</w:t>
      </w:r>
      <w:r>
        <w:rPr>
          <w:spacing w:val="-2"/>
        </w:rPr>
        <w:t xml:space="preserve"> </w:t>
      </w:r>
      <w:r>
        <w:t>toilets:</w:t>
      </w:r>
      <w:r>
        <w:rPr>
          <w:u w:val="single"/>
        </w:rPr>
        <w:t xml:space="preserve"> </w:t>
      </w:r>
      <w:r>
        <w:rPr>
          <w:u w:val="single"/>
        </w:rPr>
        <w:tab/>
      </w:r>
      <w:r>
        <w:t>Greywater disposal</w:t>
      </w:r>
      <w:r>
        <w:rPr>
          <w:spacing w:val="-12"/>
        </w:rPr>
        <w:t xml:space="preserve"> </w:t>
      </w:r>
      <w:r>
        <w:t>method:</w:t>
      </w:r>
      <w:r>
        <w:rPr>
          <w:u w:val="single"/>
        </w:rPr>
        <w:t xml:space="preserve"> </w:t>
      </w:r>
      <w:r>
        <w:rPr>
          <w:u w:val="single"/>
        </w:rPr>
        <w:tab/>
      </w:r>
    </w:p>
    <w:p w:rsidR="00004C3E" w:rsidRDefault="00F24CC1">
      <w:pPr>
        <w:pStyle w:val="BodyText"/>
        <w:tabs>
          <w:tab w:val="left" w:pos="6799"/>
          <w:tab w:val="left" w:pos="9600"/>
        </w:tabs>
        <w:ind w:left="216"/>
      </w:pPr>
      <w:r>
        <w:t>Portable toilet/RV service</w:t>
      </w:r>
      <w:r>
        <w:rPr>
          <w:spacing w:val="-8"/>
        </w:rPr>
        <w:t xml:space="preserve"> </w:t>
      </w:r>
      <w:r>
        <w:t>provider</w:t>
      </w:r>
      <w:r>
        <w:rPr>
          <w:spacing w:val="-3"/>
        </w:rPr>
        <w:t xml:space="preserve"> </w:t>
      </w:r>
      <w:r>
        <w:t>name:</w:t>
      </w:r>
      <w:r>
        <w:rPr>
          <w:u w:val="single"/>
        </w:rPr>
        <w:t xml:space="preserve"> </w:t>
      </w:r>
      <w:r>
        <w:rPr>
          <w:u w:val="single"/>
        </w:rPr>
        <w:tab/>
      </w:r>
      <w:r>
        <w:t>Phone</w:t>
      </w:r>
      <w:r>
        <w:rPr>
          <w:spacing w:val="-4"/>
        </w:rPr>
        <w:t xml:space="preserve"> </w:t>
      </w:r>
      <w:r>
        <w:t>#:</w:t>
      </w:r>
      <w:r>
        <w:rPr>
          <w:u w:val="single"/>
        </w:rPr>
        <w:t xml:space="preserve"> </w:t>
      </w:r>
      <w:r>
        <w:rPr>
          <w:u w:val="single"/>
        </w:rPr>
        <w:tab/>
      </w:r>
    </w:p>
    <w:p w:rsidR="00004C3E" w:rsidRDefault="00F24CC1">
      <w:pPr>
        <w:pStyle w:val="BodyText"/>
        <w:tabs>
          <w:tab w:val="left" w:pos="9747"/>
        </w:tabs>
        <w:spacing w:line="268" w:lineRule="auto"/>
        <w:ind w:right="650"/>
      </w:pPr>
      <w:r>
        <w:t>Portable toilet</w:t>
      </w:r>
      <w:r>
        <w:rPr>
          <w:spacing w:val="-11"/>
        </w:rPr>
        <w:t xml:space="preserve"> </w:t>
      </w:r>
      <w:r>
        <w:t>service</w:t>
      </w:r>
      <w:r>
        <w:rPr>
          <w:spacing w:val="-4"/>
        </w:rPr>
        <w:t xml:space="preserve"> </w:t>
      </w:r>
      <w:r>
        <w:t>schedule:</w:t>
      </w:r>
      <w:r>
        <w:rPr>
          <w:w w:val="99"/>
          <w:u w:val="single"/>
        </w:rPr>
        <w:t xml:space="preserve"> </w:t>
      </w:r>
      <w:r>
        <w:rPr>
          <w:u w:val="single"/>
        </w:rPr>
        <w:tab/>
      </w:r>
      <w:r>
        <w:rPr>
          <w:w w:val="5"/>
          <w:u w:val="single"/>
        </w:rPr>
        <w:t xml:space="preserve"> </w:t>
      </w:r>
      <w:r>
        <w:t xml:space="preserve"> RV holding tank service</w:t>
      </w:r>
      <w:r>
        <w:rPr>
          <w:spacing w:val="-21"/>
        </w:rPr>
        <w:t xml:space="preserve"> </w:t>
      </w:r>
      <w:r>
        <w:t>schedule/availability:</w:t>
      </w:r>
      <w:r>
        <w:rPr>
          <w:u w:val="single"/>
        </w:rPr>
        <w:t xml:space="preserve"> </w:t>
      </w:r>
      <w:r>
        <w:rPr>
          <w:u w:val="single"/>
        </w:rPr>
        <w:tab/>
      </w:r>
    </w:p>
    <w:p w:rsidR="00004C3E" w:rsidRDefault="00F24CC1">
      <w:pPr>
        <w:pStyle w:val="BodyText"/>
        <w:tabs>
          <w:tab w:val="left" w:pos="2431"/>
          <w:tab w:val="left" w:pos="4153"/>
          <w:tab w:val="left" w:pos="4483"/>
          <w:tab w:val="left" w:pos="6032"/>
          <w:tab w:val="left" w:pos="6361"/>
        </w:tabs>
        <w:spacing w:before="1"/>
        <w:ind w:left="216"/>
      </w:pPr>
      <w:r>
        <w:t>WATER</w:t>
      </w:r>
      <w:r>
        <w:rPr>
          <w:spacing w:val="-2"/>
        </w:rPr>
        <w:t xml:space="preserve"> </w:t>
      </w:r>
      <w:r>
        <w:t>SUPPLY:</w:t>
      </w:r>
      <w:r>
        <w:rPr>
          <w:u w:val="single"/>
        </w:rPr>
        <w:t xml:space="preserve"> </w:t>
      </w:r>
      <w:r>
        <w:rPr>
          <w:u w:val="single"/>
        </w:rPr>
        <w:tab/>
      </w:r>
      <w:r>
        <w:t>private</w:t>
      </w:r>
      <w:r>
        <w:rPr>
          <w:spacing w:val="-2"/>
        </w:rPr>
        <w:t xml:space="preserve"> </w:t>
      </w:r>
      <w:r>
        <w:t>well(s)</w:t>
      </w:r>
      <w:r>
        <w:tab/>
      </w:r>
      <w:r>
        <w:rPr>
          <w:u w:val="single"/>
        </w:rPr>
        <w:t xml:space="preserve"> </w:t>
      </w:r>
      <w:r>
        <w:rPr>
          <w:u w:val="single"/>
        </w:rPr>
        <w:tab/>
      </w:r>
      <w:r>
        <w:t>public</w:t>
      </w:r>
      <w:r>
        <w:rPr>
          <w:spacing w:val="-1"/>
        </w:rPr>
        <w:t xml:space="preserve"> </w:t>
      </w:r>
      <w:r>
        <w:t>water</w:t>
      </w:r>
      <w:r>
        <w:tab/>
      </w:r>
      <w:r>
        <w:rPr>
          <w:u w:val="single"/>
        </w:rPr>
        <w:t xml:space="preserve"> </w:t>
      </w:r>
      <w:r>
        <w:rPr>
          <w:u w:val="single"/>
        </w:rPr>
        <w:tab/>
      </w:r>
      <w:r>
        <w:t>commercially bottled</w:t>
      </w:r>
    </w:p>
    <w:p w:rsidR="00004C3E" w:rsidRDefault="00F24CC1">
      <w:pPr>
        <w:pStyle w:val="BodyText"/>
        <w:tabs>
          <w:tab w:val="left" w:pos="9712"/>
        </w:tabs>
        <w:spacing w:line="276" w:lineRule="auto"/>
        <w:ind w:right="661"/>
        <w:jc w:val="both"/>
      </w:pPr>
      <w:r>
        <w:t>Water hauler name and phone (if water will be hauled in</w:t>
      </w:r>
      <w:r>
        <w:rPr>
          <w:spacing w:val="-30"/>
        </w:rPr>
        <w:t xml:space="preserve"> </w:t>
      </w:r>
      <w:r>
        <w:t>from</w:t>
      </w:r>
      <w:r>
        <w:rPr>
          <w:spacing w:val="-2"/>
        </w:rPr>
        <w:t xml:space="preserve"> </w:t>
      </w:r>
      <w:r>
        <w:t>off-property):</w:t>
      </w:r>
      <w:r>
        <w:rPr>
          <w:w w:val="99"/>
          <w:u w:val="single"/>
        </w:rPr>
        <w:t xml:space="preserve"> </w:t>
      </w:r>
      <w:r>
        <w:rPr>
          <w:u w:val="single"/>
        </w:rPr>
        <w:tab/>
      </w:r>
      <w:r>
        <w:rPr>
          <w:w w:val="49"/>
          <w:u w:val="single"/>
        </w:rPr>
        <w:t xml:space="preserve"> </w:t>
      </w:r>
      <w:r>
        <w:t xml:space="preserve"> Dates of permit </w:t>
      </w:r>
      <w:proofErr w:type="gramStart"/>
      <w:r>
        <w:t>period(</w:t>
      </w:r>
      <w:proofErr w:type="gramEnd"/>
      <w:r>
        <w:t>maximum</w:t>
      </w:r>
      <w:r>
        <w:rPr>
          <w:spacing w:val="-15"/>
        </w:rPr>
        <w:t xml:space="preserve"> </w:t>
      </w:r>
      <w:r>
        <w:t>60</w:t>
      </w:r>
      <w:r>
        <w:rPr>
          <w:spacing w:val="-3"/>
        </w:rPr>
        <w:t xml:space="preserve"> </w:t>
      </w:r>
      <w:r>
        <w:t>days):</w:t>
      </w:r>
      <w:r>
        <w:rPr>
          <w:spacing w:val="1"/>
        </w:rPr>
        <w:t xml:space="preserve"> </w:t>
      </w:r>
      <w:r>
        <w:rPr>
          <w:w w:val="99"/>
          <w:u w:val="single"/>
        </w:rPr>
        <w:t xml:space="preserve"> </w:t>
      </w:r>
      <w:r>
        <w:rPr>
          <w:u w:val="single"/>
        </w:rPr>
        <w:tab/>
      </w:r>
      <w:r>
        <w:t xml:space="preserve"> Dates of campground operation (maximum 14 days in permit</w:t>
      </w:r>
      <w:r>
        <w:rPr>
          <w:spacing w:val="-27"/>
        </w:rPr>
        <w:t xml:space="preserve"> </w:t>
      </w:r>
      <w:r>
        <w:t>period):</w:t>
      </w:r>
      <w:r>
        <w:rPr>
          <w:u w:val="single"/>
        </w:rPr>
        <w:t xml:space="preserve"> </w:t>
      </w:r>
      <w:r>
        <w:rPr>
          <w:u w:val="single"/>
        </w:rPr>
        <w:tab/>
      </w:r>
      <w:r>
        <w:rPr>
          <w:w w:val="16"/>
          <w:u w:val="single"/>
        </w:rPr>
        <w:t xml:space="preserve"> </w:t>
      </w:r>
    </w:p>
    <w:p w:rsidR="00004C3E" w:rsidRDefault="0037609F">
      <w:pPr>
        <w:pStyle w:val="BodyText"/>
        <w:spacing w:before="10"/>
        <w:ind w:left="0"/>
        <w:rPr>
          <w:sz w:val="13"/>
        </w:rPr>
      </w:pPr>
      <w:r>
        <w:pict>
          <v:group id="_x0000_s1026" style="position:absolute;margin-left:363.7pt;margin-top:9.75pt;width:170.6pt;height:.55pt;z-index:-251655168;mso-wrap-distance-left:0;mso-wrap-distance-right:0;mso-position-horizontal-relative:page" coordorigin="7274,195" coordsize="3412,11">
            <v:line id="_x0000_s1028" style="position:absolute" from="7274,200" to="8919,200" strokeweight=".19331mm"/>
            <v:line id="_x0000_s1027" style="position:absolute" from="8924,200" to="10685,200" strokeweight=".19331mm"/>
            <w10:wrap type="topAndBottom" anchorx="page"/>
          </v:group>
        </w:pict>
      </w:r>
    </w:p>
    <w:p w:rsidR="00004C3E" w:rsidRDefault="00F24CC1">
      <w:pPr>
        <w:spacing w:before="100"/>
        <w:ind w:left="107"/>
        <w:rPr>
          <w:sz w:val="20"/>
        </w:rPr>
      </w:pPr>
      <w:r>
        <w:rPr>
          <w:sz w:val="20"/>
        </w:rPr>
        <w:t>I understand this form contains information subject to disclosure under §2.2-3700 of the Code of Virginia.</w:t>
      </w:r>
    </w:p>
    <w:p w:rsidR="00004C3E" w:rsidRDefault="00F24CC1">
      <w:pPr>
        <w:spacing w:before="34" w:line="276" w:lineRule="auto"/>
        <w:ind w:left="108"/>
        <w:rPr>
          <w:b/>
          <w:sz w:val="20"/>
        </w:rPr>
      </w:pPr>
      <w:r>
        <w:rPr>
          <w:b/>
          <w:sz w:val="20"/>
        </w:rPr>
        <w:t>A separate plan review is required for all permanent campgrounds prior to any construction, renovation, or addition. No plan review for temporary campgrounds is required in addition to the operation permit application.</w:t>
      </w:r>
    </w:p>
    <w:p w:rsidR="00004C3E" w:rsidRDefault="00004C3E">
      <w:pPr>
        <w:pStyle w:val="BodyText"/>
        <w:spacing w:before="1"/>
        <w:ind w:left="0"/>
        <w:rPr>
          <w:b/>
          <w:sz w:val="14"/>
        </w:rPr>
      </w:pPr>
    </w:p>
    <w:p w:rsidR="00004C3E" w:rsidRDefault="00F24CC1">
      <w:pPr>
        <w:tabs>
          <w:tab w:val="left" w:pos="7642"/>
          <w:tab w:val="left" w:pos="7893"/>
          <w:tab w:val="left" w:pos="10279"/>
        </w:tabs>
        <w:spacing w:before="100"/>
        <w:ind w:left="107"/>
        <w:rPr>
          <w:sz w:val="20"/>
          <w:u w:val="single"/>
        </w:rPr>
      </w:pPr>
      <w:r>
        <w:rPr>
          <w:sz w:val="20"/>
        </w:rPr>
        <w:t>Applicant</w:t>
      </w:r>
      <w:r>
        <w:rPr>
          <w:spacing w:val="-5"/>
          <w:sz w:val="20"/>
        </w:rPr>
        <w:t xml:space="preserve"> </w:t>
      </w:r>
      <w:r>
        <w:rPr>
          <w:sz w:val="20"/>
        </w:rPr>
        <w:t>Signature</w:t>
      </w:r>
      <w:r>
        <w:rPr>
          <w:sz w:val="20"/>
          <w:u w:val="single"/>
        </w:rPr>
        <w:t xml:space="preserve"> </w:t>
      </w:r>
      <w:r>
        <w:rPr>
          <w:sz w:val="20"/>
          <w:u w:val="single"/>
        </w:rPr>
        <w:tab/>
      </w:r>
      <w:r>
        <w:rPr>
          <w:sz w:val="20"/>
        </w:rPr>
        <w:tab/>
        <w:t>Date:</w:t>
      </w:r>
      <w:r>
        <w:rPr>
          <w:spacing w:val="-1"/>
          <w:sz w:val="20"/>
        </w:rPr>
        <w:t xml:space="preserve"> </w:t>
      </w:r>
      <w:r>
        <w:rPr>
          <w:sz w:val="20"/>
          <w:u w:val="single"/>
        </w:rPr>
        <w:t xml:space="preserve"> </w:t>
      </w:r>
      <w:r>
        <w:rPr>
          <w:sz w:val="20"/>
          <w:u w:val="single"/>
        </w:rPr>
        <w:tab/>
      </w:r>
    </w:p>
    <w:p w:rsidR="00184E1E" w:rsidRDefault="00184E1E" w:rsidP="00184E1E"/>
    <w:p w:rsidR="00184E1E" w:rsidRPr="00184E1E" w:rsidRDefault="00184E1E" w:rsidP="00184E1E">
      <w:pPr>
        <w:pStyle w:val="Heading3"/>
        <w:pBdr>
          <w:top w:val="thickThinSmallGap" w:sz="24" w:space="1" w:color="auto"/>
          <w:left w:val="thickThinSmallGap" w:sz="24" w:space="4" w:color="auto"/>
          <w:bottom w:val="thinThickSmallGap" w:sz="24" w:space="1" w:color="auto"/>
          <w:right w:val="thinThickSmallGap" w:sz="24" w:space="4" w:color="auto"/>
        </w:pBdr>
        <w:rPr>
          <w:b/>
          <w:sz w:val="20"/>
        </w:rPr>
      </w:pPr>
      <w:r w:rsidRPr="00184E1E">
        <w:rPr>
          <w:color w:val="FF0000"/>
          <w:sz w:val="20"/>
        </w:rPr>
        <w:t>FOR OFFICIAL USE</w:t>
      </w:r>
    </w:p>
    <w:p w:rsidR="00184E1E" w:rsidRPr="00184E1E" w:rsidRDefault="00184E1E" w:rsidP="00184E1E">
      <w:pPr>
        <w:pBdr>
          <w:top w:val="thickThinSmallGap" w:sz="24" w:space="1" w:color="auto"/>
          <w:left w:val="thickThinSmallGap" w:sz="24" w:space="4" w:color="auto"/>
          <w:bottom w:val="thinThickSmallGap" w:sz="24" w:space="1" w:color="auto"/>
          <w:right w:val="thinThickSmallGap" w:sz="24" w:space="4" w:color="auto"/>
        </w:pBdr>
        <w:rPr>
          <w:sz w:val="20"/>
          <w:szCs w:val="20"/>
        </w:rPr>
      </w:pPr>
      <w:r w:rsidRPr="00184E1E">
        <w:rPr>
          <w:sz w:val="20"/>
          <w:szCs w:val="20"/>
        </w:rPr>
        <w:t>Date Received:</w:t>
      </w:r>
      <w:r w:rsidRPr="00184E1E">
        <w:rPr>
          <w:sz w:val="20"/>
          <w:szCs w:val="20"/>
          <w:u w:val="single"/>
        </w:rPr>
        <w:t xml:space="preserve"> </w:t>
      </w:r>
      <w:r w:rsidRPr="00184E1E">
        <w:rPr>
          <w:sz w:val="20"/>
          <w:szCs w:val="20"/>
          <w:u w:val="single"/>
        </w:rPr>
        <w:tab/>
      </w:r>
      <w:r w:rsidRPr="00184E1E">
        <w:rPr>
          <w:sz w:val="20"/>
          <w:szCs w:val="20"/>
          <w:u w:val="single"/>
        </w:rPr>
        <w:tab/>
      </w:r>
      <w:r>
        <w:rPr>
          <w:sz w:val="20"/>
          <w:szCs w:val="20"/>
          <w:u w:val="single"/>
        </w:rPr>
        <w:t xml:space="preserve"> </w:t>
      </w:r>
      <w:r w:rsidRPr="00184E1E">
        <w:rPr>
          <w:sz w:val="20"/>
          <w:szCs w:val="20"/>
        </w:rPr>
        <w:t xml:space="preserve">Receipt #: </w:t>
      </w:r>
      <w:r w:rsidRPr="00184E1E">
        <w:rPr>
          <w:sz w:val="20"/>
          <w:szCs w:val="20"/>
          <w:u w:val="single"/>
        </w:rPr>
        <w:t xml:space="preserve">   </w:t>
      </w:r>
      <w:r w:rsidRPr="00184E1E">
        <w:rPr>
          <w:sz w:val="20"/>
          <w:szCs w:val="20"/>
          <w:u w:val="single"/>
        </w:rPr>
        <w:tab/>
        <w:t xml:space="preserve"> </w:t>
      </w:r>
      <w:r w:rsidRPr="00184E1E">
        <w:rPr>
          <w:sz w:val="20"/>
          <w:szCs w:val="20"/>
          <w:u w:val="single"/>
        </w:rPr>
        <w:tab/>
        <w:t xml:space="preserve"> </w:t>
      </w:r>
      <w:r w:rsidRPr="00184E1E">
        <w:rPr>
          <w:sz w:val="20"/>
          <w:szCs w:val="20"/>
        </w:rPr>
        <w:t xml:space="preserve">Paid$______   □Cash    □CC </w:t>
      </w:r>
      <w:proofErr w:type="spellStart"/>
      <w:r>
        <w:rPr>
          <w:sz w:val="20"/>
          <w:szCs w:val="20"/>
        </w:rPr>
        <w:t>Verfication</w:t>
      </w:r>
      <w:proofErr w:type="spellEnd"/>
      <w:r>
        <w:rPr>
          <w:sz w:val="20"/>
          <w:szCs w:val="20"/>
        </w:rPr>
        <w:t xml:space="preserve"> #________</w:t>
      </w:r>
      <w:r w:rsidRPr="00184E1E">
        <w:rPr>
          <w:sz w:val="20"/>
          <w:szCs w:val="20"/>
        </w:rPr>
        <w:t xml:space="preserve">   □Check #:_______  </w:t>
      </w:r>
    </w:p>
    <w:p w:rsidR="00184E1E" w:rsidRPr="00184E1E" w:rsidRDefault="00184E1E" w:rsidP="00184E1E">
      <w:pPr>
        <w:pBdr>
          <w:top w:val="thickThinSmallGap" w:sz="24" w:space="1" w:color="auto"/>
          <w:left w:val="thickThinSmallGap" w:sz="24" w:space="4" w:color="auto"/>
          <w:bottom w:val="thinThickSmallGap" w:sz="24" w:space="1" w:color="auto"/>
          <w:right w:val="thinThickSmallGap" w:sz="24" w:space="4" w:color="auto"/>
        </w:pBdr>
        <w:rPr>
          <w:sz w:val="20"/>
          <w:szCs w:val="20"/>
          <w:u w:val="single"/>
        </w:rPr>
      </w:pPr>
      <w:r w:rsidRPr="00184E1E">
        <w:rPr>
          <w:sz w:val="20"/>
          <w:szCs w:val="20"/>
        </w:rPr>
        <w:t>For:  □Plan Review Fee     □Renewal    □Other:______________________</w:t>
      </w:r>
      <w:proofErr w:type="gramStart"/>
      <w:r w:rsidRPr="00184E1E">
        <w:rPr>
          <w:sz w:val="20"/>
          <w:szCs w:val="20"/>
        </w:rPr>
        <w:t>_  Received</w:t>
      </w:r>
      <w:proofErr w:type="gramEnd"/>
      <w:r w:rsidRPr="00184E1E">
        <w:rPr>
          <w:sz w:val="20"/>
          <w:szCs w:val="20"/>
        </w:rPr>
        <w:t xml:space="preserve"> by:________________________</w:t>
      </w:r>
    </w:p>
    <w:p w:rsidR="00184E1E" w:rsidRPr="00184E1E" w:rsidRDefault="00184E1E" w:rsidP="00184E1E">
      <w:pPr>
        <w:pBdr>
          <w:top w:val="thickThinSmallGap" w:sz="24" w:space="1" w:color="auto"/>
          <w:left w:val="thickThinSmallGap" w:sz="24" w:space="4" w:color="auto"/>
          <w:bottom w:val="thinThickSmallGap" w:sz="24" w:space="1" w:color="auto"/>
          <w:right w:val="thinThickSmallGap" w:sz="24" w:space="4" w:color="auto"/>
        </w:pBdr>
        <w:rPr>
          <w:sz w:val="20"/>
          <w:szCs w:val="20"/>
        </w:rPr>
      </w:pPr>
      <w:r w:rsidRPr="00184E1E">
        <w:rPr>
          <w:sz w:val="20"/>
          <w:szCs w:val="20"/>
        </w:rPr>
        <w:t xml:space="preserve">Approved for Permit:  □Yes     □No   </w:t>
      </w:r>
      <w:r w:rsidRPr="00184E1E">
        <w:rPr>
          <w:sz w:val="20"/>
          <w:szCs w:val="20"/>
        </w:rPr>
        <w:tab/>
        <w:t>Environmental Health Spec.________________________</w:t>
      </w:r>
    </w:p>
    <w:p w:rsidR="00184E1E" w:rsidRDefault="00184E1E" w:rsidP="00184E1E">
      <w:pPr>
        <w:rPr>
          <w:sz w:val="20"/>
        </w:rPr>
      </w:pPr>
      <w:r>
        <w:t>Rev 2/20</w:t>
      </w:r>
    </w:p>
    <w:sectPr w:rsidR="00184E1E">
      <w:type w:val="continuous"/>
      <w:pgSz w:w="12240" w:h="15840"/>
      <w:pgMar w:top="124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4C3E"/>
    <w:rsid w:val="00004C3E"/>
    <w:rsid w:val="00184E1E"/>
    <w:rsid w:val="0037609F"/>
    <w:rsid w:val="00F2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CA14446"/>
  <w15:docId w15:val="{D3D53532-3465-42E1-8F3E-D2F98727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ell MT" w:eastAsia="Bell MT" w:hAnsi="Bell MT" w:cs="Bell MT"/>
    </w:rPr>
  </w:style>
  <w:style w:type="paragraph" w:styleId="Heading3">
    <w:name w:val="heading 3"/>
    <w:basedOn w:val="Normal"/>
    <w:next w:val="Normal"/>
    <w:link w:val="Heading3Char"/>
    <w:qFormat/>
    <w:rsid w:val="00184E1E"/>
    <w:pPr>
      <w:keepNext/>
      <w:widowControl/>
      <w:autoSpaceDE/>
      <w:autoSpaceDN/>
      <w:jc w:val="center"/>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ind w:left="215"/>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rsid w:val="00184E1E"/>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APPLICATION FOR A CAMPGROUND OPERATION PERMIT.docx</vt:lpstr>
    </vt:vector>
  </TitlesOfParts>
  <Company>Virginia IT Infrastructure Partnership</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A CAMPGROUND OPERATION PERMIT.docx</dc:title>
  <dc:creator>pki08761</dc:creator>
  <cp:lastModifiedBy>Coggins, Gary (VDH)</cp:lastModifiedBy>
  <cp:revision>4</cp:revision>
  <dcterms:created xsi:type="dcterms:W3CDTF">2020-02-19T11:57:00Z</dcterms:created>
  <dcterms:modified xsi:type="dcterms:W3CDTF">2022-05-17T17:44:00Z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PScript5.dll Version 5.2.2</vt:lpwstr>
  </property>
  <property fmtid="{D5CDD505-2E9C-101B-9397-08002B2CF9AE}" pid="4" name="LastSaved">
    <vt:filetime>2020-02-19T00:00:00Z</vt:filetime>
  </property>
</Properties>
</file>