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A4F5" w14:textId="77777777" w:rsidR="00603531" w:rsidRPr="006A55A0" w:rsidRDefault="00603531" w:rsidP="00603531">
      <w:pPr>
        <w:tabs>
          <w:tab w:val="center" w:pos="4800"/>
        </w:tabs>
        <w:suppressAutoHyphens/>
        <w:jc w:val="center"/>
        <w:rPr>
          <w:rFonts w:ascii="Times New Roman" w:hAnsi="Times New Roman"/>
          <w:b/>
          <w:bCs/>
          <w:sz w:val="18"/>
        </w:rPr>
      </w:pPr>
      <w:r w:rsidRPr="006A55A0">
        <w:rPr>
          <w:rFonts w:ascii="Times New Roman" w:hAnsi="Times New Roman"/>
          <w:b/>
          <w:bCs/>
          <w:sz w:val="18"/>
        </w:rPr>
        <w:t>VIRGINIA DEPARTMENT OF HEALTH (VDH)</w:t>
      </w:r>
    </w:p>
    <w:p w14:paraId="28C00081" w14:textId="77777777" w:rsidR="00603531" w:rsidRPr="006A55A0" w:rsidRDefault="00603531" w:rsidP="00603531">
      <w:pPr>
        <w:tabs>
          <w:tab w:val="center" w:pos="4800"/>
        </w:tabs>
        <w:suppressAutoHyphens/>
        <w:jc w:val="center"/>
        <w:rPr>
          <w:rFonts w:ascii="Times New Roman" w:hAnsi="Times New Roman"/>
          <w:b/>
          <w:bCs/>
          <w:sz w:val="18"/>
        </w:rPr>
      </w:pPr>
      <w:r w:rsidRPr="006A55A0">
        <w:rPr>
          <w:rFonts w:ascii="Times New Roman" w:hAnsi="Times New Roman"/>
          <w:b/>
          <w:bCs/>
          <w:sz w:val="18"/>
        </w:rPr>
        <w:t>OFFICE OF DRINKING WATER (ODW)</w:t>
      </w:r>
    </w:p>
    <w:p w14:paraId="24D586D2" w14:textId="5AF38881" w:rsidR="004C27E2" w:rsidRPr="00B21862" w:rsidRDefault="00603531" w:rsidP="00B21862">
      <w:pPr>
        <w:tabs>
          <w:tab w:val="center" w:pos="4800"/>
        </w:tabs>
        <w:suppressAutoHyphens/>
        <w:contextualSpacing/>
        <w:jc w:val="center"/>
        <w:rPr>
          <w:rFonts w:ascii="Times New Roman" w:hAnsi="Times New Roman"/>
          <w:b/>
          <w:bCs/>
          <w:sz w:val="18"/>
        </w:rPr>
      </w:pPr>
      <w:r w:rsidRPr="00675FF4">
        <w:rPr>
          <w:rFonts w:ascii="Times New Roman" w:hAnsi="Times New Roman"/>
          <w:b/>
          <w:bCs/>
          <w:sz w:val="18"/>
        </w:rPr>
        <w:t>FINANCIAL AND CONSTRUCTION ASSISTANCE PROGRAM (FCAP)</w:t>
      </w:r>
    </w:p>
    <w:p w14:paraId="1DAB5AA1" w14:textId="09D168EE" w:rsidR="00603531" w:rsidRDefault="00603531" w:rsidP="00C206D6">
      <w:pPr>
        <w:tabs>
          <w:tab w:val="center" w:pos="4800"/>
        </w:tabs>
        <w:suppressAutoHyphens/>
        <w:contextualSpacing/>
        <w:jc w:val="center"/>
        <w:rPr>
          <w:rFonts w:ascii="Times New Roman" w:hAnsi="Times New Roman"/>
          <w:b/>
          <w:sz w:val="18"/>
        </w:rPr>
      </w:pPr>
      <w:r w:rsidRPr="00675FF4">
        <w:rPr>
          <w:rFonts w:ascii="Times New Roman" w:hAnsi="Times New Roman"/>
          <w:noProof/>
          <w:sz w:val="18"/>
        </w:rPr>
        <mc:AlternateContent>
          <mc:Choice Requires="wps">
            <w:drawing>
              <wp:inline distT="0" distB="0" distL="0" distR="0" wp14:anchorId="4B3EC618" wp14:editId="2129203F">
                <wp:extent cx="1911350" cy="1066800"/>
                <wp:effectExtent l="0" t="0" r="12700" b="1905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066800"/>
                        </a:xfrm>
                        <a:prstGeom prst="rect">
                          <a:avLst/>
                        </a:prstGeom>
                        <a:solidFill>
                          <a:srgbClr val="FFFFFF"/>
                        </a:solidFill>
                        <a:ln w="9525">
                          <a:solidFill>
                            <a:srgbClr val="000000"/>
                          </a:solidFill>
                          <a:miter lim="800000"/>
                          <a:headEnd/>
                          <a:tailEnd/>
                        </a:ln>
                      </wps:spPr>
                      <wps:txbx>
                        <w:txbxContent>
                          <w:p w14:paraId="0F65ACD5" w14:textId="2E38396A" w:rsidR="00603531" w:rsidRDefault="001F3E9F" w:rsidP="00603531">
                            <w:pPr>
                              <w:jc w:val="center"/>
                              <w:rPr>
                                <w:rFonts w:ascii="Times New Roman" w:hAnsi="Times New Roman"/>
                                <w:b/>
                                <w:i/>
                                <w:sz w:val="18"/>
                                <w:szCs w:val="18"/>
                              </w:rPr>
                            </w:pPr>
                            <w:r>
                              <w:rPr>
                                <w:rFonts w:ascii="Times New Roman" w:hAnsi="Times New Roman"/>
                                <w:b/>
                                <w:i/>
                                <w:sz w:val="18"/>
                                <w:szCs w:val="18"/>
                              </w:rPr>
                              <w:t>Hard Copy</w:t>
                            </w:r>
                          </w:p>
                          <w:p w14:paraId="4AA432C2" w14:textId="775FAFB8" w:rsidR="00603531" w:rsidRDefault="001F3E9F" w:rsidP="00603531">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183C0BFA" w14:textId="77777777" w:rsidR="00603531" w:rsidRPr="00B17B7E" w:rsidRDefault="00603531" w:rsidP="00603531">
                            <w:pPr>
                              <w:jc w:val="center"/>
                              <w:rPr>
                                <w:rFonts w:ascii="Times New Roman" w:hAnsi="Times New Roman"/>
                                <w:sz w:val="18"/>
                                <w:szCs w:val="18"/>
                              </w:rPr>
                            </w:pPr>
                            <w:r w:rsidRPr="00B17B7E">
                              <w:rPr>
                                <w:rFonts w:ascii="Times New Roman" w:hAnsi="Times New Roman"/>
                                <w:sz w:val="18"/>
                                <w:szCs w:val="18"/>
                              </w:rPr>
                              <w:t>Virginia Department of Health</w:t>
                            </w:r>
                          </w:p>
                          <w:p w14:paraId="52A444F2" w14:textId="77777777" w:rsidR="00603531" w:rsidRDefault="00603531" w:rsidP="00603531">
                            <w:pPr>
                              <w:jc w:val="center"/>
                              <w:rPr>
                                <w:rFonts w:ascii="Times New Roman" w:hAnsi="Times New Roman"/>
                                <w:sz w:val="18"/>
                                <w:szCs w:val="18"/>
                              </w:rPr>
                            </w:pPr>
                            <w:r w:rsidRPr="00B17B7E">
                              <w:rPr>
                                <w:rFonts w:ascii="Times New Roman" w:hAnsi="Times New Roman"/>
                                <w:sz w:val="18"/>
                                <w:szCs w:val="18"/>
                              </w:rPr>
                              <w:t>Office of Drinking Water</w:t>
                            </w:r>
                          </w:p>
                          <w:p w14:paraId="02F5CA90" w14:textId="77777777" w:rsidR="00603531" w:rsidRPr="00B17B7E" w:rsidRDefault="00603531" w:rsidP="00603531">
                            <w:pPr>
                              <w:jc w:val="center"/>
                              <w:rPr>
                                <w:rFonts w:ascii="Times New Roman" w:hAnsi="Times New Roman"/>
                                <w:sz w:val="18"/>
                                <w:szCs w:val="18"/>
                              </w:rPr>
                            </w:pPr>
                            <w:r w:rsidRPr="00030668">
                              <w:rPr>
                                <w:rFonts w:ascii="Times New Roman" w:hAnsi="Times New Roman"/>
                                <w:b/>
                                <w:bCs/>
                                <w:sz w:val="18"/>
                                <w:szCs w:val="18"/>
                              </w:rPr>
                              <w:t>ATTN: Katie Sallee</w:t>
                            </w:r>
                          </w:p>
                          <w:p w14:paraId="2A68B734" w14:textId="77777777" w:rsidR="00603531" w:rsidRPr="00B17B7E" w:rsidRDefault="00603531" w:rsidP="00603531">
                            <w:pPr>
                              <w:jc w:val="center"/>
                              <w:rPr>
                                <w:rFonts w:ascii="Times New Roman" w:hAnsi="Times New Roman"/>
                                <w:sz w:val="18"/>
                                <w:szCs w:val="18"/>
                              </w:rPr>
                            </w:pPr>
                            <w:r w:rsidRPr="00B17B7E">
                              <w:rPr>
                                <w:rFonts w:ascii="Times New Roman" w:hAnsi="Times New Roman"/>
                                <w:sz w:val="18"/>
                                <w:szCs w:val="18"/>
                              </w:rPr>
                              <w:t>109 Governor Street, 6th Floor</w:t>
                            </w:r>
                          </w:p>
                          <w:p w14:paraId="0E4904E9" w14:textId="77777777" w:rsidR="00603531" w:rsidRPr="006A55A0" w:rsidRDefault="00603531" w:rsidP="00603531">
                            <w:pPr>
                              <w:jc w:val="center"/>
                              <w:rPr>
                                <w:rFonts w:ascii="Times New Roman" w:hAnsi="Times New Roman"/>
                                <w:sz w:val="18"/>
                                <w:szCs w:val="18"/>
                              </w:rPr>
                            </w:pPr>
                            <w:r w:rsidRPr="00B17B7E">
                              <w:rPr>
                                <w:rFonts w:ascii="Times New Roman" w:hAnsi="Times New Roman"/>
                                <w:sz w:val="18"/>
                                <w:szCs w:val="18"/>
                              </w:rPr>
                              <w:t>Richmond, VA   23219</w:t>
                            </w:r>
                          </w:p>
                          <w:p w14:paraId="224E1FE9" w14:textId="77777777" w:rsidR="00603531" w:rsidRPr="00B17B7E" w:rsidRDefault="00603531" w:rsidP="00603531">
                            <w:pPr>
                              <w:rPr>
                                <w:rFonts w:ascii="Times New Roman"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type w14:anchorId="4B3EC618" id="_x0000_t202" coordsize="21600,21600" o:spt="202" path="m,l,21600r21600,l21600,xe">
                <v:stroke joinstyle="miter"/>
                <v:path gradientshapeok="t" o:connecttype="rect"/>
              </v:shapetype>
              <v:shape id="Text Box 5" o:spid="_x0000_s1026" type="#_x0000_t202" style="width:150.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">
                <v:textbox>
                  <w:txbxContent>
                    <w:p w14:paraId="0F65ACD5" w14:textId="2E38396A" w:rsidR="00603531" w:rsidRDefault="001F3E9F" w:rsidP="00603531">
                      <w:pPr>
                        <w:jc w:val="center"/>
                        <w:rPr>
                          <w:rFonts w:ascii="Times New Roman" w:hAnsi="Times New Roman"/>
                          <w:b/>
                          <w:i/>
                          <w:sz w:val="18"/>
                          <w:szCs w:val="18"/>
                        </w:rPr>
                      </w:pPr>
                      <w:r>
                        <w:rPr>
                          <w:rFonts w:ascii="Times New Roman" w:hAnsi="Times New Roman"/>
                          <w:b/>
                          <w:i/>
                          <w:sz w:val="18"/>
                          <w:szCs w:val="18"/>
                        </w:rPr>
                        <w:t>Hard Copy</w:t>
                      </w:r>
                    </w:p>
                    <w:p w14:paraId="4AA432C2" w14:textId="775FAFB8" w:rsidR="00603531" w:rsidRDefault="001F3E9F" w:rsidP="00603531">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183C0BFA" w14:textId="77777777" w:rsidR="00603531" w:rsidRPr="00B17B7E" w:rsidRDefault="00603531" w:rsidP="00603531">
                      <w:pPr>
                        <w:jc w:val="center"/>
                        <w:rPr>
                          <w:rFonts w:ascii="Times New Roman" w:hAnsi="Times New Roman"/>
                          <w:sz w:val="18"/>
                          <w:szCs w:val="18"/>
                        </w:rPr>
                      </w:pPr>
                      <w:r w:rsidRPr="00B17B7E">
                        <w:rPr>
                          <w:rFonts w:ascii="Times New Roman" w:hAnsi="Times New Roman"/>
                          <w:sz w:val="18"/>
                          <w:szCs w:val="18"/>
                        </w:rPr>
                        <w:t>Virginia Department of Health</w:t>
                      </w:r>
                    </w:p>
                    <w:p w14:paraId="52A444F2" w14:textId="77777777" w:rsidR="00603531" w:rsidRDefault="00603531" w:rsidP="00603531">
                      <w:pPr>
                        <w:jc w:val="center"/>
                        <w:rPr>
                          <w:rFonts w:ascii="Times New Roman" w:hAnsi="Times New Roman"/>
                          <w:sz w:val="18"/>
                          <w:szCs w:val="18"/>
                        </w:rPr>
                      </w:pPr>
                      <w:r w:rsidRPr="00B17B7E">
                        <w:rPr>
                          <w:rFonts w:ascii="Times New Roman" w:hAnsi="Times New Roman"/>
                          <w:sz w:val="18"/>
                          <w:szCs w:val="18"/>
                        </w:rPr>
                        <w:t>Office of Drinking Water</w:t>
                      </w:r>
                    </w:p>
                    <w:p w14:paraId="02F5CA90" w14:textId="77777777" w:rsidR="00603531" w:rsidRPr="00B17B7E" w:rsidRDefault="00603531" w:rsidP="00603531">
                      <w:pPr>
                        <w:jc w:val="center"/>
                        <w:rPr>
                          <w:rFonts w:ascii="Times New Roman" w:hAnsi="Times New Roman"/>
                          <w:sz w:val="18"/>
                          <w:szCs w:val="18"/>
                        </w:rPr>
                      </w:pPr>
                      <w:r w:rsidRPr="00030668">
                        <w:rPr>
                          <w:rFonts w:ascii="Times New Roman" w:hAnsi="Times New Roman"/>
                          <w:b/>
                          <w:bCs/>
                          <w:sz w:val="18"/>
                          <w:szCs w:val="18"/>
                        </w:rPr>
                        <w:t>ATTN: Katie Sallee</w:t>
                      </w:r>
                    </w:p>
                    <w:p w14:paraId="2A68B734" w14:textId="77777777" w:rsidR="00603531" w:rsidRPr="00B17B7E" w:rsidRDefault="00603531" w:rsidP="00603531">
                      <w:pPr>
                        <w:jc w:val="center"/>
                        <w:rPr>
                          <w:rFonts w:ascii="Times New Roman" w:hAnsi="Times New Roman"/>
                          <w:sz w:val="18"/>
                          <w:szCs w:val="18"/>
                        </w:rPr>
                      </w:pPr>
                      <w:r w:rsidRPr="00B17B7E">
                        <w:rPr>
                          <w:rFonts w:ascii="Times New Roman" w:hAnsi="Times New Roman"/>
                          <w:sz w:val="18"/>
                          <w:szCs w:val="18"/>
                        </w:rPr>
                        <w:t>109 Governor Street, 6th Floor</w:t>
                      </w:r>
                    </w:p>
                    <w:p w14:paraId="0E4904E9" w14:textId="77777777" w:rsidR="00603531" w:rsidRPr="006A55A0" w:rsidRDefault="00603531" w:rsidP="00603531">
                      <w:pPr>
                        <w:jc w:val="center"/>
                        <w:rPr>
                          <w:rFonts w:ascii="Times New Roman" w:hAnsi="Times New Roman"/>
                          <w:sz w:val="18"/>
                          <w:szCs w:val="18"/>
                        </w:rPr>
                      </w:pPr>
                      <w:r w:rsidRPr="00B17B7E">
                        <w:rPr>
                          <w:rFonts w:ascii="Times New Roman" w:hAnsi="Times New Roman"/>
                          <w:sz w:val="18"/>
                          <w:szCs w:val="18"/>
                        </w:rPr>
                        <w:t>Richmond, VA   23219</w:t>
                      </w:r>
                    </w:p>
                    <w:p w14:paraId="224E1FE9" w14:textId="77777777" w:rsidR="00603531" w:rsidRPr="00B17B7E" w:rsidRDefault="00603531" w:rsidP="00603531">
                      <w:pPr>
                        <w:rPr>
                          <w:rFonts w:ascii="Times New Roman" w:hAnsi="Times New Roman"/>
                          <w:sz w:val="18"/>
                          <w:szCs w:val="18"/>
                        </w:rPr>
                      </w:pPr>
                    </w:p>
                  </w:txbxContent>
                </v:textbox>
                <w10:anchorlock/>
              </v:shape>
            </w:pict>
          </mc:Fallback>
        </mc:AlternateContent>
      </w:r>
      <w:r w:rsidR="00B21862" w:rsidRPr="00675FF4">
        <w:rPr>
          <w:rFonts w:ascii="Times New Roman" w:hAnsi="Times New Roman"/>
          <w:b/>
          <w:noProof/>
          <w:sz w:val="18"/>
        </w:rPr>
        <w:drawing>
          <wp:inline distT="0" distB="0" distL="0" distR="0" wp14:anchorId="4D118A94" wp14:editId="3D1B816E">
            <wp:extent cx="1164590" cy="6921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4590" cy="692150"/>
                    </a:xfrm>
                    <a:prstGeom prst="rect">
                      <a:avLst/>
                    </a:prstGeom>
                  </pic:spPr>
                </pic:pic>
              </a:graphicData>
            </a:graphic>
          </wp:inline>
        </w:drawing>
      </w:r>
      <w:r w:rsidR="00B21862" w:rsidRPr="00675FF4">
        <w:rPr>
          <w:rFonts w:ascii="Times New Roman" w:hAnsi="Times New Roman"/>
          <w:b/>
          <w:noProof/>
          <w:sz w:val="18"/>
        </w:rPr>
        <mc:AlternateContent>
          <mc:Choice Requires="wps">
            <w:drawing>
              <wp:inline distT="0" distB="0" distL="0" distR="0" wp14:anchorId="0347D4F6" wp14:editId="75C18B66">
                <wp:extent cx="2091690" cy="933450"/>
                <wp:effectExtent l="0" t="0" r="22860" b="1905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933450"/>
                        </a:xfrm>
                        <a:prstGeom prst="rect">
                          <a:avLst/>
                        </a:prstGeom>
                        <a:solidFill>
                          <a:srgbClr val="FFFFFF"/>
                        </a:solidFill>
                        <a:ln w="9525">
                          <a:solidFill>
                            <a:srgbClr val="000000"/>
                          </a:solidFill>
                          <a:miter lim="800000"/>
                          <a:headEnd/>
                          <a:tailEnd/>
                        </a:ln>
                      </wps:spPr>
                      <wps:txbx>
                        <w:txbxContent>
                          <w:p w14:paraId="5F4DD9F2" w14:textId="77777777" w:rsidR="00B21862" w:rsidRDefault="00B21862" w:rsidP="00B21862">
                            <w:pPr>
                              <w:jc w:val="center"/>
                              <w:rPr>
                                <w:rFonts w:ascii="Times New Roman" w:hAnsi="Times New Roman"/>
                                <w:b/>
                                <w:i/>
                                <w:sz w:val="18"/>
                                <w:szCs w:val="18"/>
                              </w:rPr>
                            </w:pPr>
                            <w:r>
                              <w:rPr>
                                <w:rFonts w:ascii="Times New Roman" w:hAnsi="Times New Roman"/>
                                <w:b/>
                                <w:i/>
                                <w:sz w:val="18"/>
                                <w:szCs w:val="18"/>
                              </w:rPr>
                              <w:t>Digital</w:t>
                            </w:r>
                          </w:p>
                          <w:p w14:paraId="48AF00B1" w14:textId="77777777" w:rsidR="00B21862" w:rsidRDefault="00B21862" w:rsidP="00B21862">
                            <w:pPr>
                              <w:jc w:val="center"/>
                              <w:rPr>
                                <w:rFonts w:ascii="Times New Roman" w:hAnsi="Times New Roman"/>
                                <w:b/>
                                <w:i/>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7CBA4FBA" w14:textId="77777777" w:rsidR="00B21862" w:rsidRDefault="00B21862" w:rsidP="00B21862">
                            <w:pPr>
                              <w:jc w:val="center"/>
                              <w:rPr>
                                <w:rFonts w:ascii="Times New Roman" w:hAnsi="Times New Roman"/>
                                <w:sz w:val="18"/>
                                <w:szCs w:val="18"/>
                              </w:rPr>
                            </w:pPr>
                            <w:hyperlink r:id="rId9" w:history="1">
                              <w:r w:rsidRPr="00082C6A">
                                <w:rPr>
                                  <w:rStyle w:val="Hyperlink"/>
                                  <w:rFonts w:ascii="Times New Roman" w:hAnsi="Times New Roman"/>
                                  <w:sz w:val="18"/>
                                  <w:szCs w:val="18"/>
                                </w:rPr>
                                <w:t>DWSRF.Applications@vdh.virginia.gov</w:t>
                              </w:r>
                            </w:hyperlink>
                          </w:p>
                          <w:p w14:paraId="12919313" w14:textId="77777777" w:rsidR="00B21862" w:rsidRPr="000C4797" w:rsidRDefault="00B21862" w:rsidP="00B21862">
                            <w:pPr>
                              <w:jc w:val="center"/>
                              <w:rPr>
                                <w:rFonts w:ascii="Times New Roman" w:hAnsi="Times New Roman"/>
                                <w:sz w:val="18"/>
                                <w:szCs w:val="18"/>
                              </w:rPr>
                            </w:pPr>
                            <w:r w:rsidRPr="000C4797">
                              <w:rPr>
                                <w:rStyle w:val="contentpasted4"/>
                                <w:rFonts w:ascii="Times New Roman" w:hAnsi="Times New Roman"/>
                                <w:color w:val="000000"/>
                                <w:sz w:val="18"/>
                                <w:szCs w:val="18"/>
                              </w:rPr>
                              <w:t xml:space="preserve">Format the email subject as follows: </w:t>
                            </w:r>
                            <w:r w:rsidRPr="000C4797">
                              <w:rPr>
                                <w:rStyle w:val="contentpasted4"/>
                                <w:rFonts w:ascii="Times New Roman" w:hAnsi="Times New Roman"/>
                                <w:i/>
                                <w:iCs/>
                                <w:color w:val="000000"/>
                                <w:sz w:val="18"/>
                                <w:szCs w:val="18"/>
                              </w:rPr>
                              <w:t>FY2</w:t>
                            </w:r>
                            <w:r>
                              <w:rPr>
                                <w:rStyle w:val="contentpasted4"/>
                                <w:rFonts w:ascii="Times New Roman" w:hAnsi="Times New Roman"/>
                                <w:i/>
                                <w:iCs/>
                                <w:color w:val="000000"/>
                                <w:sz w:val="18"/>
                                <w:szCs w:val="18"/>
                              </w:rPr>
                              <w:t>7</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DWSRF</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 xml:space="preserve">1452(k) </w:t>
                            </w:r>
                            <w:r w:rsidRPr="000C4797">
                              <w:rPr>
                                <w:rStyle w:val="contentpasted4"/>
                                <w:rFonts w:ascii="Times New Roman" w:hAnsi="Times New Roman"/>
                                <w:i/>
                                <w:iCs/>
                                <w:color w:val="000000"/>
                                <w:sz w:val="18"/>
                                <w:szCs w:val="18"/>
                              </w:rPr>
                              <w:t>Application – City/County – Project Name"</w:t>
                            </w:r>
                          </w:p>
                          <w:p w14:paraId="75C40728" w14:textId="77777777" w:rsidR="00B21862" w:rsidRDefault="00B21862" w:rsidP="00B21862">
                            <w:pPr>
                              <w:jc w:val="center"/>
                              <w:rPr>
                                <w:rFonts w:ascii="Times New Roman" w:hAnsi="Times New Roman"/>
                                <w:sz w:val="18"/>
                                <w:szCs w:val="18"/>
                              </w:rPr>
                            </w:pPr>
                          </w:p>
                          <w:p w14:paraId="7C537FC4" w14:textId="77777777" w:rsidR="00B21862" w:rsidRPr="006A55A0" w:rsidRDefault="00B21862" w:rsidP="00B21862">
                            <w:pPr>
                              <w:jc w:val="center"/>
                              <w:rPr>
                                <w:rFonts w:ascii="Times New Roman" w:hAnsi="Times New Roman"/>
                                <w:sz w:val="18"/>
                                <w:szCs w:val="18"/>
                              </w:rPr>
                            </w:pPr>
                          </w:p>
                          <w:p w14:paraId="2A597452" w14:textId="77777777" w:rsidR="00B21862" w:rsidRDefault="00B21862" w:rsidP="00B21862">
                            <w:pPr>
                              <w:ind w:left="90"/>
                              <w:jc w:val="center"/>
                            </w:pPr>
                          </w:p>
                        </w:txbxContent>
                      </wps:txbx>
                      <wps:bodyPr rot="0" vert="horz" wrap="square" lIns="91440" tIns="45720" rIns="91440" bIns="45720" anchor="t" anchorCtr="0" upright="1">
                        <a:noAutofit/>
                      </wps:bodyPr>
                    </wps:wsp>
                  </a:graphicData>
                </a:graphic>
              </wp:inline>
            </w:drawing>
          </mc:Choice>
          <mc:Fallback>
            <w:pict>
              <v:shape w14:anchorId="0347D4F6" id="Text Box 3" o:spid="_x0000_s1027" type="#_x0000_t202" style="width:164.7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">
                <v:textbox>
                  <w:txbxContent>
                    <w:p w14:paraId="5F4DD9F2" w14:textId="77777777" w:rsidR="00B21862" w:rsidRDefault="00B21862" w:rsidP="00B21862">
                      <w:pPr>
                        <w:jc w:val="center"/>
                        <w:rPr>
                          <w:rFonts w:ascii="Times New Roman" w:hAnsi="Times New Roman"/>
                          <w:b/>
                          <w:i/>
                          <w:sz w:val="18"/>
                          <w:szCs w:val="18"/>
                        </w:rPr>
                      </w:pPr>
                      <w:r>
                        <w:rPr>
                          <w:rFonts w:ascii="Times New Roman" w:hAnsi="Times New Roman"/>
                          <w:b/>
                          <w:i/>
                          <w:sz w:val="18"/>
                          <w:szCs w:val="18"/>
                        </w:rPr>
                        <w:t>Digital</w:t>
                      </w:r>
                    </w:p>
                    <w:p w14:paraId="48AF00B1" w14:textId="77777777" w:rsidR="00B21862" w:rsidRDefault="00B21862" w:rsidP="00B21862">
                      <w:pPr>
                        <w:jc w:val="center"/>
                        <w:rPr>
                          <w:rFonts w:ascii="Times New Roman" w:hAnsi="Times New Roman"/>
                          <w:b/>
                          <w:i/>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7CBA4FBA" w14:textId="77777777" w:rsidR="00B21862" w:rsidRDefault="00B21862" w:rsidP="00B21862">
                      <w:pPr>
                        <w:jc w:val="center"/>
                        <w:rPr>
                          <w:rFonts w:ascii="Times New Roman" w:hAnsi="Times New Roman"/>
                          <w:sz w:val="18"/>
                          <w:szCs w:val="18"/>
                        </w:rPr>
                      </w:pPr>
                      <w:hyperlink r:id="rId10" w:history="1">
                        <w:r w:rsidRPr="00082C6A">
                          <w:rPr>
                            <w:rStyle w:val="Hyperlink"/>
                            <w:rFonts w:ascii="Times New Roman" w:hAnsi="Times New Roman"/>
                            <w:sz w:val="18"/>
                            <w:szCs w:val="18"/>
                          </w:rPr>
                          <w:t>DWSRF.Applications@vdh.virginia.gov</w:t>
                        </w:r>
                      </w:hyperlink>
                    </w:p>
                    <w:p w14:paraId="12919313" w14:textId="77777777" w:rsidR="00B21862" w:rsidRPr="000C4797" w:rsidRDefault="00B21862" w:rsidP="00B21862">
                      <w:pPr>
                        <w:jc w:val="center"/>
                        <w:rPr>
                          <w:rFonts w:ascii="Times New Roman" w:hAnsi="Times New Roman"/>
                          <w:sz w:val="18"/>
                          <w:szCs w:val="18"/>
                        </w:rPr>
                      </w:pPr>
                      <w:r w:rsidRPr="000C4797">
                        <w:rPr>
                          <w:rStyle w:val="contentpasted4"/>
                          <w:rFonts w:ascii="Times New Roman" w:hAnsi="Times New Roman"/>
                          <w:color w:val="000000"/>
                          <w:sz w:val="18"/>
                          <w:szCs w:val="18"/>
                        </w:rPr>
                        <w:t xml:space="preserve">Format the email subject as follows: </w:t>
                      </w:r>
                      <w:r w:rsidRPr="000C4797">
                        <w:rPr>
                          <w:rStyle w:val="contentpasted4"/>
                          <w:rFonts w:ascii="Times New Roman" w:hAnsi="Times New Roman"/>
                          <w:i/>
                          <w:iCs/>
                          <w:color w:val="000000"/>
                          <w:sz w:val="18"/>
                          <w:szCs w:val="18"/>
                        </w:rPr>
                        <w:t>FY2</w:t>
                      </w:r>
                      <w:r>
                        <w:rPr>
                          <w:rStyle w:val="contentpasted4"/>
                          <w:rFonts w:ascii="Times New Roman" w:hAnsi="Times New Roman"/>
                          <w:i/>
                          <w:iCs/>
                          <w:color w:val="000000"/>
                          <w:sz w:val="18"/>
                          <w:szCs w:val="18"/>
                        </w:rPr>
                        <w:t>7</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DWSRF</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 xml:space="preserve">1452(k) </w:t>
                      </w:r>
                      <w:r w:rsidRPr="000C4797">
                        <w:rPr>
                          <w:rStyle w:val="contentpasted4"/>
                          <w:rFonts w:ascii="Times New Roman" w:hAnsi="Times New Roman"/>
                          <w:i/>
                          <w:iCs/>
                          <w:color w:val="000000"/>
                          <w:sz w:val="18"/>
                          <w:szCs w:val="18"/>
                        </w:rPr>
                        <w:t>Application – City/County – Project Name"</w:t>
                      </w:r>
                    </w:p>
                    <w:p w14:paraId="75C40728" w14:textId="77777777" w:rsidR="00B21862" w:rsidRDefault="00B21862" w:rsidP="00B21862">
                      <w:pPr>
                        <w:jc w:val="center"/>
                        <w:rPr>
                          <w:rFonts w:ascii="Times New Roman" w:hAnsi="Times New Roman"/>
                          <w:sz w:val="18"/>
                          <w:szCs w:val="18"/>
                        </w:rPr>
                      </w:pPr>
                    </w:p>
                    <w:p w14:paraId="7C537FC4" w14:textId="77777777" w:rsidR="00B21862" w:rsidRPr="006A55A0" w:rsidRDefault="00B21862" w:rsidP="00B21862">
                      <w:pPr>
                        <w:jc w:val="center"/>
                        <w:rPr>
                          <w:rFonts w:ascii="Times New Roman" w:hAnsi="Times New Roman"/>
                          <w:sz w:val="18"/>
                          <w:szCs w:val="18"/>
                        </w:rPr>
                      </w:pPr>
                    </w:p>
                    <w:p w14:paraId="2A597452" w14:textId="77777777" w:rsidR="00B21862" w:rsidRDefault="00B21862" w:rsidP="00B21862">
                      <w:pPr>
                        <w:ind w:left="90"/>
                        <w:jc w:val="center"/>
                      </w:pPr>
                    </w:p>
                  </w:txbxContent>
                </v:textbox>
                <w10:anchorlock/>
              </v:shape>
            </w:pict>
          </mc:Fallback>
        </mc:AlternateContent>
      </w:r>
    </w:p>
    <w:p w14:paraId="72F7E0FC" w14:textId="41B323EA" w:rsidR="004C27E2" w:rsidRDefault="001F3E9F" w:rsidP="00C206D6">
      <w:pPr>
        <w:pStyle w:val="Heading1"/>
      </w:pPr>
      <w:r w:rsidRPr="00E0532C">
        <w:t>Source Water Protection Initiatives</w:t>
      </w:r>
      <w:r w:rsidR="00E0532C" w:rsidRPr="00E0532C">
        <w:t xml:space="preserve"> </w:t>
      </w:r>
      <w:r w:rsidRPr="00E0532C">
        <w:t>(1452 (k) Loans) Application</w:t>
      </w:r>
    </w:p>
    <w:p w14:paraId="6BB15DA5" w14:textId="77777777" w:rsidR="00E0532C" w:rsidRPr="00564FEC" w:rsidRDefault="00E0532C" w:rsidP="00E0532C">
      <w:pPr>
        <w:numPr>
          <w:ilvl w:val="0"/>
          <w:numId w:val="17"/>
        </w:numPr>
        <w:tabs>
          <w:tab w:val="clear" w:pos="504"/>
          <w:tab w:val="left" w:pos="-720"/>
          <w:tab w:val="num" w:pos="3960"/>
        </w:tabs>
        <w:suppressAutoHyphens/>
        <w:ind w:left="3816"/>
        <w:rPr>
          <w:rFonts w:ascii="Times New Roman" w:hAnsi="Times New Roman"/>
          <w:b/>
          <w:bCs/>
          <w:sz w:val="18"/>
        </w:rPr>
      </w:pPr>
      <w:r w:rsidRPr="00564FEC">
        <w:rPr>
          <w:rFonts w:ascii="Times New Roman" w:hAnsi="Times New Roman"/>
          <w:b/>
          <w:bCs/>
          <w:sz w:val="18"/>
        </w:rPr>
        <w:t>Land Acquisition or Conservation Easements</w:t>
      </w:r>
    </w:p>
    <w:p w14:paraId="734B3FD3" w14:textId="10759D5B" w:rsidR="00E0532C" w:rsidRPr="00631F78" w:rsidRDefault="00E0532C" w:rsidP="00C206D6">
      <w:pPr>
        <w:numPr>
          <w:ilvl w:val="0"/>
          <w:numId w:val="17"/>
        </w:numPr>
        <w:tabs>
          <w:tab w:val="clear" w:pos="504"/>
          <w:tab w:val="left" w:pos="-720"/>
          <w:tab w:val="num" w:pos="3960"/>
        </w:tabs>
        <w:suppressAutoHyphens/>
        <w:spacing w:line="480" w:lineRule="auto"/>
        <w:ind w:left="3816"/>
        <w:rPr>
          <w:rFonts w:ascii="Times New Roman" w:hAnsi="Times New Roman"/>
          <w:b/>
          <w:sz w:val="16"/>
          <w:szCs w:val="16"/>
        </w:rPr>
      </w:pPr>
      <w:r w:rsidRPr="00564FEC">
        <w:rPr>
          <w:rFonts w:ascii="Times New Roman" w:hAnsi="Times New Roman"/>
          <w:b/>
          <w:bCs/>
          <w:sz w:val="18"/>
        </w:rPr>
        <w:t>Voluntary Incentive-based Protection Measures</w:t>
      </w:r>
    </w:p>
    <w:p w14:paraId="36776EE5" w14:textId="155DE7AE" w:rsidR="00D16CC4" w:rsidRDefault="005034AE" w:rsidP="00C206D6">
      <w:pPr>
        <w:pStyle w:val="Heading2"/>
      </w:pPr>
      <w:r w:rsidRPr="005034AE">
        <w:t>Section A – Project, Organizational, And Contact Information</w:t>
      </w:r>
    </w:p>
    <w:p w14:paraId="1EE614AB" w14:textId="620C4F0B" w:rsidR="00D16CC4" w:rsidRDefault="00D16CC4" w:rsidP="00FE0788">
      <w:pPr>
        <w:pStyle w:val="ListParagraph"/>
        <w:numPr>
          <w:ilvl w:val="0"/>
          <w:numId w:val="63"/>
        </w:numPr>
        <w:tabs>
          <w:tab w:val="left" w:pos="-720"/>
          <w:tab w:val="left" w:pos="360"/>
          <w:tab w:val="left" w:pos="6300"/>
        </w:tabs>
        <w:suppressAutoHyphens/>
        <w:spacing w:line="360" w:lineRule="auto"/>
        <w:ind w:left="360"/>
        <w:rPr>
          <w:rFonts w:ascii="Times New Roman" w:hAnsi="Times New Roman"/>
          <w:sz w:val="18"/>
          <w:u w:val="single"/>
        </w:rPr>
      </w:pPr>
      <w:r w:rsidRPr="00FE0788">
        <w:rPr>
          <w:rFonts w:ascii="Times New Roman" w:hAnsi="Times New Roman"/>
          <w:sz w:val="18"/>
        </w:rPr>
        <w:t xml:space="preserve">Project Name: </w:t>
      </w:r>
      <w:r w:rsidRPr="00FE0788">
        <w:rPr>
          <w:rFonts w:ascii="Times New Roman" w:hAnsi="Times New Roman"/>
          <w:sz w:val="18"/>
          <w:u w:val="single"/>
        </w:rPr>
        <w:tab/>
      </w:r>
      <w:r w:rsidRPr="00FE0788">
        <w:rPr>
          <w:rFonts w:ascii="Times New Roman" w:hAnsi="Times New Roman"/>
          <w:sz w:val="18"/>
        </w:rPr>
        <w:tab/>
        <w:t xml:space="preserve"> Location (City/County</w:t>
      </w:r>
      <w:r w:rsidR="00C764A7" w:rsidRPr="00FE0788">
        <w:rPr>
          <w:rFonts w:ascii="Times New Roman" w:hAnsi="Times New Roman"/>
          <w:sz w:val="18"/>
        </w:rPr>
        <w:t>)</w:t>
      </w:r>
      <w:r w:rsidRPr="00FE0788">
        <w:rPr>
          <w:rFonts w:ascii="Times New Roman" w:hAnsi="Times New Roman"/>
          <w:sz w:val="18"/>
        </w:rPr>
        <w:t xml:space="preserve"> </w:t>
      </w:r>
      <w:r w:rsidRPr="00FE0788">
        <w:rPr>
          <w:rFonts w:ascii="Times New Roman" w:hAnsi="Times New Roman"/>
          <w:sz w:val="18"/>
          <w:u w:val="single"/>
        </w:rPr>
        <w:tab/>
      </w:r>
      <w:r w:rsidRPr="00FE0788">
        <w:rPr>
          <w:rFonts w:ascii="Times New Roman" w:hAnsi="Times New Roman"/>
          <w:sz w:val="18"/>
          <w:u w:val="single"/>
        </w:rPr>
        <w:tab/>
      </w:r>
      <w:r w:rsidRPr="00FE0788">
        <w:rPr>
          <w:rFonts w:ascii="Times New Roman" w:hAnsi="Times New Roman"/>
          <w:sz w:val="18"/>
          <w:u w:val="single"/>
        </w:rPr>
        <w:tab/>
      </w:r>
    </w:p>
    <w:p w14:paraId="7BB3B6EA" w14:textId="19939C90" w:rsidR="00D16CC4" w:rsidRPr="00FE0788" w:rsidRDefault="00D16CC4" w:rsidP="00D0202C">
      <w:pPr>
        <w:pStyle w:val="ListParagraph"/>
        <w:numPr>
          <w:ilvl w:val="0"/>
          <w:numId w:val="63"/>
        </w:numPr>
        <w:tabs>
          <w:tab w:val="left" w:pos="-720"/>
          <w:tab w:val="left" w:pos="360"/>
          <w:tab w:val="left" w:pos="6300"/>
        </w:tabs>
        <w:suppressAutoHyphens/>
        <w:spacing w:line="360" w:lineRule="auto"/>
        <w:ind w:left="360"/>
        <w:rPr>
          <w:rFonts w:ascii="Times New Roman" w:hAnsi="Times New Roman"/>
          <w:sz w:val="18"/>
          <w:u w:val="single"/>
        </w:rPr>
      </w:pPr>
      <w:r w:rsidRPr="00FE0788">
        <w:rPr>
          <w:rFonts w:ascii="Times New Roman" w:hAnsi="Times New Roman"/>
          <w:sz w:val="18"/>
        </w:rPr>
        <w:t>Waterworks type:</w:t>
      </w:r>
      <w:r w:rsidRPr="00FE0788">
        <w:rPr>
          <w:rFonts w:ascii="Times New Roman" w:hAnsi="Times New Roman"/>
          <w:sz w:val="18"/>
        </w:rPr>
        <w:tab/>
      </w:r>
    </w:p>
    <w:p w14:paraId="387D2432" w14:textId="0B225B44" w:rsidR="00D16CC4" w:rsidRDefault="00DF7D9D" w:rsidP="00D0202C">
      <w:pPr>
        <w:tabs>
          <w:tab w:val="left" w:pos="-720"/>
          <w:tab w:val="left" w:pos="450"/>
          <w:tab w:val="left" w:pos="810"/>
          <w:tab w:val="left" w:pos="1800"/>
          <w:tab w:val="left" w:pos="3150"/>
          <w:tab w:val="left" w:pos="4050"/>
          <w:tab w:val="left" w:pos="6030"/>
          <w:tab w:val="left" w:pos="630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sidR="00D16CC4">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sidR="00D16CC4">
        <w:rPr>
          <w:rFonts w:ascii="Times New Roman" w:hAnsi="Times New Roman"/>
          <w:sz w:val="18"/>
        </w:rPr>
        <w:tab/>
      </w:r>
      <w:r w:rsidR="00C764A7">
        <w:rPr>
          <w:rFonts w:ascii="Times New Roman" w:hAnsi="Times New Roman"/>
          <w:sz w:val="18"/>
        </w:rPr>
        <w:t>Publicly</w:t>
      </w:r>
      <w:r w:rsidR="00D16CC4">
        <w:rPr>
          <w:rFonts w:ascii="Times New Roman" w:hAnsi="Times New Roman"/>
          <w:sz w:val="18"/>
        </w:rPr>
        <w:t>-owned community</w:t>
      </w:r>
      <w:r w:rsidR="00D16CC4">
        <w:rPr>
          <w:rFonts w:ascii="Times New Roman" w:hAnsi="Times New Roman"/>
          <w:sz w:val="18"/>
        </w:rPr>
        <w:tab/>
        <w:t>PWS ID number</w:t>
      </w:r>
      <w:proofErr w:type="gramStart"/>
      <w:r w:rsidR="00D16CC4">
        <w:rPr>
          <w:rFonts w:ascii="Times New Roman" w:hAnsi="Times New Roman"/>
          <w:sz w:val="18"/>
        </w:rPr>
        <w:t xml:space="preserve">: </w:t>
      </w:r>
      <w:r w:rsidR="00D16CC4">
        <w:rPr>
          <w:rFonts w:ascii="Times New Roman" w:hAnsi="Times New Roman"/>
          <w:sz w:val="18"/>
          <w:u w:val="single"/>
        </w:rPr>
        <w:tab/>
      </w:r>
      <w:r w:rsidR="00D16CC4">
        <w:rPr>
          <w:rFonts w:ascii="Times New Roman" w:hAnsi="Times New Roman"/>
          <w:sz w:val="18"/>
        </w:rPr>
        <w:t xml:space="preserve"> </w:t>
      </w:r>
      <w:r w:rsidR="00D16CC4">
        <w:rPr>
          <w:rFonts w:ascii="Times New Roman" w:hAnsi="Times New Roman"/>
          <w:sz w:val="18"/>
        </w:rPr>
        <w:tab/>
        <w:t>System</w:t>
      </w:r>
      <w:proofErr w:type="gramEnd"/>
      <w:r w:rsidR="00D16CC4">
        <w:rPr>
          <w:rFonts w:ascii="Times New Roman" w:hAnsi="Times New Roman"/>
          <w:sz w:val="18"/>
        </w:rPr>
        <w:t xml:space="preserve"> Name: </w:t>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p>
    <w:p w14:paraId="33E26F4D" w14:textId="77777777" w:rsidR="00D16CC4" w:rsidRDefault="00DF7D9D" w:rsidP="00D0202C">
      <w:pPr>
        <w:tabs>
          <w:tab w:val="left" w:pos="-720"/>
          <w:tab w:val="left" w:pos="450"/>
          <w:tab w:val="left" w:pos="810"/>
          <w:tab w:val="left" w:pos="1800"/>
          <w:tab w:val="left" w:pos="3150"/>
          <w:tab w:val="left" w:pos="4050"/>
          <w:tab w:val="left" w:pos="6030"/>
          <w:tab w:val="left" w:pos="630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sidR="00D16CC4">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sidR="00D16CC4">
        <w:rPr>
          <w:rFonts w:ascii="Times New Roman" w:hAnsi="Times New Roman"/>
          <w:sz w:val="18"/>
        </w:rPr>
        <w:tab/>
        <w:t>Investor-owned community</w:t>
      </w:r>
      <w:r w:rsidR="00D16CC4" w:rsidRPr="00280B5B">
        <w:rPr>
          <w:rFonts w:ascii="Times New Roman" w:hAnsi="Times New Roman"/>
          <w:sz w:val="18"/>
        </w:rPr>
        <w:t xml:space="preserve"> </w:t>
      </w:r>
      <w:r w:rsidR="00D16CC4">
        <w:rPr>
          <w:rFonts w:ascii="Times New Roman" w:hAnsi="Times New Roman"/>
          <w:sz w:val="18"/>
        </w:rPr>
        <w:tab/>
        <w:t xml:space="preserve">PWS ID number: </w:t>
      </w:r>
      <w:r w:rsidR="00D16CC4">
        <w:rPr>
          <w:rFonts w:ascii="Times New Roman" w:hAnsi="Times New Roman"/>
          <w:sz w:val="18"/>
          <w:u w:val="single"/>
        </w:rPr>
        <w:tab/>
      </w:r>
      <w:r w:rsidR="00D16CC4">
        <w:rPr>
          <w:rFonts w:ascii="Times New Roman" w:hAnsi="Times New Roman"/>
          <w:sz w:val="18"/>
        </w:rPr>
        <w:t xml:space="preserve"> </w:t>
      </w:r>
      <w:r w:rsidR="00D16CC4">
        <w:rPr>
          <w:rFonts w:ascii="Times New Roman" w:hAnsi="Times New Roman"/>
          <w:sz w:val="18"/>
        </w:rPr>
        <w:tab/>
        <w:t xml:space="preserve">System Name: </w:t>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p>
    <w:p w14:paraId="10D4AE59" w14:textId="77777777" w:rsidR="00D16CC4" w:rsidRDefault="00DF7D9D" w:rsidP="00D0202C">
      <w:pPr>
        <w:tabs>
          <w:tab w:val="left" w:pos="-720"/>
          <w:tab w:val="left" w:pos="450"/>
          <w:tab w:val="left" w:pos="810"/>
          <w:tab w:val="left" w:pos="1800"/>
          <w:tab w:val="left" w:pos="3150"/>
          <w:tab w:val="left" w:pos="4050"/>
          <w:tab w:val="left" w:pos="6030"/>
          <w:tab w:val="left" w:pos="630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sidR="00D16CC4">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sidR="00D16CC4">
        <w:rPr>
          <w:rFonts w:ascii="Times New Roman" w:hAnsi="Times New Roman"/>
          <w:sz w:val="18"/>
        </w:rPr>
        <w:tab/>
        <w:t>Nonprofit noncommunity</w:t>
      </w:r>
      <w:r w:rsidR="00D16CC4" w:rsidRPr="00280B5B">
        <w:rPr>
          <w:rFonts w:ascii="Times New Roman" w:hAnsi="Times New Roman"/>
          <w:sz w:val="18"/>
        </w:rPr>
        <w:t xml:space="preserve"> </w:t>
      </w:r>
      <w:r w:rsidR="00D16CC4">
        <w:rPr>
          <w:rFonts w:ascii="Times New Roman" w:hAnsi="Times New Roman"/>
          <w:sz w:val="18"/>
        </w:rPr>
        <w:tab/>
        <w:t xml:space="preserve">PWS ID number: </w:t>
      </w:r>
      <w:r w:rsidR="00D16CC4">
        <w:rPr>
          <w:rFonts w:ascii="Times New Roman" w:hAnsi="Times New Roman"/>
          <w:sz w:val="18"/>
          <w:u w:val="single"/>
        </w:rPr>
        <w:tab/>
      </w:r>
      <w:r w:rsidR="00D16CC4">
        <w:rPr>
          <w:rFonts w:ascii="Times New Roman" w:hAnsi="Times New Roman"/>
          <w:sz w:val="18"/>
        </w:rPr>
        <w:t xml:space="preserve"> </w:t>
      </w:r>
      <w:r w:rsidR="00D16CC4">
        <w:rPr>
          <w:rFonts w:ascii="Times New Roman" w:hAnsi="Times New Roman"/>
          <w:sz w:val="18"/>
        </w:rPr>
        <w:tab/>
        <w:t xml:space="preserve">System Name: </w:t>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p>
    <w:p w14:paraId="4A3149D9" w14:textId="77777777" w:rsidR="00D16CC4" w:rsidRDefault="00DF7D9D" w:rsidP="00D0202C">
      <w:pPr>
        <w:tabs>
          <w:tab w:val="left" w:pos="-720"/>
          <w:tab w:val="left" w:pos="450"/>
          <w:tab w:val="left" w:pos="810"/>
          <w:tab w:val="left" w:pos="1800"/>
          <w:tab w:val="left" w:pos="3150"/>
          <w:tab w:val="left" w:pos="4050"/>
          <w:tab w:val="left" w:pos="7020"/>
        </w:tabs>
        <w:suppressAutoHyphens/>
        <w:spacing w:line="360"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sidR="00D16CC4">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sidR="00D16CC4">
        <w:rPr>
          <w:rFonts w:ascii="Times New Roman" w:hAnsi="Times New Roman"/>
          <w:sz w:val="18"/>
        </w:rPr>
        <w:tab/>
        <w:t>None of the above</w:t>
      </w:r>
      <w:r w:rsidR="00D16CC4">
        <w:rPr>
          <w:rFonts w:ascii="Times New Roman" w:hAnsi="Times New Roman"/>
          <w:sz w:val="18"/>
        </w:rPr>
        <w:tab/>
        <w:t xml:space="preserve">Explanation: </w:t>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p>
    <w:p w14:paraId="51E7E6C0" w14:textId="566945B8" w:rsidR="00D16CC4" w:rsidRDefault="00D16CC4" w:rsidP="00C206D6">
      <w:pPr>
        <w:tabs>
          <w:tab w:val="left" w:pos="-720"/>
          <w:tab w:val="left" w:pos="450"/>
          <w:tab w:val="left" w:pos="810"/>
          <w:tab w:val="left" w:pos="1800"/>
          <w:tab w:val="left" w:pos="3150"/>
          <w:tab w:val="left" w:pos="4050"/>
          <w:tab w:val="left" w:pos="7020"/>
        </w:tabs>
        <w:suppressAutoHyphens/>
        <w:spacing w:line="360" w:lineRule="auto"/>
        <w:ind w:left="446"/>
      </w:pPr>
      <w:r>
        <w:rPr>
          <w:rFonts w:ascii="Times New Roman" w:hAnsi="Times New Roman"/>
          <w:sz w:val="18"/>
        </w:rPr>
        <w:t>Currently Permitted by ODW?</w:t>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Pr>
          <w:rFonts w:ascii="Times New Roman" w:hAnsi="Times New Roman"/>
          <w:sz w:val="18"/>
        </w:rPr>
        <w:t xml:space="preserve">  No</w:t>
      </w:r>
      <w:r>
        <w:rPr>
          <w:rFonts w:ascii="Times New Roman" w:hAnsi="Times New Roman"/>
          <w:sz w:val="18"/>
        </w:rPr>
        <w:tab/>
      </w:r>
    </w:p>
    <w:p w14:paraId="488C2DD0" w14:textId="39511FCB" w:rsidR="00D16CC4" w:rsidRDefault="00D16CC4" w:rsidP="00FE0788">
      <w:pPr>
        <w:pStyle w:val="ListParagraph"/>
        <w:numPr>
          <w:ilvl w:val="0"/>
          <w:numId w:val="63"/>
        </w:numPr>
        <w:tabs>
          <w:tab w:val="left" w:pos="-720"/>
          <w:tab w:val="left" w:pos="360"/>
          <w:tab w:val="left" w:pos="6300"/>
        </w:tabs>
        <w:suppressAutoHyphens/>
        <w:spacing w:line="360" w:lineRule="auto"/>
        <w:ind w:left="360"/>
        <w:rPr>
          <w:rFonts w:ascii="Times New Roman" w:hAnsi="Times New Roman"/>
          <w:sz w:val="18"/>
        </w:rPr>
      </w:pPr>
      <w:r>
        <w:rPr>
          <w:rFonts w:ascii="Times New Roman" w:hAnsi="Times New Roman"/>
          <w:sz w:val="18"/>
        </w:rPr>
        <w:t>Legal Owner of Waterworks or Authorized Agent</w:t>
      </w:r>
    </w:p>
    <w:p w14:paraId="44C66B24" w14:textId="1FA47884" w:rsidR="00D16CC4" w:rsidRPr="00C206D6" w:rsidRDefault="00D16CC4" w:rsidP="00C206D6">
      <w:pPr>
        <w:pStyle w:val="ListParagraph"/>
        <w:numPr>
          <w:ilvl w:val="0"/>
          <w:numId w:val="53"/>
        </w:numPr>
        <w:tabs>
          <w:tab w:val="left" w:pos="-720"/>
          <w:tab w:val="left" w:pos="360"/>
          <w:tab w:val="left" w:pos="720"/>
        </w:tabs>
        <w:suppressAutoHyphens/>
        <w:spacing w:line="360" w:lineRule="auto"/>
        <w:rPr>
          <w:rFonts w:ascii="Times New Roman" w:hAnsi="Times New Roman"/>
          <w:sz w:val="18"/>
          <w:u w:val="single"/>
        </w:rPr>
      </w:pPr>
      <w:r w:rsidRPr="00C206D6">
        <w:rPr>
          <w:rFonts w:ascii="Times New Roman" w:hAnsi="Times New Roman"/>
          <w:sz w:val="18"/>
        </w:rPr>
        <w:t xml:space="preserve">Name: </w:t>
      </w:r>
      <w:r w:rsidRPr="00C206D6">
        <w:rPr>
          <w:rFonts w:ascii="Times New Roman" w:hAnsi="Times New Roman"/>
          <w:sz w:val="18"/>
        </w:rPr>
        <w:tab/>
      </w:r>
      <w:r w:rsidRPr="00C206D6">
        <w:rPr>
          <w:rFonts w:ascii="Times New Roman" w:hAnsi="Times New Roman"/>
          <w:sz w:val="18"/>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p>
    <w:p w14:paraId="0B09111C" w14:textId="03B01D2C" w:rsidR="00D16CC4" w:rsidRPr="00C206D6" w:rsidRDefault="00D16CC4" w:rsidP="00C206D6">
      <w:pPr>
        <w:pStyle w:val="ListParagraph"/>
        <w:numPr>
          <w:ilvl w:val="0"/>
          <w:numId w:val="53"/>
        </w:numPr>
        <w:tabs>
          <w:tab w:val="left" w:pos="-720"/>
          <w:tab w:val="left" w:pos="360"/>
        </w:tabs>
        <w:suppressAutoHyphens/>
        <w:spacing w:line="200" w:lineRule="exact"/>
        <w:rPr>
          <w:rFonts w:ascii="Times New Roman" w:hAnsi="Times New Roman"/>
          <w:sz w:val="18"/>
          <w:u w:val="single"/>
        </w:rPr>
      </w:pPr>
      <w:r w:rsidRPr="00C206D6">
        <w:rPr>
          <w:rFonts w:ascii="Times New Roman" w:hAnsi="Times New Roman"/>
          <w:sz w:val="18"/>
        </w:rPr>
        <w:t>Address:</w:t>
      </w:r>
      <w:r w:rsidRPr="00C206D6">
        <w:rPr>
          <w:rFonts w:ascii="Times New Roman" w:hAnsi="Times New Roman"/>
          <w:sz w:val="18"/>
        </w:rPr>
        <w:tab/>
      </w:r>
      <w:r w:rsidRPr="00C206D6">
        <w:rPr>
          <w:rFonts w:ascii="Times New Roman" w:hAnsi="Times New Roman"/>
          <w:sz w:val="18"/>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rPr>
        <w:t xml:space="preserve">   </w:t>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rPr>
        <w:t xml:space="preserve">    </w:t>
      </w:r>
      <w:r w:rsidRPr="00C206D6">
        <w:rPr>
          <w:rFonts w:ascii="Times New Roman" w:hAnsi="Times New Roman"/>
          <w:sz w:val="18"/>
          <w:u w:val="single"/>
        </w:rPr>
        <w:tab/>
      </w:r>
      <w:r w:rsidRPr="00C206D6">
        <w:rPr>
          <w:rFonts w:ascii="Times New Roman" w:hAnsi="Times New Roman"/>
          <w:sz w:val="18"/>
        </w:rPr>
        <w:t xml:space="preserve">    </w:t>
      </w:r>
      <w:r w:rsidRPr="00C206D6">
        <w:rPr>
          <w:rFonts w:ascii="Times New Roman" w:hAnsi="Times New Roman"/>
          <w:sz w:val="18"/>
          <w:u w:val="single"/>
        </w:rPr>
        <w:tab/>
      </w:r>
    </w:p>
    <w:p w14:paraId="75E20828" w14:textId="77777777" w:rsidR="00D16CC4" w:rsidRPr="00194B11" w:rsidRDefault="00D16CC4" w:rsidP="00D0202C">
      <w:pPr>
        <w:tabs>
          <w:tab w:val="left" w:pos="-720"/>
          <w:tab w:val="left" w:pos="360"/>
          <w:tab w:val="left" w:pos="2700"/>
          <w:tab w:val="left" w:pos="6840"/>
          <w:tab w:val="left" w:pos="8910"/>
          <w:tab w:val="left" w:pos="9630"/>
        </w:tabs>
        <w:suppressAutoHyphens/>
        <w:spacing w:line="120" w:lineRule="exact"/>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14:paraId="7B5FCE14" w14:textId="165BE3D3" w:rsidR="00D16CC4" w:rsidRPr="00C206D6" w:rsidRDefault="00D16CC4" w:rsidP="00C206D6">
      <w:pPr>
        <w:pStyle w:val="ListParagraph"/>
        <w:numPr>
          <w:ilvl w:val="0"/>
          <w:numId w:val="53"/>
        </w:numPr>
        <w:tabs>
          <w:tab w:val="left" w:pos="-720"/>
          <w:tab w:val="left" w:pos="360"/>
        </w:tabs>
        <w:suppressAutoHyphens/>
        <w:spacing w:before="120" w:line="360" w:lineRule="auto"/>
        <w:rPr>
          <w:rFonts w:ascii="Times New Roman" w:hAnsi="Times New Roman"/>
          <w:sz w:val="18"/>
          <w:u w:val="single"/>
        </w:rPr>
      </w:pPr>
      <w:r w:rsidRPr="00C206D6">
        <w:rPr>
          <w:rFonts w:ascii="Times New Roman" w:hAnsi="Times New Roman"/>
          <w:sz w:val="18"/>
        </w:rPr>
        <w:t>Contact Person:</w:t>
      </w:r>
      <w:r w:rsidRPr="00C206D6">
        <w:rPr>
          <w:rFonts w:ascii="Times New Roman" w:hAnsi="Times New Roman"/>
          <w:sz w:val="18"/>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p>
    <w:p w14:paraId="2571D6AB" w14:textId="5E3FCA07" w:rsidR="00D16CC4" w:rsidRPr="00C206D6" w:rsidRDefault="00D16CC4" w:rsidP="00C206D6">
      <w:pPr>
        <w:pStyle w:val="ListParagraph"/>
        <w:numPr>
          <w:ilvl w:val="0"/>
          <w:numId w:val="53"/>
        </w:numPr>
        <w:tabs>
          <w:tab w:val="left" w:pos="-720"/>
          <w:tab w:val="left" w:pos="360"/>
          <w:tab w:val="left" w:pos="720"/>
          <w:tab w:val="left" w:pos="5220"/>
          <w:tab w:val="left" w:pos="6480"/>
          <w:tab w:val="left" w:pos="6750"/>
        </w:tabs>
        <w:suppressAutoHyphens/>
        <w:spacing w:line="360" w:lineRule="auto"/>
        <w:rPr>
          <w:rFonts w:ascii="Times New Roman" w:hAnsi="Times New Roman"/>
          <w:sz w:val="18"/>
        </w:rPr>
      </w:pPr>
      <w:r w:rsidRPr="00C206D6">
        <w:rPr>
          <w:rFonts w:ascii="Times New Roman" w:hAnsi="Times New Roman"/>
          <w:sz w:val="18"/>
        </w:rPr>
        <w:t xml:space="preserve">Telephone Number: </w:t>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rPr>
        <w:t xml:space="preserve">    Alternate Number:  </w:t>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p>
    <w:p w14:paraId="1B452C46" w14:textId="08F553A5" w:rsidR="00D16CC4" w:rsidRPr="00564FEC" w:rsidRDefault="00564FEC" w:rsidP="00C206D6">
      <w:pPr>
        <w:numPr>
          <w:ilvl w:val="0"/>
          <w:numId w:val="53"/>
        </w:numPr>
        <w:tabs>
          <w:tab w:val="left" w:pos="-720"/>
          <w:tab w:val="left" w:pos="360"/>
          <w:tab w:val="left" w:pos="2160"/>
          <w:tab w:val="left" w:pos="5220"/>
        </w:tabs>
        <w:suppressAutoHyphens/>
        <w:spacing w:line="360" w:lineRule="auto"/>
        <w:rPr>
          <w:rFonts w:ascii="Times New Roman" w:hAnsi="Times New Roman"/>
          <w:sz w:val="18"/>
          <w:u w:val="single"/>
        </w:rPr>
      </w:pPr>
      <w:r>
        <w:rPr>
          <w:rFonts w:ascii="Times New Roman" w:hAnsi="Times New Roman"/>
          <w:sz w:val="18"/>
        </w:rPr>
        <w:t>E-mail Address</w:t>
      </w:r>
      <w:r w:rsidR="00D16CC4">
        <w:rPr>
          <w:rFonts w:ascii="Times New Roman" w:hAnsi="Times New Roman"/>
          <w:sz w:val="18"/>
        </w:rPr>
        <w:t>:</w:t>
      </w:r>
      <w:r w:rsidR="00D16CC4">
        <w:rPr>
          <w:rFonts w:ascii="Times New Roman" w:hAnsi="Times New Roman"/>
          <w:sz w:val="18"/>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u w:val="single"/>
        </w:rPr>
        <w:tab/>
      </w:r>
      <w:r w:rsidR="00D16CC4">
        <w:rPr>
          <w:rFonts w:ascii="Times New Roman" w:hAnsi="Times New Roman"/>
          <w:sz w:val="18"/>
        </w:rPr>
        <w:t xml:space="preserve">    </w:t>
      </w:r>
    </w:p>
    <w:p w14:paraId="351F9414" w14:textId="5036471C" w:rsidR="00D16CC4" w:rsidRPr="00C206D6" w:rsidRDefault="00564FEC" w:rsidP="0021586C">
      <w:pPr>
        <w:numPr>
          <w:ilvl w:val="0"/>
          <w:numId w:val="53"/>
        </w:numPr>
        <w:tabs>
          <w:tab w:val="left" w:pos="-720"/>
          <w:tab w:val="left" w:pos="360"/>
          <w:tab w:val="left" w:pos="450"/>
        </w:tabs>
        <w:suppressAutoHyphens/>
        <w:spacing w:line="360" w:lineRule="auto"/>
        <w:rPr>
          <w:rFonts w:ascii="Times New Roman" w:hAnsi="Times New Roman"/>
        </w:rPr>
      </w:pPr>
      <w:r w:rsidRPr="00534256">
        <w:rPr>
          <w:rFonts w:ascii="Times New Roman" w:hAnsi="Times New Roman"/>
          <w:sz w:val="18"/>
        </w:rPr>
        <w:t xml:space="preserve">Federal </w:t>
      </w:r>
      <w:r>
        <w:rPr>
          <w:rFonts w:ascii="Times New Roman" w:hAnsi="Times New Roman"/>
          <w:sz w:val="18"/>
        </w:rPr>
        <w:t>UEI</w:t>
      </w:r>
      <w:r w:rsidRPr="00534256">
        <w:rPr>
          <w:rFonts w:ascii="Times New Roman" w:hAnsi="Times New Roman"/>
          <w:sz w:val="18"/>
        </w:rPr>
        <w:t xml:space="preserve"> #</w:t>
      </w:r>
      <w:r>
        <w:rPr>
          <w:rFonts w:ascii="Times New Roman" w:hAnsi="Times New Roman"/>
          <w:sz w:val="18"/>
        </w:rPr>
        <w:t>:</w:t>
      </w:r>
      <w:r w:rsidR="0021586C">
        <w:rPr>
          <w:rFonts w:ascii="Times New Roman" w:hAnsi="Times New Roman"/>
          <w:sz w:val="18"/>
        </w:rPr>
        <w:tab/>
      </w:r>
      <w:r w:rsidRPr="00534256">
        <w:rPr>
          <w:rFonts w:ascii="Times New Roman" w:hAnsi="Times New Roman"/>
          <w:sz w:val="18"/>
          <w:u w:val="single"/>
        </w:rPr>
        <w:tab/>
      </w:r>
      <w:r w:rsidR="0021586C" w:rsidRPr="00534256">
        <w:rPr>
          <w:rFonts w:ascii="Times New Roman" w:hAnsi="Times New Roman"/>
          <w:sz w:val="18"/>
          <w:u w:val="single"/>
        </w:rPr>
        <w:tab/>
      </w:r>
      <w:r w:rsidR="0021586C" w:rsidRPr="00534256">
        <w:rPr>
          <w:rFonts w:ascii="Times New Roman" w:hAnsi="Times New Roman"/>
          <w:sz w:val="18"/>
          <w:u w:val="single"/>
        </w:rPr>
        <w:tab/>
      </w:r>
      <w:r w:rsidR="0021586C" w:rsidRPr="00534256">
        <w:rPr>
          <w:rFonts w:ascii="Times New Roman" w:hAnsi="Times New Roman"/>
          <w:sz w:val="18"/>
          <w:u w:val="single"/>
        </w:rPr>
        <w:tab/>
      </w:r>
      <w:r w:rsidR="0021586C" w:rsidRPr="00534256">
        <w:rPr>
          <w:rFonts w:ascii="Times New Roman" w:hAnsi="Times New Roman"/>
          <w:sz w:val="18"/>
          <w:u w:val="single"/>
        </w:rPr>
        <w:tab/>
      </w:r>
      <w:r w:rsidR="0021586C" w:rsidRPr="00534256">
        <w:rPr>
          <w:rFonts w:ascii="Times New Roman" w:hAnsi="Times New Roman"/>
          <w:sz w:val="18"/>
          <w:u w:val="single"/>
        </w:rPr>
        <w:tab/>
      </w:r>
    </w:p>
    <w:p w14:paraId="1780A3C7" w14:textId="4D52CB79" w:rsidR="00D16CC4" w:rsidRDefault="00D16CC4" w:rsidP="00FE0788">
      <w:pPr>
        <w:pStyle w:val="ListParagraph"/>
        <w:numPr>
          <w:ilvl w:val="0"/>
          <w:numId w:val="63"/>
        </w:numPr>
        <w:tabs>
          <w:tab w:val="left" w:pos="-720"/>
          <w:tab w:val="left" w:pos="360"/>
          <w:tab w:val="left" w:pos="6300"/>
        </w:tabs>
        <w:suppressAutoHyphens/>
        <w:spacing w:line="360" w:lineRule="auto"/>
        <w:ind w:left="360"/>
        <w:rPr>
          <w:rFonts w:ascii="Times New Roman" w:hAnsi="Times New Roman"/>
          <w:sz w:val="18"/>
        </w:rPr>
      </w:pPr>
      <w:r>
        <w:rPr>
          <w:rFonts w:ascii="Times New Roman" w:hAnsi="Times New Roman"/>
          <w:sz w:val="18"/>
        </w:rPr>
        <w:t>Engineering Consultant (If applicable)</w:t>
      </w:r>
    </w:p>
    <w:p w14:paraId="3D17BAF9" w14:textId="7C54B3AD" w:rsidR="00D16CC4" w:rsidRPr="00C206D6" w:rsidRDefault="00D16CC4" w:rsidP="00C206D6">
      <w:pPr>
        <w:pStyle w:val="ListParagraph"/>
        <w:numPr>
          <w:ilvl w:val="0"/>
          <w:numId w:val="56"/>
        </w:numPr>
        <w:tabs>
          <w:tab w:val="left" w:pos="-720"/>
          <w:tab w:val="left" w:pos="360"/>
          <w:tab w:val="left" w:pos="720"/>
        </w:tabs>
        <w:suppressAutoHyphens/>
        <w:spacing w:line="360" w:lineRule="auto"/>
        <w:rPr>
          <w:rFonts w:ascii="Times New Roman" w:hAnsi="Times New Roman"/>
          <w:sz w:val="18"/>
          <w:u w:val="single"/>
        </w:rPr>
      </w:pPr>
      <w:r w:rsidRPr="00C206D6">
        <w:rPr>
          <w:rFonts w:ascii="Times New Roman" w:hAnsi="Times New Roman"/>
          <w:sz w:val="18"/>
        </w:rPr>
        <w:t>Firm Name:</w:t>
      </w:r>
      <w:r w:rsidRPr="00C206D6">
        <w:rPr>
          <w:rFonts w:ascii="Times New Roman" w:hAnsi="Times New Roman"/>
          <w:sz w:val="18"/>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p>
    <w:p w14:paraId="526CA657" w14:textId="587DE211" w:rsidR="00D16CC4" w:rsidRPr="00C206D6" w:rsidRDefault="00D16CC4" w:rsidP="00C206D6">
      <w:pPr>
        <w:pStyle w:val="ListParagraph"/>
        <w:numPr>
          <w:ilvl w:val="0"/>
          <w:numId w:val="56"/>
        </w:numPr>
        <w:tabs>
          <w:tab w:val="left" w:pos="-720"/>
          <w:tab w:val="left" w:pos="360"/>
        </w:tabs>
        <w:suppressAutoHyphens/>
        <w:spacing w:line="200" w:lineRule="exact"/>
        <w:rPr>
          <w:rFonts w:ascii="Times New Roman" w:hAnsi="Times New Roman"/>
          <w:sz w:val="18"/>
          <w:u w:val="single"/>
        </w:rPr>
      </w:pPr>
      <w:r w:rsidRPr="00C206D6">
        <w:rPr>
          <w:rFonts w:ascii="Times New Roman" w:hAnsi="Times New Roman"/>
          <w:sz w:val="18"/>
        </w:rPr>
        <w:t>Address:</w:t>
      </w:r>
      <w:r w:rsidRPr="00C206D6">
        <w:rPr>
          <w:rFonts w:ascii="Times New Roman" w:hAnsi="Times New Roman"/>
          <w:sz w:val="18"/>
        </w:rPr>
        <w:tab/>
      </w:r>
      <w:r w:rsidRPr="00C206D6">
        <w:rPr>
          <w:rFonts w:ascii="Times New Roman" w:hAnsi="Times New Roman"/>
          <w:sz w:val="18"/>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rPr>
        <w:t xml:space="preserve">   </w:t>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rPr>
        <w:t xml:space="preserve">    </w:t>
      </w:r>
      <w:r w:rsidRPr="00C206D6">
        <w:rPr>
          <w:rFonts w:ascii="Times New Roman" w:hAnsi="Times New Roman"/>
          <w:sz w:val="18"/>
          <w:u w:val="single"/>
        </w:rPr>
        <w:tab/>
      </w:r>
      <w:r w:rsidRPr="00C206D6">
        <w:rPr>
          <w:rFonts w:ascii="Times New Roman" w:hAnsi="Times New Roman"/>
          <w:sz w:val="18"/>
        </w:rPr>
        <w:t xml:space="preserve">    </w:t>
      </w:r>
      <w:r w:rsidRPr="00C206D6">
        <w:rPr>
          <w:rFonts w:ascii="Times New Roman" w:hAnsi="Times New Roman"/>
          <w:sz w:val="18"/>
          <w:u w:val="single"/>
        </w:rPr>
        <w:tab/>
      </w:r>
    </w:p>
    <w:p w14:paraId="2D36472D" w14:textId="77777777" w:rsidR="00D16CC4" w:rsidRPr="00194B11" w:rsidRDefault="00D16CC4" w:rsidP="00D0202C">
      <w:pPr>
        <w:tabs>
          <w:tab w:val="left" w:pos="-720"/>
          <w:tab w:val="left" w:pos="360"/>
          <w:tab w:val="left" w:pos="2700"/>
          <w:tab w:val="left" w:pos="6840"/>
          <w:tab w:val="left" w:pos="8910"/>
          <w:tab w:val="left" w:pos="9630"/>
        </w:tabs>
        <w:suppressAutoHyphens/>
        <w:spacing w:line="120" w:lineRule="exact"/>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14:paraId="16554E96" w14:textId="70568781" w:rsidR="00D16CC4" w:rsidRPr="00C206D6" w:rsidRDefault="00D16CC4" w:rsidP="00C206D6">
      <w:pPr>
        <w:pStyle w:val="ListParagraph"/>
        <w:numPr>
          <w:ilvl w:val="0"/>
          <w:numId w:val="56"/>
        </w:numPr>
        <w:tabs>
          <w:tab w:val="left" w:pos="-720"/>
          <w:tab w:val="left" w:pos="360"/>
        </w:tabs>
        <w:suppressAutoHyphens/>
        <w:spacing w:before="120" w:line="360" w:lineRule="auto"/>
        <w:rPr>
          <w:rFonts w:ascii="Times New Roman" w:hAnsi="Times New Roman"/>
          <w:sz w:val="18"/>
        </w:rPr>
      </w:pPr>
      <w:r w:rsidRPr="00C206D6">
        <w:rPr>
          <w:rFonts w:ascii="Times New Roman" w:hAnsi="Times New Roman"/>
          <w:sz w:val="18"/>
        </w:rPr>
        <w:t xml:space="preserve">Preferred Contact Info: </w:t>
      </w:r>
    </w:p>
    <w:p w14:paraId="61B47DAC" w14:textId="77777777" w:rsidR="00D16CC4" w:rsidRDefault="00D16CC4" w:rsidP="00D0202C">
      <w:pPr>
        <w:tabs>
          <w:tab w:val="left" w:pos="-720"/>
          <w:tab w:val="left" w:pos="360"/>
          <w:tab w:val="left" w:pos="1080"/>
          <w:tab w:val="left" w:pos="5220"/>
          <w:tab w:val="left" w:pos="6480"/>
          <w:tab w:val="left" w:pos="6750"/>
        </w:tabs>
        <w:suppressAutoHyphens/>
        <w:spacing w:line="200" w:lineRule="exact"/>
        <w:rPr>
          <w:rFonts w:ascii="Times New Roman" w:hAnsi="Times New Roman"/>
          <w:sz w:val="18"/>
          <w:u w:val="single"/>
        </w:rPr>
      </w:pPr>
      <w:r>
        <w:rPr>
          <w:rFonts w:ascii="Times New Roman" w:hAnsi="Times New Roman"/>
          <w:sz w:val="18"/>
        </w:rPr>
        <w:tab/>
      </w:r>
      <w:r>
        <w:rPr>
          <w:rFonts w:ascii="Times New Roman" w:hAnsi="Times New Roman"/>
          <w:sz w:val="18"/>
        </w:rPr>
        <w:tab/>
        <w:t xml:space="preserve">Contact Person: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64461DA1" w14:textId="77777777" w:rsidR="00D16CC4" w:rsidRDefault="00D16CC4" w:rsidP="00D0202C">
      <w:pPr>
        <w:tabs>
          <w:tab w:val="left" w:pos="-720"/>
          <w:tab w:val="left" w:pos="360"/>
          <w:tab w:val="left" w:pos="1080"/>
          <w:tab w:val="left" w:pos="2880"/>
          <w:tab w:val="left" w:pos="6480"/>
          <w:tab w:val="left" w:pos="6750"/>
        </w:tabs>
        <w:suppressAutoHyphens/>
        <w:spacing w:line="120" w:lineRule="exact"/>
        <w:rPr>
          <w:rFonts w:ascii="Times New Roman" w:hAnsi="Times New Roman"/>
          <w:sz w:val="18"/>
        </w:rPr>
      </w:pPr>
      <w:r>
        <w:rPr>
          <w:rFonts w:ascii="Times New Roman" w:hAnsi="Times New Roman"/>
          <w:i/>
          <w:sz w:val="10"/>
          <w:szCs w:val="10"/>
        </w:rPr>
        <w:tab/>
      </w:r>
      <w:r>
        <w:rPr>
          <w:rFonts w:ascii="Times New Roman" w:hAnsi="Times New Roman"/>
          <w:i/>
          <w:sz w:val="10"/>
          <w:szCs w:val="10"/>
        </w:rPr>
        <w:tab/>
      </w:r>
      <w:r>
        <w:rPr>
          <w:rFonts w:ascii="Times New Roman" w:hAnsi="Times New Roman"/>
          <w:i/>
          <w:sz w:val="10"/>
          <w:szCs w:val="10"/>
        </w:rPr>
        <w:tab/>
        <w:t>Name</w:t>
      </w:r>
      <w:r>
        <w:rPr>
          <w:rFonts w:ascii="Times New Roman" w:hAnsi="Times New Roman"/>
          <w:i/>
          <w:sz w:val="10"/>
          <w:szCs w:val="10"/>
        </w:rPr>
        <w:tab/>
      </w:r>
      <w:r>
        <w:rPr>
          <w:rFonts w:ascii="Times New Roman" w:hAnsi="Times New Roman"/>
          <w:i/>
          <w:sz w:val="10"/>
          <w:szCs w:val="10"/>
        </w:rPr>
        <w:tab/>
        <w:t>Title</w:t>
      </w:r>
    </w:p>
    <w:p w14:paraId="70EB83C6" w14:textId="77777777" w:rsidR="00D16CC4" w:rsidRDefault="00D16CC4" w:rsidP="00D0202C">
      <w:pPr>
        <w:tabs>
          <w:tab w:val="left" w:pos="-720"/>
          <w:tab w:val="left" w:pos="360"/>
          <w:tab w:val="left" w:pos="1080"/>
          <w:tab w:val="left" w:pos="5220"/>
          <w:tab w:val="left" w:pos="5760"/>
          <w:tab w:val="left" w:pos="6750"/>
        </w:tabs>
        <w:suppressAutoHyphens/>
        <w:spacing w:before="160" w:line="360" w:lineRule="auto"/>
        <w:rPr>
          <w:rFonts w:ascii="Times New Roman" w:hAnsi="Times New Roman"/>
          <w:sz w:val="18"/>
        </w:rPr>
      </w:pPr>
      <w:r>
        <w:rPr>
          <w:rFonts w:ascii="Times New Roman" w:hAnsi="Times New Roman"/>
          <w:sz w:val="18"/>
        </w:rPr>
        <w:tab/>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E7F92EC" w14:textId="42995E31" w:rsidR="00D16CC4" w:rsidRDefault="00D16CC4" w:rsidP="00C206D6">
      <w:pPr>
        <w:tabs>
          <w:tab w:val="left" w:pos="-720"/>
          <w:tab w:val="left" w:pos="360"/>
          <w:tab w:val="left" w:pos="1080"/>
          <w:tab w:val="left" w:pos="5220"/>
        </w:tabs>
        <w:suppressAutoHyphens/>
        <w:spacing w:line="480" w:lineRule="auto"/>
        <w:rPr>
          <w:rFonts w:ascii="Times New Roman" w:hAnsi="Times New Roman"/>
          <w:b/>
          <w:sz w:val="18"/>
        </w:rPr>
      </w:pPr>
      <w:r>
        <w:rPr>
          <w:rFonts w:ascii="Times New Roman" w:hAnsi="Times New Roman"/>
          <w:sz w:val="18"/>
        </w:rPr>
        <w:tab/>
      </w:r>
      <w:r>
        <w:rPr>
          <w:rFonts w:ascii="Times New Roman" w:hAnsi="Times New Roman"/>
          <w:sz w:val="18"/>
        </w:rPr>
        <w:tab/>
        <w:t>E-mail Address</w:t>
      </w:r>
      <w:proofErr w:type="gramStart"/>
      <w:r>
        <w:rPr>
          <w:rFonts w:ascii="Times New Roman" w:hAnsi="Times New Roman"/>
          <w:sz w:val="18"/>
        </w:rPr>
        <w:t xml:space="preserve">: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r>
      <w:r w:rsidRPr="0065198A">
        <w:rPr>
          <w:rFonts w:ascii="Times New Roman" w:hAnsi="Times New Roman"/>
          <w:sz w:val="18"/>
        </w:rPr>
        <w:t>Alternate</w:t>
      </w:r>
      <w:proofErr w:type="gramEnd"/>
      <w:r w:rsidRPr="0065198A">
        <w:rPr>
          <w:rFonts w:ascii="Times New Roman" w:hAnsi="Times New Roman"/>
          <w:sz w:val="18"/>
        </w:rPr>
        <w:t xml:space="preserv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5AD366F" w14:textId="77777777" w:rsidR="005034AE" w:rsidRDefault="005034AE" w:rsidP="00E0532C">
      <w:pPr>
        <w:pStyle w:val="Heading2"/>
      </w:pPr>
      <w:r w:rsidRPr="005034AE">
        <w:t>Section B – Financial (All Applicants)</w:t>
      </w:r>
    </w:p>
    <w:p w14:paraId="7BB48E67" w14:textId="10BF613C" w:rsidR="004C27E2" w:rsidRPr="00631F78" w:rsidRDefault="004C27E2" w:rsidP="00C206D6">
      <w:pPr>
        <w:numPr>
          <w:ilvl w:val="0"/>
          <w:numId w:val="23"/>
        </w:numPr>
        <w:tabs>
          <w:tab w:val="left" w:pos="-720"/>
        </w:tabs>
        <w:suppressAutoHyphens/>
        <w:spacing w:line="360" w:lineRule="auto"/>
        <w:rPr>
          <w:rFonts w:ascii="Times New Roman" w:hAnsi="Times New Roman"/>
          <w:sz w:val="18"/>
        </w:rPr>
      </w:pPr>
      <w:r>
        <w:rPr>
          <w:rFonts w:ascii="Times New Roman" w:hAnsi="Times New Roman"/>
          <w:sz w:val="18"/>
        </w:rPr>
        <w:t>Project Funding</w:t>
      </w:r>
    </w:p>
    <w:p w14:paraId="0A8CCD88" w14:textId="3FB986D2" w:rsidR="004C27E2" w:rsidRPr="00C206D6" w:rsidRDefault="00920758" w:rsidP="00C206D6">
      <w:pPr>
        <w:pStyle w:val="ListParagraph"/>
        <w:numPr>
          <w:ilvl w:val="0"/>
          <w:numId w:val="31"/>
        </w:numPr>
        <w:tabs>
          <w:tab w:val="left" w:pos="-720"/>
          <w:tab w:val="left" w:pos="360"/>
        </w:tabs>
        <w:suppressAutoHyphens/>
        <w:spacing w:line="360" w:lineRule="auto"/>
        <w:rPr>
          <w:rFonts w:ascii="Times New Roman" w:hAnsi="Times New Roman"/>
          <w:sz w:val="18"/>
        </w:rPr>
      </w:pPr>
      <w:r>
        <w:rPr>
          <w:rFonts w:ascii="Times New Roman" w:hAnsi="Times New Roman"/>
          <w:sz w:val="18"/>
        </w:rPr>
        <w:t>VDH Loan Assistance Needed $</w:t>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0FBD3582" w14:textId="4B75FBDB" w:rsidR="004C27E2" w:rsidRPr="00631F78" w:rsidRDefault="004C27E2" w:rsidP="00C206D6">
      <w:pPr>
        <w:numPr>
          <w:ilvl w:val="0"/>
          <w:numId w:val="31"/>
        </w:numPr>
        <w:tabs>
          <w:tab w:val="left" w:pos="-720"/>
          <w:tab w:val="left" w:pos="360"/>
        </w:tabs>
        <w:suppressAutoHyphens/>
        <w:spacing w:line="360" w:lineRule="auto"/>
        <w:rPr>
          <w:rFonts w:ascii="Times New Roman" w:hAnsi="Times New Roman"/>
          <w:sz w:val="18"/>
        </w:rPr>
      </w:pPr>
      <w:r>
        <w:rPr>
          <w:rFonts w:ascii="Times New Roman" w:hAnsi="Times New Roman"/>
          <w:sz w:val="18"/>
        </w:rPr>
        <w:t>Other Assistance Available: – Please Document</w:t>
      </w:r>
    </w:p>
    <w:p w14:paraId="53423F3A" w14:textId="3EEAE4E9" w:rsidR="004C27E2" w:rsidRDefault="004C27E2" w:rsidP="00C727EB">
      <w:pPr>
        <w:tabs>
          <w:tab w:val="left" w:pos="-720"/>
          <w:tab w:val="left" w:pos="360"/>
        </w:tabs>
        <w:suppressAutoHyphens/>
        <w:spacing w:after="240"/>
        <w:ind w:left="720"/>
        <w:rPr>
          <w:rFonts w:ascii="Times New Roman" w:hAnsi="Times New Roman"/>
          <w:sz w:val="18"/>
        </w:rPr>
      </w:pPr>
      <w:r>
        <w:rPr>
          <w:rFonts w:ascii="Times New Roman" w:hAnsi="Times New Roman"/>
          <w:sz w:val="18"/>
          <w:u w:val="single"/>
        </w:rPr>
        <w:t>Source</w:t>
      </w:r>
      <w:r>
        <w:rPr>
          <w:rFonts w:ascii="Times New Roman" w:hAnsi="Times New Roman"/>
          <w:sz w:val="18"/>
          <w:u w:val="single"/>
        </w:rPr>
        <w:tab/>
      </w:r>
      <w:r>
        <w:rPr>
          <w:rFonts w:ascii="Times New Roman" w:hAnsi="Times New Roman"/>
          <w:sz w:val="18"/>
        </w:rPr>
        <w:tab/>
      </w:r>
      <w:r>
        <w:rPr>
          <w:rFonts w:ascii="Times New Roman" w:hAnsi="Times New Roman"/>
          <w:sz w:val="18"/>
          <w:u w:val="single"/>
        </w:rPr>
        <w:t>Dollars</w:t>
      </w:r>
      <w:r>
        <w:rPr>
          <w:rFonts w:ascii="Times New Roman" w:hAnsi="Times New Roman"/>
          <w:sz w:val="18"/>
          <w:u w:val="single"/>
        </w:rPr>
        <w:tab/>
      </w:r>
      <w:r w:rsidRPr="00B21862">
        <w:rPr>
          <w:rFonts w:ascii="Times New Roman" w:hAnsi="Times New Roman"/>
          <w:sz w:val="18"/>
          <w:u w:val="single"/>
        </w:rPr>
        <w:tab/>
      </w:r>
      <w:r>
        <w:rPr>
          <w:rFonts w:ascii="Times New Roman" w:hAnsi="Times New Roman"/>
          <w:sz w:val="18"/>
        </w:rPr>
        <w:tab/>
      </w:r>
      <w:r>
        <w:rPr>
          <w:rFonts w:ascii="Times New Roman" w:hAnsi="Times New Roman"/>
          <w:sz w:val="18"/>
          <w:u w:val="single"/>
        </w:rPr>
        <w:t>Source Name</w:t>
      </w:r>
      <w:r>
        <w:rPr>
          <w:rFonts w:ascii="Times New Roman" w:hAnsi="Times New Roman"/>
          <w:sz w:val="18"/>
          <w:u w:val="single"/>
        </w:rPr>
        <w:tab/>
      </w:r>
      <w:r w:rsidRPr="00B21862">
        <w:rPr>
          <w:rFonts w:ascii="Times New Roman" w:hAnsi="Times New Roman"/>
          <w:sz w:val="18"/>
          <w:u w:val="single"/>
        </w:rPr>
        <w:tab/>
      </w:r>
      <w:r w:rsidRPr="00B21862">
        <w:rPr>
          <w:rFonts w:ascii="Times New Roman" w:hAnsi="Times New Roman"/>
          <w:sz w:val="18"/>
          <w:u w:val="single"/>
        </w:rPr>
        <w:tab/>
      </w:r>
      <w:r>
        <w:rPr>
          <w:rFonts w:ascii="Times New Roman" w:hAnsi="Times New Roman"/>
          <w:sz w:val="18"/>
        </w:rPr>
        <w:tab/>
      </w:r>
      <w:r>
        <w:rPr>
          <w:rFonts w:ascii="Times New Roman" w:hAnsi="Times New Roman"/>
          <w:sz w:val="18"/>
          <w:u w:val="single"/>
        </w:rPr>
        <w:t>Status</w:t>
      </w:r>
      <w:r w:rsidR="00B21862">
        <w:rPr>
          <w:rFonts w:ascii="Times New Roman" w:hAnsi="Times New Roman"/>
          <w:sz w:val="18"/>
          <w:u w:val="single"/>
        </w:rPr>
        <w:t xml:space="preserve"> (approved, pending, et</w:t>
      </w:r>
      <w:r w:rsidR="00B21862" w:rsidRPr="00C727EB">
        <w:rPr>
          <w:rFonts w:ascii="Times New Roman" w:hAnsi="Times New Roman"/>
          <w:sz w:val="18"/>
          <w:u w:val="single"/>
        </w:rPr>
        <w:t>c</w:t>
      </w:r>
      <w:r w:rsidR="00B21862" w:rsidRPr="00C727EB">
        <w:rPr>
          <w:rFonts w:ascii="Times New Roman" w:hAnsi="Times New Roman"/>
          <w:sz w:val="18"/>
        </w:rPr>
        <w:t>.)</w:t>
      </w:r>
      <w:r>
        <w:rPr>
          <w:rFonts w:ascii="Times New Roman" w:hAnsi="Times New Roman"/>
          <w:sz w:val="18"/>
        </w:rPr>
        <w:tab/>
      </w:r>
    </w:p>
    <w:p w14:paraId="2F806C30" w14:textId="7CDC2565" w:rsidR="004C27E2" w:rsidRDefault="004C27E2" w:rsidP="00D0202C">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ab/>
      </w:r>
      <w:r>
        <w:rPr>
          <w:rFonts w:ascii="Times New Roman" w:hAnsi="Times New Roman"/>
          <w:sz w:val="18"/>
        </w:rPr>
        <w:tab/>
        <w:t>1a.</w:t>
      </w:r>
      <w:r>
        <w:rPr>
          <w:rFonts w:ascii="Times New Roman" w:hAnsi="Times New Roman"/>
          <w:sz w:val="18"/>
        </w:rPr>
        <w:tab/>
        <w:t>grant</w:t>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5BB5CBDB" w14:textId="63847004" w:rsidR="005D2E66" w:rsidRDefault="004C27E2" w:rsidP="00C206D6">
      <w:pPr>
        <w:numPr>
          <w:ilvl w:val="0"/>
          <w:numId w:val="8"/>
        </w:numPr>
        <w:tabs>
          <w:tab w:val="left" w:pos="-720"/>
          <w:tab w:val="left" w:pos="360"/>
          <w:tab w:val="left" w:pos="720"/>
          <w:tab w:val="left" w:pos="1080"/>
        </w:tabs>
        <w:suppressAutoHyphens/>
        <w:spacing w:line="480" w:lineRule="auto"/>
        <w:rPr>
          <w:rFonts w:ascii="Times New Roman" w:hAnsi="Times New Roman"/>
          <w:sz w:val="18"/>
        </w:rPr>
      </w:pPr>
      <w:r>
        <w:rPr>
          <w:rFonts w:ascii="Times New Roman" w:hAnsi="Times New Roman"/>
          <w:sz w:val="18"/>
        </w:rPr>
        <w:t>loan</w:t>
      </w:r>
      <w:r>
        <w:rPr>
          <w:rFonts w:ascii="Times New Roman" w:hAnsi="Times New Roman"/>
          <w:sz w:val="18"/>
        </w:rPr>
        <w:tab/>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50BD34A3" w14:textId="7DCC4CBE" w:rsidR="004C27E2" w:rsidRDefault="004C27E2" w:rsidP="00D0202C">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ab/>
      </w:r>
      <w:r>
        <w:rPr>
          <w:rFonts w:ascii="Times New Roman" w:hAnsi="Times New Roman"/>
          <w:sz w:val="18"/>
        </w:rPr>
        <w:tab/>
        <w:t>2a.</w:t>
      </w:r>
      <w:r>
        <w:rPr>
          <w:rFonts w:ascii="Times New Roman" w:hAnsi="Times New Roman"/>
          <w:sz w:val="18"/>
        </w:rPr>
        <w:tab/>
        <w:t>grant</w:t>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60B3A2A5" w14:textId="6ACA28AF" w:rsidR="004C27E2" w:rsidRPr="00631F78" w:rsidRDefault="004C27E2" w:rsidP="00C206D6">
      <w:pPr>
        <w:numPr>
          <w:ilvl w:val="0"/>
          <w:numId w:val="9"/>
        </w:numPr>
        <w:tabs>
          <w:tab w:val="left" w:pos="-720"/>
          <w:tab w:val="left" w:pos="360"/>
          <w:tab w:val="left" w:pos="720"/>
          <w:tab w:val="left" w:pos="1080"/>
        </w:tabs>
        <w:suppressAutoHyphens/>
        <w:spacing w:line="480" w:lineRule="auto"/>
        <w:rPr>
          <w:rFonts w:ascii="Times New Roman" w:hAnsi="Times New Roman"/>
          <w:sz w:val="18"/>
        </w:rPr>
      </w:pPr>
      <w:r>
        <w:rPr>
          <w:rFonts w:ascii="Times New Roman" w:hAnsi="Times New Roman"/>
          <w:sz w:val="18"/>
        </w:rPr>
        <w:t>loan</w:t>
      </w:r>
      <w:r>
        <w:rPr>
          <w:rFonts w:ascii="Times New Roman" w:hAnsi="Times New Roman"/>
          <w:sz w:val="18"/>
        </w:rPr>
        <w:tab/>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667370DA" w14:textId="066C6CBD" w:rsidR="004C27E2" w:rsidRDefault="004C27E2" w:rsidP="00D0202C">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tab/>
      </w:r>
      <w:r>
        <w:rPr>
          <w:rFonts w:ascii="Times New Roman" w:hAnsi="Times New Roman"/>
          <w:sz w:val="18"/>
        </w:rPr>
        <w:tab/>
        <w:t>3a.</w:t>
      </w:r>
      <w:r>
        <w:rPr>
          <w:rFonts w:ascii="Times New Roman" w:hAnsi="Times New Roman"/>
          <w:sz w:val="18"/>
        </w:rPr>
        <w:tab/>
        <w:t>grant</w:t>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78015C6B" w14:textId="6887BC9B" w:rsidR="004C27E2" w:rsidRPr="00631F78" w:rsidRDefault="004C27E2" w:rsidP="00C206D6">
      <w:pPr>
        <w:numPr>
          <w:ilvl w:val="0"/>
          <w:numId w:val="10"/>
        </w:numPr>
        <w:tabs>
          <w:tab w:val="left" w:pos="-720"/>
          <w:tab w:val="left" w:pos="360"/>
          <w:tab w:val="left" w:pos="720"/>
          <w:tab w:val="left" w:pos="1080"/>
        </w:tabs>
        <w:suppressAutoHyphens/>
        <w:spacing w:line="480" w:lineRule="auto"/>
        <w:rPr>
          <w:rFonts w:ascii="Times New Roman" w:hAnsi="Times New Roman"/>
          <w:sz w:val="18"/>
        </w:rPr>
      </w:pPr>
      <w:r>
        <w:rPr>
          <w:rFonts w:ascii="Times New Roman" w:hAnsi="Times New Roman"/>
          <w:sz w:val="18"/>
        </w:rPr>
        <w:t>loan</w:t>
      </w:r>
      <w:r>
        <w:rPr>
          <w:rFonts w:ascii="Times New Roman" w:hAnsi="Times New Roman"/>
          <w:sz w:val="18"/>
        </w:rPr>
        <w:tab/>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674378F8" w14:textId="103739B0" w:rsidR="004C27E2" w:rsidRDefault="004C27E2" w:rsidP="00D0202C">
      <w:pPr>
        <w:tabs>
          <w:tab w:val="left" w:pos="-720"/>
          <w:tab w:val="left" w:pos="360"/>
          <w:tab w:val="left" w:pos="720"/>
          <w:tab w:val="left" w:pos="1080"/>
        </w:tabs>
        <w:suppressAutoHyphens/>
        <w:rPr>
          <w:rFonts w:ascii="Times New Roman" w:hAnsi="Times New Roman"/>
          <w:sz w:val="18"/>
        </w:rPr>
      </w:pPr>
      <w:r>
        <w:rPr>
          <w:rFonts w:ascii="Times New Roman" w:hAnsi="Times New Roman"/>
          <w:sz w:val="18"/>
        </w:rPr>
        <w:lastRenderedPageBreak/>
        <w:tab/>
      </w:r>
      <w:r>
        <w:rPr>
          <w:rFonts w:ascii="Times New Roman" w:hAnsi="Times New Roman"/>
          <w:sz w:val="18"/>
        </w:rPr>
        <w:tab/>
        <w:t>4a.</w:t>
      </w:r>
      <w:r>
        <w:rPr>
          <w:rFonts w:ascii="Times New Roman" w:hAnsi="Times New Roman"/>
          <w:sz w:val="18"/>
        </w:rPr>
        <w:tab/>
        <w:t>grant</w:t>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0A651169" w14:textId="7437B246" w:rsidR="00466594" w:rsidRDefault="004C27E2" w:rsidP="00C206D6">
      <w:pPr>
        <w:numPr>
          <w:ilvl w:val="0"/>
          <w:numId w:val="11"/>
        </w:numPr>
        <w:tabs>
          <w:tab w:val="left" w:pos="-720"/>
          <w:tab w:val="left" w:pos="360"/>
          <w:tab w:val="left" w:pos="720"/>
          <w:tab w:val="left" w:pos="1080"/>
        </w:tabs>
        <w:suppressAutoHyphens/>
        <w:spacing w:line="480" w:lineRule="auto"/>
        <w:rPr>
          <w:rFonts w:ascii="Times New Roman" w:hAnsi="Times New Roman"/>
          <w:sz w:val="18"/>
        </w:rPr>
      </w:pPr>
      <w:r>
        <w:rPr>
          <w:rFonts w:ascii="Times New Roman" w:hAnsi="Times New Roman"/>
          <w:sz w:val="18"/>
        </w:rPr>
        <w:t>loan</w:t>
      </w:r>
      <w:r>
        <w:rPr>
          <w:rFonts w:ascii="Times New Roman" w:hAnsi="Times New Roman"/>
          <w:sz w:val="18"/>
        </w:rPr>
        <w:tab/>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0A87F95C" w14:textId="17BF271C" w:rsidR="003E315A" w:rsidRDefault="004C27E2" w:rsidP="003E315A">
      <w:pPr>
        <w:tabs>
          <w:tab w:val="left" w:pos="-720"/>
          <w:tab w:val="left" w:pos="360"/>
        </w:tabs>
        <w:suppressAutoHyphens/>
        <w:spacing w:line="480" w:lineRule="auto"/>
        <w:rPr>
          <w:rFonts w:ascii="Times New Roman" w:hAnsi="Times New Roman"/>
          <w:sz w:val="18"/>
        </w:rPr>
      </w:pPr>
      <w:r>
        <w:rPr>
          <w:rFonts w:ascii="Times New Roman" w:hAnsi="Times New Roman"/>
          <w:sz w:val="18"/>
        </w:rPr>
        <w:tab/>
      </w:r>
      <w:r>
        <w:rPr>
          <w:rFonts w:ascii="Times New Roman" w:hAnsi="Times New Roman"/>
          <w:sz w:val="18"/>
        </w:rPr>
        <w:tab/>
        <w:t>SUBTOTAL</w:t>
      </w: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725D851E" w14:textId="1B4C246E" w:rsidR="004C27E2" w:rsidRDefault="004C27E2" w:rsidP="00C206D6">
      <w:pPr>
        <w:numPr>
          <w:ilvl w:val="0"/>
          <w:numId w:val="31"/>
        </w:numPr>
        <w:tabs>
          <w:tab w:val="left" w:pos="-720"/>
          <w:tab w:val="left" w:pos="360"/>
        </w:tabs>
        <w:suppressAutoHyphens/>
        <w:spacing w:line="360" w:lineRule="auto"/>
        <w:rPr>
          <w:rFonts w:ascii="Times New Roman" w:hAnsi="Times New Roman"/>
          <w:sz w:val="18"/>
        </w:rPr>
      </w:pPr>
      <w:r w:rsidRPr="003E315A">
        <w:rPr>
          <w:rFonts w:ascii="Times New Roman" w:hAnsi="Times New Roman"/>
          <w:sz w:val="18"/>
        </w:rPr>
        <w:t>Total Cost (1a + 1b) = $</w:t>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08C8C7CA" w14:textId="77777777" w:rsidR="004C27E2" w:rsidRDefault="004C27E2" w:rsidP="00D0202C">
      <w:pPr>
        <w:numPr>
          <w:ilvl w:val="0"/>
          <w:numId w:val="23"/>
        </w:numPr>
        <w:tabs>
          <w:tab w:val="left" w:pos="-720"/>
        </w:tabs>
        <w:suppressAutoHyphens/>
        <w:rPr>
          <w:rFonts w:ascii="Times New Roman" w:hAnsi="Times New Roman"/>
          <w:sz w:val="18"/>
        </w:rPr>
      </w:pPr>
      <w:r>
        <w:rPr>
          <w:rFonts w:ascii="Times New Roman" w:hAnsi="Times New Roman"/>
          <w:sz w:val="18"/>
        </w:rPr>
        <w:t>Type of security applicant anticipates giving for the loan:</w:t>
      </w:r>
    </w:p>
    <w:p w14:paraId="7201396C" w14:textId="531E5FD5" w:rsidR="004C27E2" w:rsidRDefault="004C27E2" w:rsidP="00C206D6">
      <w:pPr>
        <w:tabs>
          <w:tab w:val="left" w:pos="-720"/>
          <w:tab w:val="left" w:pos="360"/>
        </w:tabs>
        <w:suppressAutoHyphens/>
        <w:spacing w:line="480" w:lineRule="auto"/>
        <w:ind w:left="360"/>
        <w:rPr>
          <w:rFonts w:ascii="Times New Roman" w:hAnsi="Times New Roman"/>
          <w:sz w:val="18"/>
        </w:rPr>
      </w:pPr>
      <w:r>
        <w:rPr>
          <w:rFonts w:ascii="Times New Roman" w:hAnsi="Times New Roman"/>
          <w:sz w:val="18"/>
        </w:rPr>
        <w:tab/>
        <w:t>(Check Appropriate Type)</w:t>
      </w:r>
    </w:p>
    <w:p w14:paraId="3883480B" w14:textId="4F4F6058" w:rsidR="004C27E2" w:rsidRDefault="004662BA" w:rsidP="00C206D6">
      <w:pPr>
        <w:tabs>
          <w:tab w:val="left" w:pos="-720"/>
          <w:tab w:val="left" w:pos="360"/>
        </w:tabs>
        <w:suppressAutoHyphens/>
        <w:spacing w:line="360" w:lineRule="auto"/>
        <w:ind w:left="360"/>
        <w:rPr>
          <w:rFonts w:ascii="Times New Roman" w:hAnsi="Times New Roman"/>
          <w:sz w:val="18"/>
        </w:rPr>
      </w:pPr>
      <w:r w:rsidRPr="00C206D6">
        <w:rPr>
          <w:rFonts w:ascii="Times New Roman" w:hAnsi="Times New Roman"/>
          <w:sz w:val="18"/>
          <w:u w:val="single"/>
        </w:rPr>
        <w:tab/>
      </w:r>
      <w:r w:rsidRPr="00C206D6">
        <w:rPr>
          <w:rFonts w:ascii="Times New Roman" w:hAnsi="Times New Roman"/>
          <w:sz w:val="18"/>
          <w:u w:val="single"/>
        </w:rPr>
        <w:tab/>
      </w:r>
      <w:r w:rsidR="004C27E2">
        <w:rPr>
          <w:rFonts w:ascii="Times New Roman" w:hAnsi="Times New Roman"/>
          <w:sz w:val="18"/>
        </w:rPr>
        <w:tab/>
        <w:t>Pledge of Revenue of the Water System Only</w:t>
      </w:r>
    </w:p>
    <w:p w14:paraId="164D9389" w14:textId="332FF460" w:rsidR="004C27E2" w:rsidRDefault="004662BA" w:rsidP="00C206D6">
      <w:pPr>
        <w:tabs>
          <w:tab w:val="left" w:pos="-720"/>
          <w:tab w:val="left" w:pos="360"/>
        </w:tabs>
        <w:suppressAutoHyphens/>
        <w:spacing w:line="360" w:lineRule="auto"/>
        <w:ind w:left="360"/>
        <w:rPr>
          <w:rFonts w:ascii="Times New Roman" w:hAnsi="Times New Roman"/>
          <w:sz w:val="18"/>
        </w:rPr>
      </w:pPr>
      <w:r w:rsidRPr="00C206D6">
        <w:rPr>
          <w:rFonts w:ascii="Times New Roman" w:hAnsi="Times New Roman"/>
          <w:sz w:val="18"/>
          <w:u w:val="single"/>
        </w:rPr>
        <w:tab/>
      </w:r>
      <w:r w:rsidRPr="00C206D6">
        <w:rPr>
          <w:rFonts w:ascii="Times New Roman" w:hAnsi="Times New Roman"/>
          <w:sz w:val="18"/>
          <w:u w:val="single"/>
        </w:rPr>
        <w:tab/>
      </w:r>
      <w:r w:rsidR="004C27E2">
        <w:rPr>
          <w:rFonts w:ascii="Times New Roman" w:hAnsi="Times New Roman"/>
          <w:sz w:val="18"/>
        </w:rPr>
        <w:tab/>
        <w:t>Pledge of Revenue of Water and Sewer System</w:t>
      </w:r>
    </w:p>
    <w:p w14:paraId="594EC896" w14:textId="51BEC9A3" w:rsidR="004C27E2" w:rsidRDefault="004662BA" w:rsidP="00C206D6">
      <w:pPr>
        <w:tabs>
          <w:tab w:val="left" w:pos="-720"/>
          <w:tab w:val="left" w:pos="360"/>
        </w:tabs>
        <w:suppressAutoHyphens/>
        <w:spacing w:line="360" w:lineRule="auto"/>
        <w:ind w:left="360"/>
        <w:rPr>
          <w:rFonts w:ascii="Times New Roman" w:hAnsi="Times New Roman"/>
          <w:sz w:val="18"/>
        </w:rPr>
      </w:pPr>
      <w:r w:rsidRPr="00C206D6">
        <w:rPr>
          <w:rFonts w:ascii="Times New Roman" w:hAnsi="Times New Roman"/>
          <w:sz w:val="18"/>
          <w:u w:val="single"/>
        </w:rPr>
        <w:tab/>
      </w:r>
      <w:r w:rsidRPr="00C206D6">
        <w:rPr>
          <w:rFonts w:ascii="Times New Roman" w:hAnsi="Times New Roman"/>
          <w:sz w:val="18"/>
          <w:u w:val="single"/>
        </w:rPr>
        <w:tab/>
      </w:r>
      <w:r w:rsidR="004C27E2">
        <w:rPr>
          <w:rFonts w:ascii="Times New Roman" w:hAnsi="Times New Roman"/>
          <w:sz w:val="18"/>
        </w:rPr>
        <w:tab/>
        <w:t>General Obligation of the Locality</w:t>
      </w:r>
    </w:p>
    <w:p w14:paraId="3E71FB82" w14:textId="3C15F0E0" w:rsidR="004C27E2" w:rsidRDefault="004662BA" w:rsidP="004662BA">
      <w:pPr>
        <w:tabs>
          <w:tab w:val="left" w:pos="-720"/>
          <w:tab w:val="left" w:pos="360"/>
          <w:tab w:val="left" w:pos="2160"/>
          <w:tab w:val="left" w:pos="3510"/>
        </w:tabs>
        <w:suppressAutoHyphens/>
        <w:spacing w:line="360" w:lineRule="auto"/>
        <w:ind w:left="1440" w:hanging="1080"/>
        <w:rPr>
          <w:rFonts w:ascii="Times New Roman" w:hAnsi="Times New Roman"/>
          <w:b/>
          <w:sz w:val="18"/>
        </w:rPr>
      </w:pPr>
      <w:r w:rsidRPr="00C206D6">
        <w:rPr>
          <w:rFonts w:ascii="Times New Roman" w:hAnsi="Times New Roman"/>
          <w:sz w:val="18"/>
          <w:u w:val="single"/>
        </w:rPr>
        <w:tab/>
      </w:r>
      <w:r w:rsidR="004C27E2">
        <w:rPr>
          <w:rFonts w:ascii="Times New Roman" w:hAnsi="Times New Roman"/>
          <w:sz w:val="18"/>
        </w:rPr>
        <w:tab/>
        <w:t>Other – Describe:</w:t>
      </w:r>
      <w:r>
        <w:rPr>
          <w:rFonts w:ascii="Times New Roman" w:hAnsi="Times New Roman"/>
          <w:sz w:val="18"/>
        </w:rPr>
        <w:tab/>
      </w:r>
      <w:r w:rsidR="004C27E2">
        <w:rPr>
          <w:rFonts w:ascii="Times New Roman" w:hAnsi="Times New Roman"/>
          <w:sz w:val="18"/>
        </w:rPr>
        <w:t xml:space="preserve"> </w:t>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r w:rsidRPr="00C206D6">
        <w:rPr>
          <w:rFonts w:ascii="Times New Roman" w:hAnsi="Times New Roman"/>
          <w:sz w:val="18"/>
          <w:u w:val="single"/>
        </w:rPr>
        <w:tab/>
      </w:r>
    </w:p>
    <w:p w14:paraId="35CA7BF9" w14:textId="369AEF29" w:rsidR="004C27E2" w:rsidRDefault="004C27E2" w:rsidP="004662BA">
      <w:pPr>
        <w:tabs>
          <w:tab w:val="left" w:pos="-720"/>
          <w:tab w:val="left" w:pos="360"/>
          <w:tab w:val="left" w:pos="3510"/>
        </w:tabs>
        <w:suppressAutoHyphens/>
        <w:spacing w:line="360" w:lineRule="auto"/>
        <w:ind w:left="1980"/>
        <w:rPr>
          <w:rFonts w:ascii="Times New Roman" w:hAnsi="Times New Roman"/>
          <w:sz w:val="18"/>
        </w:rPr>
      </w:pPr>
      <w:r>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6D511F07" w14:textId="1F4A45FD" w:rsidR="004C27E2" w:rsidRDefault="004C27E2" w:rsidP="00C206D6">
      <w:pPr>
        <w:tabs>
          <w:tab w:val="left" w:pos="-720"/>
          <w:tab w:val="left" w:pos="360"/>
          <w:tab w:val="left" w:pos="3510"/>
        </w:tabs>
        <w:suppressAutoHyphens/>
        <w:spacing w:line="480" w:lineRule="auto"/>
        <w:ind w:left="2160"/>
        <w:rPr>
          <w:rFonts w:ascii="Times New Roman" w:hAnsi="Times New Roman"/>
          <w:b/>
          <w:sz w:val="18"/>
        </w:rPr>
      </w:pPr>
      <w:r>
        <w:rPr>
          <w:rFonts w:ascii="Times New Roman" w:hAnsi="Times New Roman"/>
          <w:b/>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11B4177B" w14:textId="7F6BB13B" w:rsidR="00D048F9" w:rsidRPr="00C206D6" w:rsidRDefault="00D048F9" w:rsidP="00C206D6">
      <w:pPr>
        <w:pStyle w:val="ListParagraph"/>
        <w:numPr>
          <w:ilvl w:val="0"/>
          <w:numId w:val="23"/>
        </w:numPr>
        <w:tabs>
          <w:tab w:val="left" w:pos="-720"/>
          <w:tab w:val="left" w:pos="5940"/>
          <w:tab w:val="left" w:pos="6300"/>
        </w:tabs>
        <w:suppressAutoHyphens/>
        <w:spacing w:line="360" w:lineRule="auto"/>
        <w:ind w:right="-144"/>
        <w:rPr>
          <w:rFonts w:ascii="Times New Roman" w:hAnsi="Times New Roman"/>
          <w:sz w:val="18"/>
        </w:rPr>
      </w:pPr>
      <w:r w:rsidRPr="00D048F9">
        <w:rPr>
          <w:rFonts w:ascii="Times New Roman" w:hAnsi="Times New Roman"/>
          <w:bCs/>
          <w:sz w:val="18"/>
        </w:rPr>
        <w:t>Median Household Annual Income (MHI) of area to be served   $</w:t>
      </w:r>
      <w:r w:rsidRPr="00D048F9">
        <w:rPr>
          <w:rFonts w:ascii="Times New Roman" w:hAnsi="Times New Roman"/>
          <w:bCs/>
          <w:sz w:val="18"/>
          <w:u w:val="single"/>
        </w:rPr>
        <w:tab/>
      </w:r>
      <w:r w:rsidRPr="00D048F9">
        <w:rPr>
          <w:rFonts w:ascii="Times New Roman" w:hAnsi="Times New Roman"/>
          <w:bCs/>
          <w:sz w:val="18"/>
          <w:u w:val="single"/>
        </w:rPr>
        <w:tab/>
      </w:r>
      <w:r w:rsidRPr="00D048F9">
        <w:rPr>
          <w:rFonts w:ascii="Times New Roman" w:hAnsi="Times New Roman"/>
          <w:bCs/>
          <w:sz w:val="18"/>
          <w:u w:val="single"/>
        </w:rPr>
        <w:tab/>
      </w:r>
      <w:r w:rsidRPr="00D048F9">
        <w:rPr>
          <w:rFonts w:ascii="Times New Roman" w:hAnsi="Times New Roman"/>
          <w:bCs/>
          <w:sz w:val="18"/>
          <w:u w:val="single"/>
        </w:rPr>
        <w:tab/>
        <w:t xml:space="preserve"> </w:t>
      </w:r>
      <w:r w:rsidRPr="00D048F9">
        <w:rPr>
          <w:rFonts w:ascii="Times New Roman" w:hAnsi="Times New Roman"/>
          <w:bCs/>
          <w:sz w:val="18"/>
        </w:rPr>
        <w:t xml:space="preserve">  /year</w:t>
      </w:r>
      <w:r w:rsidRPr="00D048F9">
        <w:rPr>
          <w:rFonts w:ascii="Times New Roman" w:hAnsi="Times New Roman"/>
          <w:bCs/>
          <w:sz w:val="18"/>
        </w:rPr>
        <w:tab/>
      </w:r>
    </w:p>
    <w:p w14:paraId="5BC70531" w14:textId="4A704773" w:rsidR="00872F79" w:rsidRDefault="00D048F9" w:rsidP="00C206D6">
      <w:pPr>
        <w:tabs>
          <w:tab w:val="left" w:pos="-720"/>
          <w:tab w:val="left" w:pos="360"/>
          <w:tab w:val="left" w:pos="5940"/>
          <w:tab w:val="left" w:pos="6300"/>
        </w:tabs>
        <w:suppressAutoHyphens/>
        <w:spacing w:line="276" w:lineRule="auto"/>
        <w:ind w:left="360" w:right="-144"/>
      </w:pPr>
      <w:r w:rsidRPr="00063508">
        <w:rPr>
          <w:rFonts w:ascii="Times New Roman" w:hAnsi="Times New Roman"/>
          <w:sz w:val="18"/>
        </w:rPr>
        <w:t xml:space="preserve">Use </w:t>
      </w:r>
      <w:r>
        <w:rPr>
          <w:rFonts w:ascii="Times New Roman" w:hAnsi="Times New Roman"/>
          <w:sz w:val="18"/>
        </w:rPr>
        <w:t>the census block or latest update for county/city/towns (</w:t>
      </w:r>
      <w:hyperlink r:id="rId11" w:history="1">
        <w:r w:rsidRPr="00ED266F">
          <w:rPr>
            <w:rStyle w:val="Hyperlink"/>
            <w:rFonts w:ascii="Times New Roman" w:hAnsi="Times New Roman"/>
            <w:sz w:val="18"/>
          </w:rPr>
          <w:t>http://data.census.gov</w:t>
        </w:r>
      </w:hyperlink>
      <w:r>
        <w:rPr>
          <w:rFonts w:ascii="Times New Roman" w:hAnsi="Times New Roman"/>
          <w:sz w:val="18"/>
        </w:rPr>
        <w:t>). Provide project specific income survey data for those projects not large enough to be identifiable via census information.</w:t>
      </w:r>
      <w:r>
        <w:t xml:space="preserve">  </w:t>
      </w:r>
    </w:p>
    <w:p w14:paraId="73E40FA6" w14:textId="5071E33D" w:rsidR="00872F79" w:rsidRPr="00C206D6" w:rsidRDefault="00C764A7" w:rsidP="00C206D6">
      <w:pPr>
        <w:pStyle w:val="Heading2"/>
        <w:rPr>
          <w:b w:val="0"/>
        </w:rPr>
      </w:pPr>
      <w:r w:rsidRPr="00C206D6">
        <w:t>Section C</w:t>
      </w:r>
      <w:r w:rsidR="00FD38B0">
        <w:t xml:space="preserve"> – Water </w:t>
      </w:r>
      <w:r w:rsidRPr="00C206D6">
        <w:t xml:space="preserve">Usage </w:t>
      </w:r>
      <w:r w:rsidR="001F3E9F" w:rsidRPr="00C206D6">
        <w:t>and</w:t>
      </w:r>
      <w:r w:rsidRPr="00C206D6">
        <w:t xml:space="preserve"> Rates: </w:t>
      </w:r>
    </w:p>
    <w:p w14:paraId="0F395802" w14:textId="77777777" w:rsidR="00872F79" w:rsidRDefault="00872F79" w:rsidP="00D0202C">
      <w:pPr>
        <w:numPr>
          <w:ilvl w:val="0"/>
          <w:numId w:val="48"/>
        </w:numPr>
        <w:tabs>
          <w:tab w:val="left" w:pos="-720"/>
          <w:tab w:val="left" w:pos="360"/>
        </w:tabs>
        <w:suppressAutoHyphens/>
        <w:spacing w:line="360" w:lineRule="auto"/>
        <w:rPr>
          <w:rFonts w:ascii="Times New Roman" w:hAnsi="Times New Roman"/>
          <w:sz w:val="18"/>
        </w:rPr>
      </w:pPr>
      <w:r>
        <w:rPr>
          <w:rFonts w:ascii="Times New Roman" w:hAnsi="Times New Roman"/>
          <w:sz w:val="18"/>
        </w:rPr>
        <w:t xml:space="preserve">What is the current monthly average number of gallons of water used per residential connection?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gallons/month.</w:t>
      </w:r>
    </w:p>
    <w:p w14:paraId="1F5B759F" w14:textId="3C277A8B" w:rsidR="007C29D1" w:rsidRDefault="00872F79" w:rsidP="00C206D6">
      <w:pPr>
        <w:tabs>
          <w:tab w:val="left" w:pos="1080"/>
        </w:tabs>
        <w:spacing w:line="360" w:lineRule="auto"/>
        <w:ind w:left="720"/>
        <w:rPr>
          <w:rFonts w:ascii="Times New Roman" w:hAnsi="Times New Roman"/>
          <w:sz w:val="18"/>
        </w:rPr>
      </w:pPr>
      <w:r w:rsidRPr="00C031FA">
        <w:rPr>
          <w:rFonts w:ascii="Times New Roman" w:hAnsi="Times New Roman"/>
          <w:sz w:val="18"/>
        </w:rPr>
        <w:t>Use total annual gallons billed for in–town residential customers divided by 12 months and divide by the total number of in-town residential customers.</w:t>
      </w:r>
    </w:p>
    <w:p w14:paraId="71D584DC" w14:textId="5195091A" w:rsidR="007C29D1" w:rsidRPr="00C206D6" w:rsidRDefault="007C29D1" w:rsidP="00C206D6">
      <w:pPr>
        <w:pStyle w:val="ListParagraph"/>
        <w:numPr>
          <w:ilvl w:val="0"/>
          <w:numId w:val="48"/>
        </w:numPr>
        <w:tabs>
          <w:tab w:val="left" w:pos="-720"/>
        </w:tabs>
        <w:suppressAutoHyphens/>
        <w:spacing w:line="360" w:lineRule="auto"/>
        <w:rPr>
          <w:rFonts w:ascii="Times New Roman" w:hAnsi="Times New Roman"/>
          <w:sz w:val="18"/>
        </w:rPr>
      </w:pPr>
      <w:r w:rsidRPr="007C29D1">
        <w:rPr>
          <w:rFonts w:ascii="Times New Roman" w:hAnsi="Times New Roman"/>
          <w:sz w:val="18"/>
        </w:rPr>
        <w:t xml:space="preserve">Rates: Existing monthly charges </w:t>
      </w:r>
      <w:r>
        <w:rPr>
          <w:rFonts w:ascii="Times New Roman" w:hAnsi="Times New Roman"/>
          <w:sz w:val="18"/>
        </w:rPr>
        <w:t xml:space="preserve">for water </w:t>
      </w:r>
      <w:r w:rsidRPr="007C29D1">
        <w:rPr>
          <w:rFonts w:ascii="Times New Roman" w:hAnsi="Times New Roman"/>
          <w:sz w:val="18"/>
        </w:rPr>
        <w:t>(explain here or attach rate schedule):</w:t>
      </w:r>
    </w:p>
    <w:p w14:paraId="4C0C609D" w14:textId="5D8B05C8" w:rsidR="007C29D1" w:rsidRDefault="007C29D1" w:rsidP="00C206D6">
      <w:pPr>
        <w:tabs>
          <w:tab w:val="left" w:pos="-720"/>
          <w:tab w:val="left" w:pos="360"/>
        </w:tabs>
        <w:suppressAutoHyphens/>
        <w:spacing w:line="360" w:lineRule="auto"/>
        <w:ind w:left="720"/>
        <w:rPr>
          <w:rFonts w:ascii="Times New Roman" w:hAnsi="Times New Roman"/>
          <w:sz w:val="18"/>
        </w:rPr>
      </w:pPr>
      <w:r>
        <w:rPr>
          <w:rFonts w:ascii="Times New Roman" w:hAnsi="Times New Roman"/>
          <w:sz w:val="18"/>
        </w:rPr>
        <w:t>Water</w:t>
      </w:r>
      <w:r w:rsidR="00FB7D95">
        <w:rPr>
          <w:rFonts w:ascii="Times New Roman" w:hAnsi="Times New Roman"/>
          <w:sz w:val="18"/>
        </w:rPr>
        <w:t xml:space="preserve"> Rates</w:t>
      </w:r>
    </w:p>
    <w:p w14:paraId="574DB6C3" w14:textId="3969B39B" w:rsidR="007C29D1" w:rsidRDefault="007C29D1" w:rsidP="00C206D6">
      <w:pPr>
        <w:tabs>
          <w:tab w:val="left" w:pos="-720"/>
          <w:tab w:val="left" w:pos="360"/>
        </w:tabs>
        <w:suppressAutoHyphens/>
        <w:spacing w:line="360" w:lineRule="auto"/>
        <w:rPr>
          <w:rFonts w:ascii="Times New Roman" w:hAnsi="Times New Roman"/>
          <w:sz w:val="18"/>
        </w:rPr>
      </w:pPr>
      <w:r>
        <w:rPr>
          <w:rFonts w:ascii="Times New Roman" w:hAnsi="Times New Roman"/>
          <w:sz w:val="18"/>
        </w:rPr>
        <w:tab/>
      </w:r>
      <w:r>
        <w:rPr>
          <w:rFonts w:ascii="Times New Roman" w:hAnsi="Times New Roman"/>
          <w:sz w:val="18"/>
        </w:rPr>
        <w:tab/>
        <w:t>When were water rates last increased</w:t>
      </w:r>
      <w:r w:rsidR="00CB777C">
        <w:rPr>
          <w:rFonts w:ascii="Times New Roman" w:hAnsi="Times New Roman"/>
          <w:sz w:val="18"/>
        </w:rPr>
        <w:t xml:space="preserve"> or adjusted</w:t>
      </w:r>
      <w:r>
        <w:rPr>
          <w:rFonts w:ascii="Times New Roman" w:hAnsi="Times New Roman"/>
          <w:sz w:val="18"/>
        </w:rPr>
        <w:t>?  Please describe the adjustment.</w:t>
      </w:r>
    </w:p>
    <w:p w14:paraId="6C3E433C" w14:textId="271C1501" w:rsidR="007C29D1" w:rsidRPr="007C29D1" w:rsidRDefault="007C29D1" w:rsidP="00C206D6">
      <w:pPr>
        <w:tabs>
          <w:tab w:val="left" w:pos="-720"/>
          <w:tab w:val="left" w:pos="360"/>
        </w:tabs>
        <w:suppressAutoHyphens/>
        <w:spacing w:line="360" w:lineRule="auto"/>
        <w:rPr>
          <w:rFonts w:ascii="Times New Roman" w:hAnsi="Times New Roman"/>
          <w:sz w:val="18"/>
        </w:rPr>
      </w:pPr>
      <w:r>
        <w:rPr>
          <w:rFonts w:ascii="Times New Roman" w:hAnsi="Times New Roman"/>
          <w:sz w:val="18"/>
        </w:rPr>
        <w:tab/>
      </w:r>
      <w:r w:rsidRPr="007C29D1">
        <w:rPr>
          <w:rFonts w:ascii="Times New Roman" w:hAnsi="Times New Roman"/>
          <w:sz w:val="18"/>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4CFFC941" w14:textId="7B5E9D14" w:rsidR="00872F79" w:rsidRPr="00631F78" w:rsidRDefault="007C29D1" w:rsidP="00C206D6">
      <w:pPr>
        <w:numPr>
          <w:ilvl w:val="0"/>
          <w:numId w:val="48"/>
        </w:numPr>
        <w:tabs>
          <w:tab w:val="left" w:pos="1080"/>
        </w:tabs>
        <w:spacing w:line="360" w:lineRule="auto"/>
        <w:rPr>
          <w:rFonts w:ascii="Times New Roman" w:hAnsi="Times New Roman"/>
          <w:sz w:val="18"/>
        </w:rPr>
      </w:pPr>
      <w:r w:rsidRPr="007C29D1">
        <w:rPr>
          <w:rFonts w:ascii="Times New Roman" w:hAnsi="Times New Roman"/>
          <w:sz w:val="18"/>
        </w:rPr>
        <w:t>What is your connection fee for water</w:t>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10F9942D" w14:textId="4570A669" w:rsidR="00872F79" w:rsidRPr="00C206D6" w:rsidRDefault="00872F79" w:rsidP="00C206D6">
      <w:pPr>
        <w:pStyle w:val="ListParagraph"/>
        <w:numPr>
          <w:ilvl w:val="0"/>
          <w:numId w:val="48"/>
        </w:numPr>
        <w:tabs>
          <w:tab w:val="left" w:pos="-720"/>
          <w:tab w:val="left" w:pos="360"/>
          <w:tab w:val="left" w:pos="720"/>
          <w:tab w:val="left" w:pos="3600"/>
          <w:tab w:val="left" w:pos="3960"/>
          <w:tab w:val="left" w:pos="6480"/>
          <w:tab w:val="left" w:pos="6840"/>
        </w:tabs>
        <w:suppressAutoHyphens/>
        <w:spacing w:line="360" w:lineRule="auto"/>
        <w:rPr>
          <w:rFonts w:ascii="Times New Roman" w:hAnsi="Times New Roman"/>
          <w:sz w:val="18"/>
        </w:rPr>
      </w:pPr>
      <w:r w:rsidRPr="00C031FA">
        <w:rPr>
          <w:rFonts w:ascii="Times New Roman" w:hAnsi="Times New Roman"/>
          <w:sz w:val="18"/>
        </w:rPr>
        <w:t xml:space="preserve">Determine Average Monthly Residential Water User Rate: </w:t>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r w:rsidR="004662BA" w:rsidRPr="00C206D6">
        <w:rPr>
          <w:rFonts w:ascii="Times New Roman" w:hAnsi="Times New Roman"/>
          <w:sz w:val="18"/>
          <w:u w:val="single"/>
        </w:rPr>
        <w:tab/>
      </w:r>
    </w:p>
    <w:p w14:paraId="58131C1D" w14:textId="0DACDA9F" w:rsidR="00872F79" w:rsidRPr="00C031FA" w:rsidRDefault="00872F79" w:rsidP="00C206D6">
      <w:pPr>
        <w:spacing w:line="360" w:lineRule="auto"/>
        <w:ind w:left="720"/>
        <w:rPr>
          <w:rFonts w:ascii="Times New Roman" w:hAnsi="Times New Roman"/>
          <w:sz w:val="18"/>
        </w:rPr>
      </w:pPr>
      <w:r w:rsidRPr="00C031FA">
        <w:rPr>
          <w:rFonts w:ascii="Times New Roman" w:hAnsi="Times New Roman"/>
          <w:sz w:val="18"/>
          <w:szCs w:val="18"/>
        </w:rPr>
        <w:t>Provide an average monthly residential water user rate analysis using VDH project only template.</w:t>
      </w:r>
      <w:r w:rsidR="00CB777C">
        <w:rPr>
          <w:rFonts w:ascii="Times New Roman" w:hAnsi="Times New Roman"/>
          <w:sz w:val="18"/>
          <w:szCs w:val="18"/>
        </w:rPr>
        <w:t xml:space="preserve">  </w:t>
      </w:r>
      <w:r w:rsidR="00CB777C" w:rsidRPr="0039640C">
        <w:rPr>
          <w:rFonts w:ascii="Times New Roman" w:hAnsi="Times New Roman"/>
          <w:sz w:val="18"/>
          <w:szCs w:val="18"/>
        </w:rPr>
        <w:t xml:space="preserve">This template is located on the ODW webpages - </w:t>
      </w:r>
      <w:hyperlink r:id="rId12" w:history="1">
        <w:r w:rsidR="00CB777C" w:rsidRPr="0039640C">
          <w:rPr>
            <w:rFonts w:ascii="Times New Roman" w:hAnsi="Times New Roman"/>
            <w:color w:val="0000FF"/>
            <w:sz w:val="18"/>
            <w:szCs w:val="18"/>
            <w:u w:val="single"/>
          </w:rPr>
          <w:t>Drinking Water Funding Program Details &amp; Application - Drinking Water</w:t>
        </w:r>
      </w:hyperlink>
    </w:p>
    <w:p w14:paraId="2643D32F" w14:textId="3B4BBC63" w:rsidR="00872F79" w:rsidRPr="00C031FA" w:rsidRDefault="00872F79">
      <w:pPr>
        <w:spacing w:line="360" w:lineRule="auto"/>
        <w:ind w:left="720"/>
      </w:pPr>
      <w:r w:rsidRPr="00C031FA">
        <w:rPr>
          <w:rFonts w:ascii="Times New Roman" w:hAnsi="Times New Roman"/>
          <w:sz w:val="18"/>
        </w:rPr>
        <w:t xml:space="preserve">Average Monthly Residential Water User Rate   = </w:t>
      </w:r>
      <w:r w:rsidRPr="00C031FA">
        <w:rPr>
          <w:rFonts w:ascii="Times New Roman" w:hAnsi="Times New Roman"/>
          <w:sz w:val="18"/>
        </w:rPr>
        <w:tab/>
        <w:t>$</w:t>
      </w:r>
      <w:r w:rsidRPr="00C031FA">
        <w:rPr>
          <w:rFonts w:ascii="Times New Roman" w:hAnsi="Times New Roman"/>
          <w:sz w:val="18"/>
          <w:u w:val="single"/>
        </w:rPr>
        <w:tab/>
      </w:r>
      <w:r w:rsidRPr="00C031FA">
        <w:rPr>
          <w:rFonts w:ascii="Times New Roman" w:hAnsi="Times New Roman"/>
          <w:sz w:val="18"/>
          <w:u w:val="single"/>
        </w:rPr>
        <w:tab/>
      </w:r>
      <w:r w:rsidRPr="00C031FA">
        <w:rPr>
          <w:rFonts w:ascii="Times New Roman" w:hAnsi="Times New Roman"/>
          <w:sz w:val="18"/>
        </w:rPr>
        <w:t xml:space="preserve"> /month</w:t>
      </w:r>
      <w:r w:rsidRPr="00C031FA">
        <w:rPr>
          <w:rFonts w:ascii="Times New Roman" w:hAnsi="Times New Roman"/>
          <w:sz w:val="18"/>
          <w:szCs w:val="18"/>
        </w:rPr>
        <w:t xml:space="preserve">     </w:t>
      </w:r>
    </w:p>
    <w:p w14:paraId="6DEADCF7" w14:textId="15316A00" w:rsidR="00872F79" w:rsidRPr="00CD1578" w:rsidRDefault="00872F79" w:rsidP="00C206D6">
      <w:pPr>
        <w:pStyle w:val="ListParagraph"/>
        <w:widowControl w:val="0"/>
        <w:numPr>
          <w:ilvl w:val="0"/>
          <w:numId w:val="48"/>
        </w:numPr>
        <w:tabs>
          <w:tab w:val="left" w:pos="360"/>
        </w:tabs>
        <w:spacing w:line="360" w:lineRule="auto"/>
      </w:pPr>
      <w:r>
        <w:rPr>
          <w:rFonts w:ascii="Times New Roman" w:hAnsi="Times New Roman"/>
          <w:sz w:val="18"/>
        </w:rPr>
        <w:t xml:space="preserve">Determine </w:t>
      </w:r>
      <w:r w:rsidRPr="00CD1578">
        <w:rPr>
          <w:rFonts w:ascii="Times New Roman" w:hAnsi="Times New Roman"/>
          <w:sz w:val="18"/>
          <w:szCs w:val="18"/>
        </w:rPr>
        <w:t>Target User Rates</w:t>
      </w:r>
      <w:r>
        <w:rPr>
          <w:rFonts w:ascii="Times New Roman" w:hAnsi="Times New Roman"/>
          <w:sz w:val="18"/>
          <w:szCs w:val="18"/>
        </w:rPr>
        <w:t>:</w:t>
      </w:r>
    </w:p>
    <w:p w14:paraId="3CA3AC8A" w14:textId="23BC388D" w:rsidR="00872F79" w:rsidRPr="00CD1578" w:rsidRDefault="00872F79" w:rsidP="00C206D6">
      <w:pPr>
        <w:tabs>
          <w:tab w:val="left" w:pos="360"/>
        </w:tabs>
        <w:spacing w:line="276" w:lineRule="auto"/>
        <w:ind w:left="720"/>
        <w:rPr>
          <w:rFonts w:ascii="Times New Roman" w:hAnsi="Times New Roman"/>
          <w:sz w:val="18"/>
          <w:szCs w:val="18"/>
        </w:rPr>
      </w:pPr>
      <w:r w:rsidRPr="00CD1578">
        <w:rPr>
          <w:rFonts w:ascii="Times New Roman" w:hAnsi="Times New Roman"/>
          <w:sz w:val="18"/>
          <w:szCs w:val="18"/>
        </w:rPr>
        <w:t xml:space="preserve">Target user rates are set as a </w:t>
      </w:r>
      <w:proofErr w:type="gramStart"/>
      <w:r w:rsidRPr="00CD1578">
        <w:rPr>
          <w:rFonts w:ascii="Times New Roman" w:hAnsi="Times New Roman"/>
          <w:sz w:val="18"/>
          <w:szCs w:val="18"/>
        </w:rPr>
        <w:t>percent</w:t>
      </w:r>
      <w:proofErr w:type="gramEnd"/>
      <w:r w:rsidRPr="00CD1578">
        <w:rPr>
          <w:rFonts w:ascii="Times New Roman" w:hAnsi="Times New Roman"/>
          <w:sz w:val="18"/>
          <w:szCs w:val="18"/>
        </w:rPr>
        <w:t xml:space="preserve"> of Median Household Income (MHI).  The </w:t>
      </w:r>
      <w:r>
        <w:rPr>
          <w:rFonts w:ascii="Times New Roman" w:hAnsi="Times New Roman"/>
          <w:sz w:val="18"/>
          <w:szCs w:val="18"/>
        </w:rPr>
        <w:t xml:space="preserve">annual </w:t>
      </w:r>
      <w:r w:rsidRPr="00CD1578">
        <w:rPr>
          <w:rFonts w:ascii="Times New Roman" w:hAnsi="Times New Roman"/>
          <w:sz w:val="18"/>
          <w:szCs w:val="18"/>
        </w:rPr>
        <w:t xml:space="preserve">MHI utilized for a project </w:t>
      </w:r>
      <w:r>
        <w:rPr>
          <w:rFonts w:ascii="Times New Roman" w:hAnsi="Times New Roman"/>
          <w:sz w:val="18"/>
          <w:szCs w:val="18"/>
        </w:rPr>
        <w:t>is to</w:t>
      </w:r>
      <w:r w:rsidRPr="00CD1578">
        <w:rPr>
          <w:rFonts w:ascii="Times New Roman" w:hAnsi="Times New Roman"/>
          <w:sz w:val="18"/>
          <w:szCs w:val="18"/>
        </w:rPr>
        <w:t xml:space="preserve"> be based upon the latest census figures or latest update for the city, town or county in which the waterworks </w:t>
      </w:r>
      <w:proofErr w:type="gramStart"/>
      <w:r w:rsidRPr="00CD1578">
        <w:rPr>
          <w:rFonts w:ascii="Times New Roman" w:hAnsi="Times New Roman"/>
          <w:sz w:val="18"/>
          <w:szCs w:val="18"/>
        </w:rPr>
        <w:t>is</w:t>
      </w:r>
      <w:proofErr w:type="gramEnd"/>
      <w:r w:rsidRPr="00CD1578">
        <w:rPr>
          <w:rFonts w:ascii="Times New Roman" w:hAnsi="Times New Roman"/>
          <w:sz w:val="18"/>
          <w:szCs w:val="18"/>
        </w:rPr>
        <w:t xml:space="preserve"> located.  </w:t>
      </w:r>
      <w:r>
        <w:rPr>
          <w:rFonts w:ascii="Times New Roman" w:hAnsi="Times New Roman"/>
          <w:sz w:val="18"/>
          <w:szCs w:val="18"/>
        </w:rPr>
        <w:t xml:space="preserve">  Multiply by 0.01 (or 1%) and divide by 12 months to get the monthly target rate.</w:t>
      </w:r>
    </w:p>
    <w:p w14:paraId="5C529D90" w14:textId="06D235B2" w:rsidR="00CB777C" w:rsidRDefault="00872F79" w:rsidP="00C206D6">
      <w:pPr>
        <w:spacing w:before="240"/>
        <w:ind w:left="360" w:firstLine="360"/>
        <w:rPr>
          <w:rFonts w:ascii="Times New Roman" w:hAnsi="Times New Roman"/>
          <w:spacing w:val="-2"/>
          <w:sz w:val="18"/>
          <w:szCs w:val="18"/>
        </w:rPr>
      </w:pPr>
      <w:r w:rsidRPr="007D7674">
        <w:rPr>
          <w:rFonts w:ascii="Times New Roman" w:hAnsi="Times New Roman"/>
          <w:sz w:val="18"/>
          <w:szCs w:val="18"/>
        </w:rPr>
        <w:t xml:space="preserve">MHI (from item </w:t>
      </w:r>
      <w:r>
        <w:rPr>
          <w:rFonts w:ascii="Times New Roman" w:hAnsi="Times New Roman"/>
          <w:sz w:val="18"/>
          <w:szCs w:val="18"/>
        </w:rPr>
        <w:t>Section E, 1</w:t>
      </w:r>
      <w:r w:rsidRPr="007D7674">
        <w:rPr>
          <w:rFonts w:ascii="Times New Roman" w:hAnsi="Times New Roman"/>
          <w:sz w:val="18"/>
          <w:szCs w:val="18"/>
        </w:rPr>
        <w:t xml:space="preserve">. </w:t>
      </w:r>
      <w:r w:rsidR="00B21862" w:rsidRPr="007D7674">
        <w:rPr>
          <w:rFonts w:ascii="Times New Roman" w:hAnsi="Times New Roman"/>
          <w:sz w:val="18"/>
          <w:szCs w:val="18"/>
        </w:rPr>
        <w:t>Above)</w:t>
      </w:r>
      <w:r w:rsidR="00B21862">
        <w:rPr>
          <w:rFonts w:ascii="Times New Roman" w:hAnsi="Times New Roman"/>
          <w:sz w:val="18"/>
          <w:szCs w:val="18"/>
        </w:rPr>
        <w:t xml:space="preserve"> =</w:t>
      </w:r>
      <w:r>
        <w:rPr>
          <w:rFonts w:ascii="Times New Roman" w:hAnsi="Times New Roman"/>
          <w:sz w:val="18"/>
          <w:szCs w:val="18"/>
        </w:rPr>
        <w:t xml:space="preserve"> $</w:t>
      </w:r>
      <w:r w:rsidR="004662BA" w:rsidRPr="00C031FA">
        <w:rPr>
          <w:rFonts w:ascii="Times New Roman" w:hAnsi="Times New Roman"/>
          <w:sz w:val="18"/>
          <w:u w:val="single"/>
        </w:rPr>
        <w:tab/>
      </w:r>
      <w:r w:rsidR="004662BA" w:rsidRPr="00C031FA">
        <w:rPr>
          <w:rFonts w:ascii="Times New Roman" w:hAnsi="Times New Roman"/>
          <w:sz w:val="18"/>
          <w:u w:val="single"/>
        </w:rPr>
        <w:tab/>
      </w:r>
      <w:r>
        <w:rPr>
          <w:rFonts w:ascii="Times New Roman" w:hAnsi="Times New Roman"/>
          <w:sz w:val="18"/>
          <w:szCs w:val="18"/>
        </w:rPr>
        <w:t xml:space="preserve">   x </w:t>
      </w:r>
      <w:r>
        <w:rPr>
          <w:rFonts w:ascii="Times New Roman" w:hAnsi="Times New Roman"/>
          <w:spacing w:val="-2"/>
          <w:sz w:val="18"/>
          <w:szCs w:val="18"/>
        </w:rPr>
        <w:t xml:space="preserve">0.01   </w:t>
      </w:r>
      <w:r w:rsidR="00B21862">
        <w:rPr>
          <w:rFonts w:ascii="Times New Roman" w:hAnsi="Times New Roman"/>
          <w:sz w:val="18"/>
          <w:szCs w:val="18"/>
        </w:rPr>
        <w:t>= $</w:t>
      </w:r>
      <w:r w:rsidR="004662BA" w:rsidRPr="00C031FA">
        <w:rPr>
          <w:rFonts w:ascii="Times New Roman" w:hAnsi="Times New Roman"/>
          <w:sz w:val="18"/>
          <w:u w:val="single"/>
        </w:rPr>
        <w:tab/>
      </w:r>
      <w:r w:rsidR="004662BA" w:rsidRPr="00C031FA">
        <w:rPr>
          <w:rFonts w:ascii="Times New Roman" w:hAnsi="Times New Roman"/>
          <w:sz w:val="18"/>
          <w:u w:val="single"/>
        </w:rPr>
        <w:tab/>
      </w:r>
      <w:r>
        <w:rPr>
          <w:rFonts w:ascii="Times New Roman" w:hAnsi="Times New Roman"/>
          <w:sz w:val="18"/>
        </w:rPr>
        <w:t>/</w:t>
      </w:r>
      <w:r w:rsidRPr="00B37D8A">
        <w:rPr>
          <w:rFonts w:ascii="Times New Roman" w:hAnsi="Times New Roman"/>
          <w:sz w:val="18"/>
        </w:rPr>
        <w:t>month</w:t>
      </w:r>
      <w:r>
        <w:rPr>
          <w:rFonts w:ascii="Times New Roman" w:hAnsi="Times New Roman"/>
          <w:sz w:val="18"/>
        </w:rPr>
        <w:t>.</w:t>
      </w:r>
      <w:r w:rsidRPr="00CD1578">
        <w:rPr>
          <w:rFonts w:ascii="Times New Roman" w:hAnsi="Times New Roman"/>
          <w:sz w:val="18"/>
          <w:szCs w:val="18"/>
        </w:rPr>
        <w:tab/>
      </w:r>
      <w:r>
        <w:rPr>
          <w:rFonts w:ascii="Times New Roman" w:hAnsi="Times New Roman"/>
          <w:sz w:val="18"/>
          <w:szCs w:val="18"/>
        </w:rPr>
        <w:t xml:space="preserve">   </w:t>
      </w:r>
      <w:r w:rsidRPr="006E09D7">
        <w:rPr>
          <w:rFonts w:ascii="Times New Roman" w:hAnsi="Times New Roman"/>
          <w:sz w:val="18"/>
          <w:szCs w:val="18"/>
        </w:rPr>
        <w:t xml:space="preserve">This is your </w:t>
      </w:r>
      <w:r w:rsidRPr="006E09D7">
        <w:rPr>
          <w:rFonts w:ascii="Times New Roman" w:hAnsi="Times New Roman"/>
          <w:b/>
          <w:sz w:val="18"/>
          <w:szCs w:val="18"/>
        </w:rPr>
        <w:t>Target User Rate</w:t>
      </w:r>
      <w:r w:rsidRPr="006E09D7">
        <w:rPr>
          <w:rFonts w:ascii="Times New Roman" w:hAnsi="Times New Roman"/>
          <w:sz w:val="18"/>
          <w:szCs w:val="18"/>
        </w:rPr>
        <w:t>.</w:t>
      </w:r>
    </w:p>
    <w:p w14:paraId="7A3EE56F" w14:textId="4962912E" w:rsidR="00872F79" w:rsidRPr="004A4457" w:rsidRDefault="00872F79" w:rsidP="00C206D6">
      <w:pPr>
        <w:suppressAutoHyphens/>
        <w:spacing w:line="360" w:lineRule="auto"/>
        <w:ind w:left="360" w:firstLine="360"/>
        <w:jc w:val="both"/>
        <w:rPr>
          <w:rFonts w:ascii="Times New Roman" w:hAnsi="Times New Roman"/>
          <w:sz w:val="18"/>
          <w:szCs w:val="18"/>
        </w:rPr>
      </w:pPr>
      <w:r>
        <w:rPr>
          <w:rFonts w:ascii="Times New Roman" w:hAnsi="Times New Roman"/>
          <w:spacing w:val="-2"/>
          <w:sz w:val="18"/>
          <w:szCs w:val="18"/>
        </w:rPr>
        <w:tab/>
      </w:r>
      <w:r w:rsidRPr="00CD1578">
        <w:rPr>
          <w:rFonts w:ascii="Times New Roman" w:hAnsi="Times New Roman"/>
          <w:spacing w:val="-2"/>
          <w:sz w:val="18"/>
          <w:szCs w:val="18"/>
        </w:rPr>
        <w:tab/>
      </w:r>
      <w:r>
        <w:rPr>
          <w:rFonts w:ascii="Times New Roman" w:hAnsi="Times New Roman"/>
          <w:spacing w:val="-2"/>
          <w:sz w:val="18"/>
          <w:szCs w:val="18"/>
        </w:rPr>
        <w:tab/>
        <w:t xml:space="preserve">                       (12 months/year)</w:t>
      </w:r>
      <w:r>
        <w:rPr>
          <w:rFonts w:ascii="Times New Roman" w:hAnsi="Times New Roman"/>
          <w:spacing w:val="-2"/>
          <w:sz w:val="18"/>
          <w:szCs w:val="18"/>
        </w:rPr>
        <w:tab/>
      </w:r>
    </w:p>
    <w:p w14:paraId="1CB4DE36" w14:textId="72828B6D" w:rsidR="00872F79" w:rsidRPr="00B21862" w:rsidRDefault="00872F79" w:rsidP="00B21862">
      <w:pPr>
        <w:pStyle w:val="ListParagraph"/>
        <w:numPr>
          <w:ilvl w:val="0"/>
          <w:numId w:val="48"/>
        </w:numPr>
        <w:tabs>
          <w:tab w:val="left" w:pos="-720"/>
          <w:tab w:val="left" w:pos="360"/>
          <w:tab w:val="left" w:pos="720"/>
          <w:tab w:val="left" w:pos="3600"/>
          <w:tab w:val="left" w:pos="3960"/>
          <w:tab w:val="left" w:pos="6390"/>
          <w:tab w:val="left" w:pos="6840"/>
          <w:tab w:val="left" w:pos="9180"/>
          <w:tab w:val="left" w:pos="9900"/>
        </w:tabs>
        <w:suppressAutoHyphens/>
        <w:spacing w:after="240"/>
        <w:rPr>
          <w:rFonts w:ascii="Times New Roman" w:hAnsi="Times New Roman"/>
          <w:sz w:val="18"/>
          <w:szCs w:val="18"/>
        </w:rPr>
      </w:pPr>
      <w:r w:rsidRPr="00C206D6">
        <w:rPr>
          <w:rFonts w:ascii="Times New Roman" w:hAnsi="Times New Roman"/>
          <w:sz w:val="18"/>
          <w:szCs w:val="18"/>
        </w:rPr>
        <w:t>Evaluate Current Rate Structure:</w:t>
      </w:r>
    </w:p>
    <w:p w14:paraId="3DFB7C9F" w14:textId="152BC61E" w:rsidR="00872F79" w:rsidRPr="00CD1578" w:rsidRDefault="00872F79" w:rsidP="00C206D6">
      <w:pPr>
        <w:tabs>
          <w:tab w:val="left" w:pos="-720"/>
          <w:tab w:val="left" w:pos="720"/>
          <w:tab w:val="left" w:pos="6390"/>
          <w:tab w:val="left" w:pos="9270"/>
          <w:tab w:val="left" w:pos="9990"/>
        </w:tabs>
        <w:suppressAutoHyphens/>
        <w:spacing w:line="360" w:lineRule="auto"/>
        <w:ind w:left="720"/>
        <w:rPr>
          <w:rFonts w:ascii="Times New Roman" w:hAnsi="Times New Roman"/>
          <w:b/>
          <w:sz w:val="18"/>
          <w:szCs w:val="18"/>
        </w:rPr>
      </w:pPr>
      <w:r>
        <w:rPr>
          <w:rFonts w:ascii="Times New Roman" w:hAnsi="Times New Roman"/>
          <w:sz w:val="18"/>
        </w:rPr>
        <w:t xml:space="preserve">Does the value </w:t>
      </w:r>
      <w:r w:rsidRPr="006E09D7">
        <w:rPr>
          <w:rFonts w:ascii="Times New Roman" w:hAnsi="Times New Roman"/>
          <w:sz w:val="18"/>
        </w:rPr>
        <w:t xml:space="preserve">in Item </w:t>
      </w:r>
      <w:r w:rsidR="00FB7D95">
        <w:rPr>
          <w:rFonts w:ascii="Times New Roman" w:hAnsi="Times New Roman"/>
          <w:sz w:val="18"/>
        </w:rPr>
        <w:t>4</w:t>
      </w:r>
      <w:r>
        <w:rPr>
          <w:rFonts w:ascii="Times New Roman" w:hAnsi="Times New Roman"/>
          <w:sz w:val="18"/>
        </w:rPr>
        <w:t xml:space="preserve"> (</w:t>
      </w:r>
      <w:r w:rsidR="002B56EB">
        <w:rPr>
          <w:rFonts w:ascii="Times New Roman" w:hAnsi="Times New Roman"/>
          <w:sz w:val="18"/>
        </w:rPr>
        <w:t xml:space="preserve">avg. monthly </w:t>
      </w:r>
      <w:r>
        <w:rPr>
          <w:rFonts w:ascii="Times New Roman" w:hAnsi="Times New Roman"/>
          <w:sz w:val="18"/>
        </w:rPr>
        <w:t xml:space="preserve">water user rate) </w:t>
      </w:r>
      <w:r w:rsidRPr="006E09D7">
        <w:rPr>
          <w:rFonts w:ascii="Times New Roman" w:hAnsi="Times New Roman"/>
          <w:sz w:val="18"/>
        </w:rPr>
        <w:t xml:space="preserve">equal or exceed the value in item </w:t>
      </w:r>
      <w:r w:rsidR="00FB7D95">
        <w:rPr>
          <w:rFonts w:ascii="Times New Roman" w:hAnsi="Times New Roman"/>
          <w:sz w:val="18"/>
        </w:rPr>
        <w:t>5</w:t>
      </w:r>
      <w:r>
        <w:rPr>
          <w:rFonts w:ascii="Times New Roman" w:hAnsi="Times New Roman"/>
          <w:sz w:val="18"/>
        </w:rPr>
        <w:t xml:space="preserve"> (target user rate)</w:t>
      </w:r>
      <w:r w:rsidRPr="006E09D7">
        <w:rPr>
          <w:rFonts w:ascii="Times New Roman" w:hAnsi="Times New Roman"/>
          <w:sz w:val="18"/>
        </w:rPr>
        <w:t>,</w:t>
      </w:r>
      <w:r>
        <w:rPr>
          <w:rFonts w:ascii="Times New Roman" w:hAnsi="Times New Roman"/>
          <w:sz w:val="18"/>
        </w:rPr>
        <w:t xml:space="preserve"> above?</w:t>
      </w:r>
      <w:r>
        <w:rPr>
          <w:rFonts w:ascii="Times New Roman" w:hAnsi="Times New Roman"/>
          <w:sz w:val="18"/>
        </w:rPr>
        <w:tab/>
      </w:r>
      <w:r w:rsidR="00B21862">
        <w:rPr>
          <w:rFonts w:ascii="Times New Roman" w:hAnsi="Times New Roman"/>
          <w:sz w:val="18"/>
        </w:rPr>
        <w:t xml:space="preserve">Yes </w:t>
      </w:r>
      <w:r>
        <w:rPr>
          <w:rFonts w:ascii="Times New Roman" w:hAnsi="Times New Roman"/>
          <w:sz w:val="18"/>
        </w:rPr>
        <w:fldChar w:fldCharType="begin">
          <w:ffData>
            <w:name w:val="Check1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sidR="00B21862">
        <w:rPr>
          <w:rFonts w:ascii="Times New Roman" w:hAnsi="Times New Roman"/>
          <w:sz w:val="18"/>
        </w:rPr>
        <w:t xml:space="preserve"> </w:t>
      </w:r>
      <w:r w:rsidR="00B21862">
        <w:rPr>
          <w:rFonts w:ascii="Times New Roman" w:hAnsi="Times New Roman"/>
          <w:sz w:val="18"/>
        </w:rPr>
        <w:tab/>
        <w:t xml:space="preserve">No </w:t>
      </w:r>
      <w:r>
        <w:rPr>
          <w:rFonts w:ascii="Times New Roman" w:hAnsi="Times New Roman"/>
          <w:sz w:val="18"/>
        </w:rPr>
        <w:fldChar w:fldCharType="begin">
          <w:ffData>
            <w:name w:val="Check19"/>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p>
    <w:p w14:paraId="40B80B0B" w14:textId="67188DC0" w:rsidR="00872F79" w:rsidRDefault="00872F79" w:rsidP="00C206D6">
      <w:pPr>
        <w:tabs>
          <w:tab w:val="left" w:pos="360"/>
        </w:tabs>
        <w:ind w:left="720" w:right="1530"/>
        <w:rPr>
          <w:rFonts w:ascii="Times New Roman" w:hAnsi="Times New Roman"/>
          <w:sz w:val="18"/>
          <w:szCs w:val="18"/>
        </w:rPr>
      </w:pPr>
      <w:r>
        <w:rPr>
          <w:rFonts w:ascii="Times New Roman" w:hAnsi="Times New Roman"/>
          <w:sz w:val="18"/>
          <w:szCs w:val="18"/>
        </w:rPr>
        <w:t>If you answered “Yes</w:t>
      </w:r>
      <w:r w:rsidRPr="005D6773">
        <w:rPr>
          <w:rFonts w:ascii="Times New Roman" w:hAnsi="Times New Roman"/>
          <w:sz w:val="18"/>
          <w:szCs w:val="18"/>
        </w:rPr>
        <w:t>”</w:t>
      </w:r>
      <w:r>
        <w:rPr>
          <w:rFonts w:ascii="Times New Roman" w:hAnsi="Times New Roman"/>
          <w:sz w:val="18"/>
          <w:szCs w:val="18"/>
        </w:rPr>
        <w:t xml:space="preserve"> your waterworks/project may qualify as Disadvantaged.  However, rate increases/adjustments may be required to meet debt obligations or pass a Virginia Resources Authority (VRA) credit review.</w:t>
      </w:r>
    </w:p>
    <w:p w14:paraId="79CE41B9" w14:textId="3402F0F1" w:rsidR="00872F79" w:rsidRDefault="00872F79" w:rsidP="00C206D6">
      <w:pPr>
        <w:tabs>
          <w:tab w:val="left" w:pos="360"/>
        </w:tabs>
        <w:spacing w:before="240"/>
        <w:ind w:left="720" w:right="1440"/>
        <w:rPr>
          <w:rFonts w:ascii="Times New Roman" w:hAnsi="Times New Roman"/>
          <w:sz w:val="18"/>
          <w:szCs w:val="18"/>
        </w:rPr>
      </w:pPr>
      <w:r>
        <w:rPr>
          <w:rFonts w:ascii="Times New Roman" w:hAnsi="Times New Roman"/>
          <w:sz w:val="18"/>
          <w:szCs w:val="18"/>
        </w:rPr>
        <w:t xml:space="preserve">Please note that a project may </w:t>
      </w:r>
      <w:r w:rsidRPr="007444C0">
        <w:rPr>
          <w:rFonts w:ascii="Times New Roman" w:hAnsi="Times New Roman"/>
          <w:sz w:val="18"/>
          <w:szCs w:val="18"/>
          <w:u w:val="single"/>
        </w:rPr>
        <w:t>also</w:t>
      </w:r>
      <w:r w:rsidRPr="007A20A4">
        <w:rPr>
          <w:rFonts w:ascii="Times New Roman" w:hAnsi="Times New Roman"/>
          <w:sz w:val="18"/>
          <w:szCs w:val="18"/>
        </w:rPr>
        <w:t xml:space="preserve"> </w:t>
      </w:r>
      <w:r>
        <w:rPr>
          <w:rFonts w:ascii="Times New Roman" w:hAnsi="Times New Roman"/>
          <w:sz w:val="18"/>
          <w:szCs w:val="18"/>
        </w:rPr>
        <w:t xml:space="preserve">qualify as </w:t>
      </w:r>
      <w:r w:rsidRPr="007444C0">
        <w:rPr>
          <w:rFonts w:ascii="Times New Roman" w:hAnsi="Times New Roman"/>
          <w:b/>
          <w:bCs/>
          <w:sz w:val="18"/>
          <w:szCs w:val="18"/>
        </w:rPr>
        <w:t>Disadvantaged</w:t>
      </w:r>
      <w:r>
        <w:rPr>
          <w:rFonts w:ascii="Times New Roman" w:hAnsi="Times New Roman"/>
          <w:sz w:val="18"/>
          <w:szCs w:val="18"/>
        </w:rPr>
        <w:t xml:space="preserve"> if the customer demographic in the area benefitting from the project has a Median Household Income (MHI) of 80% or less than the state MHI (using US Census data).  </w:t>
      </w:r>
    </w:p>
    <w:p w14:paraId="6D5FBF79" w14:textId="510584E6" w:rsidR="00872F79" w:rsidRDefault="00872F79" w:rsidP="00C206D6">
      <w:pPr>
        <w:tabs>
          <w:tab w:val="left" w:pos="360"/>
        </w:tabs>
        <w:spacing w:before="240"/>
        <w:ind w:left="720" w:right="1530"/>
        <w:rPr>
          <w:rFonts w:ascii="Times New Roman" w:hAnsi="Times New Roman"/>
          <w:szCs w:val="18"/>
        </w:rPr>
      </w:pPr>
      <w:r w:rsidRPr="005D6773">
        <w:rPr>
          <w:rFonts w:ascii="Times New Roman" w:hAnsi="Times New Roman"/>
          <w:sz w:val="18"/>
          <w:szCs w:val="18"/>
        </w:rPr>
        <w:t xml:space="preserve">If you answered “No” then the information indicates the owner </w:t>
      </w:r>
      <w:r>
        <w:rPr>
          <w:rFonts w:ascii="Times New Roman" w:hAnsi="Times New Roman"/>
          <w:sz w:val="18"/>
          <w:szCs w:val="18"/>
        </w:rPr>
        <w:t xml:space="preserve">may </w:t>
      </w:r>
      <w:r w:rsidRPr="005D6773">
        <w:rPr>
          <w:rFonts w:ascii="Times New Roman" w:hAnsi="Times New Roman"/>
          <w:sz w:val="18"/>
          <w:szCs w:val="18"/>
        </w:rPr>
        <w:t xml:space="preserve">need to </w:t>
      </w:r>
      <w:r>
        <w:rPr>
          <w:rFonts w:ascii="Times New Roman" w:hAnsi="Times New Roman"/>
          <w:sz w:val="18"/>
          <w:szCs w:val="18"/>
        </w:rPr>
        <w:t>adjust</w:t>
      </w:r>
      <w:r w:rsidRPr="005D6773">
        <w:rPr>
          <w:rFonts w:ascii="Times New Roman" w:hAnsi="Times New Roman"/>
          <w:sz w:val="18"/>
          <w:szCs w:val="18"/>
        </w:rPr>
        <w:t xml:space="preserve"> water rates</w:t>
      </w:r>
      <w:r>
        <w:rPr>
          <w:rFonts w:ascii="Times New Roman" w:hAnsi="Times New Roman"/>
          <w:sz w:val="18"/>
          <w:szCs w:val="18"/>
        </w:rPr>
        <w:t xml:space="preserve"> to ensure adequate revenues</w:t>
      </w:r>
      <w:r w:rsidRPr="005D6773">
        <w:rPr>
          <w:rFonts w:ascii="Times New Roman" w:hAnsi="Times New Roman"/>
          <w:sz w:val="18"/>
          <w:szCs w:val="18"/>
        </w:rPr>
        <w:t xml:space="preserve">.  Having adequate financial resources is crucial to maintaining </w:t>
      </w:r>
      <w:proofErr w:type="gramStart"/>
      <w:r w:rsidRPr="005D6773">
        <w:rPr>
          <w:rFonts w:ascii="Times New Roman" w:hAnsi="Times New Roman"/>
          <w:sz w:val="18"/>
          <w:szCs w:val="18"/>
        </w:rPr>
        <w:t>a successful</w:t>
      </w:r>
      <w:proofErr w:type="gramEnd"/>
      <w:r w:rsidRPr="005D6773">
        <w:rPr>
          <w:rFonts w:ascii="Times New Roman" w:hAnsi="Times New Roman"/>
          <w:sz w:val="18"/>
          <w:szCs w:val="18"/>
        </w:rPr>
        <w:t xml:space="preserve"> and sustainable waterworks.  Furthermore, EPA mandates that all borrowers receiving program assistance must demonstrate full financial capacity in order to receive funds.</w:t>
      </w:r>
    </w:p>
    <w:p w14:paraId="406176CF" w14:textId="2C630DA4" w:rsidR="00872F79" w:rsidRDefault="00872F79" w:rsidP="00C206D6">
      <w:pPr>
        <w:tabs>
          <w:tab w:val="left" w:pos="360"/>
        </w:tabs>
        <w:spacing w:before="240"/>
        <w:ind w:left="720" w:right="1530"/>
        <w:rPr>
          <w:rFonts w:ascii="Times New Roman" w:hAnsi="Times New Roman"/>
          <w:sz w:val="18"/>
          <w:szCs w:val="18"/>
        </w:rPr>
      </w:pPr>
      <w:r w:rsidRPr="00CD1578">
        <w:rPr>
          <w:rFonts w:ascii="Times New Roman" w:hAnsi="Times New Roman"/>
          <w:sz w:val="18"/>
          <w:szCs w:val="18"/>
        </w:rPr>
        <w:t xml:space="preserve">Waterworks </w:t>
      </w:r>
      <w:r>
        <w:rPr>
          <w:rFonts w:ascii="Times New Roman" w:hAnsi="Times New Roman"/>
          <w:sz w:val="18"/>
          <w:szCs w:val="18"/>
        </w:rPr>
        <w:t>may be</w:t>
      </w:r>
      <w:r w:rsidRPr="00CD1578">
        <w:rPr>
          <w:rFonts w:ascii="Times New Roman" w:hAnsi="Times New Roman"/>
          <w:sz w:val="18"/>
          <w:szCs w:val="18"/>
        </w:rPr>
        <w:t xml:space="preserve"> expected to meet or exceed the target rate criteria at </w:t>
      </w:r>
      <w:r>
        <w:rPr>
          <w:rFonts w:ascii="Times New Roman" w:hAnsi="Times New Roman"/>
          <w:sz w:val="18"/>
          <w:szCs w:val="18"/>
        </w:rPr>
        <w:t xml:space="preserve">or before </w:t>
      </w:r>
      <w:r w:rsidRPr="00CD1578">
        <w:rPr>
          <w:rFonts w:ascii="Times New Roman" w:hAnsi="Times New Roman"/>
          <w:sz w:val="18"/>
          <w:szCs w:val="18"/>
        </w:rPr>
        <w:t>the time of project completion.  VDH reserves the right to require a</w:t>
      </w:r>
      <w:r>
        <w:rPr>
          <w:rFonts w:ascii="Times New Roman" w:hAnsi="Times New Roman"/>
          <w:sz w:val="18"/>
          <w:szCs w:val="18"/>
        </w:rPr>
        <w:t xml:space="preserve"> rate revision plan and</w:t>
      </w:r>
      <w:r w:rsidRPr="00CD1578">
        <w:rPr>
          <w:rFonts w:ascii="Times New Roman" w:hAnsi="Times New Roman"/>
          <w:sz w:val="18"/>
          <w:szCs w:val="18"/>
        </w:rPr>
        <w:t xml:space="preserve"> implementation schedule acceptable to VDH.</w:t>
      </w:r>
    </w:p>
    <w:p w14:paraId="7617B8B0" w14:textId="51AAC18A" w:rsidR="00872F79" w:rsidRPr="00C206D6" w:rsidRDefault="00872F79" w:rsidP="00C206D6">
      <w:pPr>
        <w:pStyle w:val="ListParagraph"/>
        <w:numPr>
          <w:ilvl w:val="0"/>
          <w:numId w:val="48"/>
        </w:numPr>
        <w:tabs>
          <w:tab w:val="left" w:pos="-720"/>
          <w:tab w:val="left" w:pos="360"/>
        </w:tabs>
        <w:suppressAutoHyphens/>
        <w:spacing w:before="240" w:line="360" w:lineRule="auto"/>
        <w:rPr>
          <w:rFonts w:ascii="Times New Roman" w:hAnsi="Times New Roman"/>
          <w:sz w:val="18"/>
          <w:szCs w:val="18"/>
        </w:rPr>
      </w:pPr>
      <w:r w:rsidRPr="00C206D6">
        <w:rPr>
          <w:rFonts w:ascii="Times New Roman" w:hAnsi="Times New Roman"/>
          <w:sz w:val="18"/>
          <w:szCs w:val="18"/>
        </w:rPr>
        <w:lastRenderedPageBreak/>
        <w:t xml:space="preserve">Provide the </w:t>
      </w:r>
      <w:r w:rsidR="00B21862" w:rsidRPr="0097770F">
        <w:rPr>
          <w:rFonts w:ascii="Times New Roman" w:hAnsi="Times New Roman"/>
          <w:sz w:val="18"/>
          <w:szCs w:val="18"/>
        </w:rPr>
        <w:t>percentage</w:t>
      </w:r>
      <w:r w:rsidRPr="00C206D6">
        <w:rPr>
          <w:rFonts w:ascii="Times New Roman" w:hAnsi="Times New Roman"/>
          <w:sz w:val="18"/>
          <w:szCs w:val="18"/>
        </w:rPr>
        <w:t xml:space="preserve"> of water loss within the system.  Unbilled authorized consumption (e.g. firefighting) should be excluded.</w:t>
      </w:r>
    </w:p>
    <w:p w14:paraId="071541CF" w14:textId="165819B0" w:rsidR="00872F79" w:rsidRDefault="00872F79" w:rsidP="00D0202C">
      <w:pPr>
        <w:tabs>
          <w:tab w:val="left" w:pos="-720"/>
          <w:tab w:val="left" w:pos="360"/>
        </w:tabs>
        <w:suppressAutoHyphens/>
        <w:spacing w:line="360" w:lineRule="auto"/>
        <w:ind w:left="720" w:hanging="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W</w:t>
      </w:r>
      <w:r w:rsidRPr="00C06248">
        <w:rPr>
          <w:rFonts w:ascii="Times New Roman" w:hAnsi="Times New Roman"/>
          <w:sz w:val="18"/>
          <w:szCs w:val="18"/>
        </w:rPr>
        <w:t xml:space="preserve">ater losses as a percentage of total production.  =   </w:t>
      </w:r>
      <w:r w:rsidR="004662BA" w:rsidRPr="00C031FA">
        <w:rPr>
          <w:rFonts w:ascii="Times New Roman" w:hAnsi="Times New Roman"/>
          <w:sz w:val="18"/>
          <w:u w:val="single"/>
        </w:rPr>
        <w:tab/>
      </w:r>
      <w:r w:rsidR="004662BA" w:rsidRPr="00C031FA">
        <w:rPr>
          <w:rFonts w:ascii="Times New Roman" w:hAnsi="Times New Roman"/>
          <w:sz w:val="18"/>
          <w:u w:val="single"/>
        </w:rPr>
        <w:tab/>
      </w:r>
      <w:r w:rsidRPr="00C06248">
        <w:rPr>
          <w:rFonts w:ascii="Times New Roman" w:hAnsi="Times New Roman"/>
          <w:sz w:val="18"/>
          <w:szCs w:val="18"/>
        </w:rPr>
        <w:t xml:space="preserve">%   </w:t>
      </w:r>
    </w:p>
    <w:p w14:paraId="558A5E11" w14:textId="77777777" w:rsidR="00872F79" w:rsidRDefault="00872F79" w:rsidP="00D0202C">
      <w:pPr>
        <w:tabs>
          <w:tab w:val="left" w:pos="-720"/>
          <w:tab w:val="left" w:pos="360"/>
        </w:tabs>
        <w:suppressAutoHyphens/>
        <w:spacing w:before="120" w:line="36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This percentage includes:</w:t>
      </w:r>
      <w:r>
        <w:rPr>
          <w:rFonts w:ascii="Times New Roman" w:hAnsi="Times New Roman"/>
          <w:sz w:val="18"/>
          <w:szCs w:val="18"/>
        </w:rPr>
        <w:tab/>
      </w:r>
      <w:r>
        <w:rPr>
          <w:rFonts w:ascii="Times New Roman" w:hAnsi="Times New Roman"/>
          <w:sz w:val="18"/>
        </w:rPr>
        <w:fldChar w:fldCharType="begin">
          <w:ffData>
            <w:name w:val="Check43"/>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Real water losses (Physical losses from leaks/bursts in </w:t>
      </w:r>
      <w:r w:rsidRPr="003D3B2D">
        <w:rPr>
          <w:rFonts w:ascii="Times New Roman" w:hAnsi="Times New Roman"/>
          <w:sz w:val="18"/>
          <w:szCs w:val="18"/>
        </w:rPr>
        <w:t>the distribution lines</w:t>
      </w:r>
      <w:r>
        <w:rPr>
          <w:rFonts w:ascii="Times New Roman" w:hAnsi="Times New Roman"/>
          <w:sz w:val="18"/>
          <w:szCs w:val="18"/>
        </w:rPr>
        <w:t xml:space="preserve"> </w:t>
      </w:r>
      <w:r w:rsidRPr="003D3B2D">
        <w:rPr>
          <w:rFonts w:ascii="Times New Roman" w:hAnsi="Times New Roman"/>
          <w:sz w:val="18"/>
          <w:szCs w:val="18"/>
        </w:rPr>
        <w:t>and tank overflows</w:t>
      </w:r>
      <w:r>
        <w:rPr>
          <w:rFonts w:ascii="Times New Roman" w:hAnsi="Times New Roman"/>
          <w:sz w:val="18"/>
          <w:szCs w:val="18"/>
        </w:rPr>
        <w:t>)</w:t>
      </w:r>
    </w:p>
    <w:p w14:paraId="1CBE603A" w14:textId="1F0CD53A" w:rsidR="00872F79" w:rsidRDefault="00872F79" w:rsidP="00C206D6">
      <w:pPr>
        <w:tabs>
          <w:tab w:val="left" w:pos="-720"/>
          <w:tab w:val="left" w:pos="360"/>
        </w:tabs>
        <w:suppressAutoHyphens/>
        <w:spacing w:line="360" w:lineRule="auto"/>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rPr>
        <w:fldChar w:fldCharType="begin">
          <w:ffData>
            <w:name w:val="Check4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Apparent water losses (</w:t>
      </w:r>
      <w:proofErr w:type="gramStart"/>
      <w:r>
        <w:rPr>
          <w:rFonts w:ascii="Times New Roman" w:hAnsi="Times New Roman"/>
          <w:sz w:val="18"/>
        </w:rPr>
        <w:t>includes</w:t>
      </w:r>
      <w:proofErr w:type="gramEnd"/>
      <w:r>
        <w:rPr>
          <w:rFonts w:ascii="Times New Roman" w:hAnsi="Times New Roman"/>
          <w:sz w:val="18"/>
        </w:rPr>
        <w:t xml:space="preserve"> </w:t>
      </w:r>
      <w:r w:rsidRPr="009E4E5A">
        <w:rPr>
          <w:rFonts w:ascii="Times New Roman" w:hAnsi="Times New Roman"/>
          <w:sz w:val="18"/>
        </w:rPr>
        <w:t>metering inaccuracies</w:t>
      </w:r>
      <w:r>
        <w:rPr>
          <w:rFonts w:ascii="Times New Roman" w:hAnsi="Times New Roman"/>
          <w:sz w:val="18"/>
        </w:rPr>
        <w:t xml:space="preserve"> and unauthorized usage [theft/illegal use]) </w:t>
      </w:r>
    </w:p>
    <w:p w14:paraId="2074411F" w14:textId="6259B66E" w:rsidR="004C27E2" w:rsidRPr="00C206D6" w:rsidRDefault="005034AE" w:rsidP="00C206D6">
      <w:pPr>
        <w:pStyle w:val="Heading2"/>
      </w:pPr>
      <w:r w:rsidRPr="005034AE">
        <w:t>Section D –</w:t>
      </w:r>
      <w:r w:rsidR="004662BA">
        <w:t xml:space="preserve"> </w:t>
      </w:r>
      <w:r w:rsidRPr="005034AE">
        <w:t xml:space="preserve">Project Issues </w:t>
      </w:r>
      <w:proofErr w:type="gramStart"/>
      <w:r w:rsidRPr="005034AE">
        <w:t>For</w:t>
      </w:r>
      <w:proofErr w:type="gramEnd"/>
      <w:r w:rsidRPr="005034AE">
        <w:t xml:space="preserve"> Land Acquisition/Easement Projects (Community and Non-profit Noncommunity Waterworks)</w:t>
      </w:r>
    </w:p>
    <w:p w14:paraId="544568C0" w14:textId="4A5CCE9D" w:rsidR="004C27E2" w:rsidRDefault="004C27E2" w:rsidP="00C206D6">
      <w:pPr>
        <w:spacing w:before="240"/>
        <w:rPr>
          <w:rFonts w:ascii="Times New Roman" w:hAnsi="Times New Roman"/>
          <w:sz w:val="18"/>
        </w:rPr>
      </w:pPr>
      <w:r>
        <w:rPr>
          <w:rFonts w:ascii="Times New Roman" w:hAnsi="Times New Roman"/>
          <w:sz w:val="18"/>
        </w:rPr>
        <w:t>General information that must be provided include</w:t>
      </w:r>
      <w:r w:rsidR="008424F4">
        <w:rPr>
          <w:rFonts w:ascii="Times New Roman" w:hAnsi="Times New Roman"/>
          <w:sz w:val="18"/>
        </w:rPr>
        <w:t>s</w:t>
      </w:r>
      <w:r>
        <w:rPr>
          <w:rFonts w:ascii="Times New Roman" w:hAnsi="Times New Roman"/>
          <w:sz w:val="18"/>
        </w:rPr>
        <w:t xml:space="preserve"> the name and address of property owner, general vicinity map (USGS topographic quad sheet), copy of tax map and site location drawing (</w:t>
      </w:r>
      <w:proofErr w:type="gramStart"/>
      <w:r>
        <w:rPr>
          <w:rFonts w:ascii="Times New Roman" w:hAnsi="Times New Roman"/>
          <w:sz w:val="18"/>
        </w:rPr>
        <w:t>1”=</w:t>
      </w:r>
      <w:proofErr w:type="gramEnd"/>
      <w:r>
        <w:rPr>
          <w:rFonts w:ascii="Times New Roman" w:hAnsi="Times New Roman"/>
          <w:sz w:val="18"/>
        </w:rPr>
        <w:t>200’).  The site location drawing shall include a listing of site constraints and potential pollutant sources, existing land use, existing zoning classification, topography, stream locations, wetlands, ground cover/tree cover, buildings and any other structures and other relevant information.</w:t>
      </w:r>
    </w:p>
    <w:p w14:paraId="288FED1B" w14:textId="656F2DE1" w:rsidR="004C27E2" w:rsidRPr="00C206D6" w:rsidRDefault="004C27E2" w:rsidP="00C206D6">
      <w:pPr>
        <w:tabs>
          <w:tab w:val="left" w:pos="720"/>
          <w:tab w:val="left" w:pos="1080"/>
        </w:tabs>
        <w:spacing w:before="240"/>
        <w:rPr>
          <w:rFonts w:ascii="Times New Roman" w:hAnsi="Times New Roman"/>
          <w:sz w:val="18"/>
        </w:rPr>
      </w:pPr>
      <w:r>
        <w:rPr>
          <w:rFonts w:ascii="Times New Roman" w:hAnsi="Times New Roman"/>
          <w:sz w:val="18"/>
        </w:rPr>
        <w:t>A current appraisal of the fair market value of the property is</w:t>
      </w:r>
      <w:r w:rsidR="004662BA" w:rsidRPr="00C031FA">
        <w:rPr>
          <w:rFonts w:ascii="Times New Roman" w:hAnsi="Times New Roman"/>
          <w:sz w:val="18"/>
          <w:u w:val="single"/>
        </w:rPr>
        <w:tab/>
      </w:r>
      <w:r w:rsidR="004662BA" w:rsidRPr="00C031FA">
        <w:rPr>
          <w:rFonts w:ascii="Times New Roman" w:hAnsi="Times New Roman"/>
          <w:sz w:val="18"/>
          <w:u w:val="single"/>
        </w:rPr>
        <w:tab/>
      </w:r>
      <w:r>
        <w:rPr>
          <w:rFonts w:ascii="Times New Roman" w:hAnsi="Times New Roman"/>
          <w:sz w:val="18"/>
        </w:rPr>
        <w:t>.  Justification for the amount of the loan requested</w:t>
      </w:r>
      <w:r w:rsidR="008424F4">
        <w:rPr>
          <w:rFonts w:ascii="Times New Roman" w:hAnsi="Times New Roman"/>
          <w:sz w:val="18"/>
        </w:rPr>
        <w:t>, a timeline,</w:t>
      </w:r>
      <w:r>
        <w:rPr>
          <w:rFonts w:ascii="Times New Roman" w:hAnsi="Times New Roman"/>
          <w:sz w:val="18"/>
        </w:rPr>
        <w:t xml:space="preserve"> and a detailed budget </w:t>
      </w:r>
      <w:proofErr w:type="gramStart"/>
      <w:r>
        <w:rPr>
          <w:rFonts w:ascii="Times New Roman" w:hAnsi="Times New Roman"/>
          <w:sz w:val="18"/>
        </w:rPr>
        <w:t>is</w:t>
      </w:r>
      <w:proofErr w:type="gramEnd"/>
      <w:r>
        <w:rPr>
          <w:rFonts w:ascii="Times New Roman" w:hAnsi="Times New Roman"/>
          <w:sz w:val="18"/>
        </w:rPr>
        <w:t xml:space="preserve"> required.</w:t>
      </w:r>
    </w:p>
    <w:p w14:paraId="3487E58C" w14:textId="75401090" w:rsidR="004C27E2" w:rsidRDefault="004C27E2" w:rsidP="00C206D6">
      <w:pPr>
        <w:numPr>
          <w:ilvl w:val="0"/>
          <w:numId w:val="59"/>
        </w:numPr>
        <w:tabs>
          <w:tab w:val="left" w:pos="450"/>
          <w:tab w:val="left" w:pos="720"/>
        </w:tabs>
        <w:spacing w:before="240"/>
        <w:rPr>
          <w:rFonts w:ascii="Times New Roman" w:hAnsi="Times New Roman"/>
          <w:sz w:val="18"/>
        </w:rPr>
      </w:pPr>
      <w:r>
        <w:rPr>
          <w:rFonts w:ascii="Times New Roman" w:hAnsi="Times New Roman"/>
          <w:b/>
          <w:sz w:val="18"/>
        </w:rPr>
        <w:tab/>
      </w:r>
      <w:r w:rsidR="00C764A7">
        <w:rPr>
          <w:rFonts w:ascii="Times New Roman" w:hAnsi="Times New Roman"/>
          <w:sz w:val="18"/>
        </w:rPr>
        <w:t xml:space="preserve">Source Type </w:t>
      </w:r>
      <w:r>
        <w:rPr>
          <w:rFonts w:ascii="Times New Roman" w:hAnsi="Times New Roman"/>
          <w:sz w:val="18"/>
        </w:rPr>
        <w:t>(C</w:t>
      </w:r>
      <w:r w:rsidR="008424F4">
        <w:rPr>
          <w:rFonts w:ascii="Times New Roman" w:hAnsi="Times New Roman"/>
          <w:sz w:val="18"/>
        </w:rPr>
        <w:t>heck one or more</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5C7E034D" w14:textId="77777777" w:rsidR="004C27E2" w:rsidRDefault="00DF7D9D" w:rsidP="00D0202C">
      <w:pPr>
        <w:tabs>
          <w:tab w:val="left" w:pos="360"/>
          <w:tab w:val="left" w:pos="720"/>
          <w:tab w:val="left" w:pos="1260"/>
        </w:tabs>
        <w:ind w:left="720"/>
        <w:rPr>
          <w:rFonts w:ascii="Times New Roman" w:hAnsi="Times New Roman"/>
          <w:sz w:val="18"/>
        </w:rPr>
      </w:pPr>
      <w:r>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sidR="004C27E2">
        <w:rPr>
          <w:rFonts w:ascii="Times New Roman" w:hAnsi="Times New Roman"/>
          <w:sz w:val="18"/>
        </w:rPr>
        <w:t>Spring</w:t>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p>
    <w:p w14:paraId="695179D6" w14:textId="77777777" w:rsidR="004C27E2" w:rsidRDefault="004C27E2" w:rsidP="00D0202C">
      <w:pPr>
        <w:tabs>
          <w:tab w:val="left" w:pos="360"/>
          <w:tab w:val="left" w:pos="720"/>
          <w:tab w:val="left" w:pos="126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Pr>
          <w:rFonts w:ascii="Times New Roman" w:hAnsi="Times New Roman"/>
          <w:sz w:val="18"/>
        </w:rPr>
        <w:t>Surface water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75BBF0EA" w14:textId="77777777" w:rsidR="004C27E2" w:rsidRDefault="004C27E2" w:rsidP="00D0202C">
      <w:pPr>
        <w:tabs>
          <w:tab w:val="left" w:pos="360"/>
          <w:tab w:val="left" w:pos="720"/>
          <w:tab w:val="left" w:pos="126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Pr>
          <w:rFonts w:ascii="Times New Roman" w:hAnsi="Times New Roman"/>
          <w:sz w:val="18"/>
        </w:rPr>
        <w:t>GW under direct influence of surface water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4616299C" w14:textId="081FEA50" w:rsidR="004C27E2" w:rsidRDefault="004C27E2" w:rsidP="00C206D6">
      <w:pPr>
        <w:tabs>
          <w:tab w:val="left" w:pos="360"/>
          <w:tab w:val="left" w:pos="720"/>
          <w:tab w:val="left" w:pos="1260"/>
        </w:tabs>
        <w:rPr>
          <w:sz w:val="18"/>
        </w:rPr>
      </w:pPr>
      <w:r>
        <w:rPr>
          <w:sz w:val="18"/>
        </w:rPr>
        <w:tab/>
      </w:r>
      <w:r w:rsidR="004662BA">
        <w:rPr>
          <w:sz w:val="18"/>
        </w:rPr>
        <w:tab/>
      </w:r>
      <w:r w:rsidR="00DF7D9D" w:rsidRPr="008424F4">
        <w:rPr>
          <w:sz w:val="18"/>
        </w:rPr>
        <w:fldChar w:fldCharType="begin">
          <w:ffData>
            <w:name w:val="Check8"/>
            <w:enabled/>
            <w:calcOnExit w:val="0"/>
            <w:checkBox>
              <w:sizeAuto/>
              <w:default w:val="0"/>
            </w:checkBox>
          </w:ffData>
        </w:fldChar>
      </w:r>
      <w:r w:rsidR="008424F4" w:rsidRPr="008424F4">
        <w:rPr>
          <w:sz w:val="18"/>
        </w:rPr>
        <w:instrText xml:space="preserve"> FORMCHECKBOX </w:instrText>
      </w:r>
      <w:r w:rsidR="00DF7D9D" w:rsidRPr="008424F4">
        <w:rPr>
          <w:sz w:val="18"/>
        </w:rPr>
      </w:r>
      <w:r w:rsidR="00DF7D9D" w:rsidRPr="008424F4">
        <w:rPr>
          <w:sz w:val="18"/>
        </w:rPr>
        <w:fldChar w:fldCharType="separate"/>
      </w:r>
      <w:r w:rsidR="00DF7D9D" w:rsidRPr="008424F4">
        <w:rPr>
          <w:sz w:val="18"/>
        </w:rPr>
        <w:fldChar w:fldCharType="end"/>
      </w:r>
      <w:r w:rsidR="008424F4" w:rsidRPr="008424F4">
        <w:rPr>
          <w:sz w:val="18"/>
        </w:rPr>
        <w:t xml:space="preserve"> </w:t>
      </w:r>
      <w:r w:rsidR="004662BA">
        <w:rPr>
          <w:sz w:val="18"/>
        </w:rPr>
        <w:tab/>
      </w:r>
      <w:r w:rsidRPr="004662BA">
        <w:rPr>
          <w:rFonts w:ascii="Times New Roman" w:hAnsi="Times New Roman"/>
          <w:sz w:val="18"/>
        </w:rPr>
        <w:t>GW Unconfined Aquifer</w:t>
      </w:r>
      <w:r w:rsidRPr="004662BA">
        <w:rPr>
          <w:rFonts w:ascii="Times New Roman" w:hAnsi="Times New Roman"/>
          <w:sz w:val="18"/>
        </w:rPr>
        <w:tab/>
      </w:r>
      <w:r>
        <w:rPr>
          <w:sz w:val="18"/>
        </w:rPr>
        <w:tab/>
      </w:r>
      <w:r>
        <w:rPr>
          <w:sz w:val="18"/>
        </w:rPr>
        <w:tab/>
      </w:r>
      <w:r>
        <w:rPr>
          <w:sz w:val="18"/>
        </w:rPr>
        <w:tab/>
      </w:r>
      <w:r>
        <w:rPr>
          <w:sz w:val="18"/>
        </w:rPr>
        <w:tab/>
      </w:r>
      <w:r>
        <w:rPr>
          <w:sz w:val="18"/>
        </w:rPr>
        <w:tab/>
      </w:r>
    </w:p>
    <w:p w14:paraId="501852B6" w14:textId="35C85FDF" w:rsidR="004C27E2" w:rsidRDefault="004C27E2" w:rsidP="00C206D6">
      <w:pPr>
        <w:tabs>
          <w:tab w:val="left" w:pos="360"/>
          <w:tab w:val="left" w:pos="720"/>
          <w:tab w:val="left" w:pos="126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Pr>
          <w:rFonts w:ascii="Times New Roman" w:hAnsi="Times New Roman"/>
          <w:sz w:val="18"/>
        </w:rPr>
        <w:t>GW Confined Aquifer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502A01C8" w14:textId="27E29A27" w:rsidR="004C27E2" w:rsidRDefault="00C764A7" w:rsidP="00C206D6">
      <w:pPr>
        <w:numPr>
          <w:ilvl w:val="0"/>
          <w:numId w:val="59"/>
        </w:numPr>
        <w:tabs>
          <w:tab w:val="left" w:pos="450"/>
          <w:tab w:val="left" w:pos="720"/>
        </w:tabs>
        <w:spacing w:before="240"/>
        <w:rPr>
          <w:rFonts w:ascii="Times New Roman" w:hAnsi="Times New Roman"/>
          <w:sz w:val="18"/>
        </w:rPr>
      </w:pPr>
      <w:r>
        <w:rPr>
          <w:rFonts w:ascii="Times New Roman" w:hAnsi="Times New Roman"/>
          <w:sz w:val="18"/>
        </w:rPr>
        <w:t xml:space="preserve">System Type </w:t>
      </w:r>
      <w:r w:rsidR="004C27E2">
        <w:rPr>
          <w:rFonts w:ascii="Times New Roman" w:hAnsi="Times New Roman"/>
          <w:sz w:val="18"/>
        </w:rPr>
        <w:t>(C</w:t>
      </w:r>
      <w:r w:rsidR="008424F4">
        <w:rPr>
          <w:rFonts w:ascii="Times New Roman" w:hAnsi="Times New Roman"/>
          <w:sz w:val="18"/>
        </w:rPr>
        <w:t>heck one</w:t>
      </w:r>
      <w:r w:rsidR="004C27E2">
        <w:rPr>
          <w:rFonts w:ascii="Times New Roman" w:hAnsi="Times New Roman"/>
          <w:sz w:val="18"/>
        </w:rPr>
        <w:t>)</w:t>
      </w:r>
    </w:p>
    <w:p w14:paraId="7693448C" w14:textId="77777777" w:rsidR="004C27E2" w:rsidRDefault="00DF7D9D" w:rsidP="00D0202C">
      <w:pPr>
        <w:tabs>
          <w:tab w:val="left" w:pos="450"/>
          <w:tab w:val="left" w:pos="1260"/>
        </w:tabs>
        <w:ind w:left="720"/>
        <w:rPr>
          <w:rFonts w:ascii="Times New Roman" w:hAnsi="Times New Roman"/>
          <w:sz w:val="18"/>
        </w:rPr>
      </w:pPr>
      <w:r>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sidR="004C27E2">
        <w:rPr>
          <w:rFonts w:ascii="Times New Roman" w:hAnsi="Times New Roman"/>
          <w:sz w:val="18"/>
        </w:rPr>
        <w:t>Community</w:t>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p>
    <w:p w14:paraId="0F80D5F1" w14:textId="6312B5B7" w:rsidR="004C27E2" w:rsidRDefault="004C27E2" w:rsidP="00C206D6">
      <w:pPr>
        <w:tabs>
          <w:tab w:val="left" w:pos="450"/>
          <w:tab w:val="left" w:pos="720"/>
          <w:tab w:val="left" w:pos="1080"/>
          <w:tab w:val="left" w:pos="126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8424F4">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8424F4">
        <w:rPr>
          <w:rFonts w:ascii="Times New Roman" w:hAnsi="Times New Roman"/>
          <w:sz w:val="18"/>
        </w:rPr>
        <w:t xml:space="preserve"> </w:t>
      </w:r>
      <w:r w:rsidR="008424F4">
        <w:rPr>
          <w:rFonts w:ascii="Times New Roman" w:hAnsi="Times New Roman"/>
          <w:sz w:val="18"/>
        </w:rPr>
        <w:tab/>
      </w:r>
      <w:r w:rsidR="008424F4">
        <w:rPr>
          <w:rFonts w:ascii="Times New Roman" w:hAnsi="Times New Roman"/>
          <w:sz w:val="18"/>
        </w:rPr>
        <w:tab/>
      </w:r>
      <w:r>
        <w:rPr>
          <w:rFonts w:ascii="Times New Roman" w:hAnsi="Times New Roman"/>
          <w:sz w:val="18"/>
        </w:rPr>
        <w:t>Non-profit Noncommunity</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5C9C49ED" w14:textId="3A138641" w:rsidR="004C27E2" w:rsidRDefault="00C764A7" w:rsidP="00C206D6">
      <w:pPr>
        <w:numPr>
          <w:ilvl w:val="0"/>
          <w:numId w:val="59"/>
        </w:numPr>
        <w:tabs>
          <w:tab w:val="left" w:pos="450"/>
          <w:tab w:val="left" w:pos="720"/>
        </w:tabs>
        <w:spacing w:before="240"/>
        <w:rPr>
          <w:rFonts w:ascii="Times New Roman" w:hAnsi="Times New Roman"/>
          <w:sz w:val="18"/>
        </w:rPr>
      </w:pPr>
      <w:r>
        <w:rPr>
          <w:rFonts w:ascii="Times New Roman" w:hAnsi="Times New Roman"/>
          <w:sz w:val="18"/>
        </w:rPr>
        <w:t>Source Water Protection</w:t>
      </w:r>
      <w:r>
        <w:rPr>
          <w:rFonts w:ascii="Times New Roman" w:hAnsi="Times New Roman"/>
          <w:b/>
          <w:sz w:val="18"/>
        </w:rPr>
        <w:t xml:space="preserve"> </w:t>
      </w:r>
      <w:r>
        <w:rPr>
          <w:rFonts w:ascii="Times New Roman" w:hAnsi="Times New Roman"/>
          <w:sz w:val="18"/>
        </w:rPr>
        <w:t>Area Relationship</w:t>
      </w:r>
      <w:r w:rsidR="004C27E2">
        <w:rPr>
          <w:rFonts w:ascii="Times New Roman" w:hAnsi="Times New Roman"/>
          <w:b/>
          <w:sz w:val="18"/>
        </w:rPr>
        <w:tab/>
      </w:r>
      <w:r w:rsidR="004C27E2">
        <w:rPr>
          <w:rFonts w:ascii="Times New Roman" w:hAnsi="Times New Roman"/>
          <w:b/>
          <w:sz w:val="18"/>
        </w:rPr>
        <w:tab/>
      </w:r>
      <w:r w:rsidR="004C27E2">
        <w:rPr>
          <w:rFonts w:ascii="Times New Roman" w:hAnsi="Times New Roman"/>
          <w:b/>
          <w:sz w:val="18"/>
        </w:rPr>
        <w:tab/>
      </w:r>
      <w:r w:rsidR="004C27E2">
        <w:rPr>
          <w:rFonts w:ascii="Times New Roman" w:hAnsi="Times New Roman"/>
          <w:b/>
          <w:sz w:val="18"/>
        </w:rPr>
        <w:tab/>
      </w:r>
    </w:p>
    <w:p w14:paraId="72CCFEF5" w14:textId="77777777" w:rsidR="004C27E2" w:rsidRDefault="004C27E2" w:rsidP="00D0202C">
      <w:pPr>
        <w:numPr>
          <w:ilvl w:val="0"/>
          <w:numId w:val="14"/>
        </w:numPr>
        <w:tabs>
          <w:tab w:val="left" w:pos="450"/>
          <w:tab w:val="left" w:pos="900"/>
        </w:tabs>
        <w:rPr>
          <w:rFonts w:ascii="Times New Roman" w:hAnsi="Times New Roman"/>
          <w:sz w:val="18"/>
        </w:rPr>
      </w:pPr>
      <w:r>
        <w:rPr>
          <w:rFonts w:ascii="Times New Roman" w:hAnsi="Times New Roman"/>
          <w:sz w:val="18"/>
        </w:rPr>
        <w:t>Land Use/Zoning (C</w:t>
      </w:r>
      <w:r w:rsidR="009737A2">
        <w:rPr>
          <w:rFonts w:ascii="Times New Roman" w:hAnsi="Times New Roman"/>
          <w:sz w:val="18"/>
        </w:rPr>
        <w:t>heck one</w:t>
      </w:r>
      <w:r>
        <w:rPr>
          <w:rFonts w:ascii="Times New Roman" w:hAnsi="Times New Roman"/>
          <w:sz w:val="18"/>
        </w:rPr>
        <w:t>)</w:t>
      </w:r>
    </w:p>
    <w:p w14:paraId="3D5DF27E" w14:textId="637D9634" w:rsidR="004C27E2" w:rsidRDefault="004C27E2" w:rsidP="00C206D6">
      <w:pPr>
        <w:tabs>
          <w:tab w:val="left" w:pos="450"/>
          <w:tab w:val="left" w:pos="720"/>
          <w:tab w:val="left" w:pos="1080"/>
        </w:tabs>
        <w:rPr>
          <w:sz w:val="18"/>
        </w:rPr>
      </w:pPr>
      <w:r>
        <w:rPr>
          <w:sz w:val="18"/>
        </w:rPr>
        <w:tab/>
      </w:r>
      <w:r>
        <w:rPr>
          <w:sz w:val="18"/>
        </w:rPr>
        <w:tab/>
      </w:r>
      <w:r>
        <w:rPr>
          <w:sz w:val="18"/>
        </w:rPr>
        <w:tab/>
      </w:r>
      <w:r w:rsidR="00DF7D9D" w:rsidRPr="009737A2">
        <w:rPr>
          <w:sz w:val="18"/>
        </w:rPr>
        <w:fldChar w:fldCharType="begin">
          <w:ffData>
            <w:name w:val="Check8"/>
            <w:enabled/>
            <w:calcOnExit w:val="0"/>
            <w:checkBox>
              <w:sizeAuto/>
              <w:default w:val="0"/>
            </w:checkBox>
          </w:ffData>
        </w:fldChar>
      </w:r>
      <w:r w:rsidR="00EA6A67" w:rsidRPr="009737A2">
        <w:rPr>
          <w:sz w:val="18"/>
        </w:rPr>
        <w:instrText xml:space="preserve"> FORMCHECKBOX </w:instrText>
      </w:r>
      <w:r w:rsidR="00DF7D9D" w:rsidRPr="009737A2">
        <w:rPr>
          <w:sz w:val="18"/>
        </w:rPr>
      </w:r>
      <w:r w:rsidR="00DF7D9D" w:rsidRPr="009737A2">
        <w:rPr>
          <w:sz w:val="18"/>
        </w:rPr>
        <w:fldChar w:fldCharType="separate"/>
      </w:r>
      <w:r w:rsidR="00DF7D9D" w:rsidRPr="009737A2">
        <w:rPr>
          <w:sz w:val="18"/>
        </w:rPr>
        <w:fldChar w:fldCharType="end"/>
      </w:r>
      <w:r w:rsidR="00EA6A67" w:rsidRPr="009737A2">
        <w:rPr>
          <w:sz w:val="18"/>
        </w:rPr>
        <w:t xml:space="preserve"> </w:t>
      </w:r>
      <w:r w:rsidR="00EA6A67" w:rsidRPr="009737A2">
        <w:rPr>
          <w:sz w:val="18"/>
        </w:rPr>
        <w:tab/>
      </w:r>
      <w:r w:rsidRPr="005034AE">
        <w:rPr>
          <w:rFonts w:ascii="Times New Roman" w:hAnsi="Times New Roman"/>
          <w:sz w:val="18"/>
        </w:rPr>
        <w:t>Industrial</w:t>
      </w:r>
      <w:r w:rsidRPr="004662BA">
        <w:rPr>
          <w:rFonts w:ascii="Times New Roman" w:hAnsi="Times New Roman"/>
          <w:sz w:val="18"/>
        </w:rPr>
        <w:t>/Commercial</w:t>
      </w:r>
      <w:r>
        <w:rPr>
          <w:sz w:val="18"/>
        </w:rPr>
        <w:tab/>
      </w:r>
      <w:r>
        <w:rPr>
          <w:sz w:val="18"/>
        </w:rPr>
        <w:tab/>
      </w:r>
      <w:r>
        <w:rPr>
          <w:sz w:val="18"/>
        </w:rPr>
        <w:tab/>
      </w:r>
      <w:r>
        <w:rPr>
          <w:sz w:val="18"/>
        </w:rPr>
        <w:tab/>
      </w:r>
    </w:p>
    <w:p w14:paraId="582C9E6B" w14:textId="77777777" w:rsidR="004C27E2" w:rsidRDefault="004C27E2" w:rsidP="00D0202C">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EA6A67">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EA6A67">
        <w:rPr>
          <w:rFonts w:ascii="Times New Roman" w:hAnsi="Times New Roman"/>
          <w:sz w:val="18"/>
        </w:rPr>
        <w:t xml:space="preserve"> </w:t>
      </w:r>
      <w:r w:rsidR="00EA6A67">
        <w:rPr>
          <w:rFonts w:ascii="Times New Roman" w:hAnsi="Times New Roman"/>
          <w:sz w:val="18"/>
        </w:rPr>
        <w:tab/>
      </w:r>
      <w:r>
        <w:rPr>
          <w:rFonts w:ascii="Times New Roman" w:hAnsi="Times New Roman"/>
          <w:sz w:val="18"/>
        </w:rPr>
        <w:t>Residential (greater than 1 du/a)</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42C6561F" w14:textId="77777777" w:rsidR="004C27E2" w:rsidRDefault="004C27E2" w:rsidP="00D0202C">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EA6A67">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EA6A67">
        <w:rPr>
          <w:rFonts w:ascii="Times New Roman" w:hAnsi="Times New Roman"/>
          <w:sz w:val="18"/>
        </w:rPr>
        <w:t xml:space="preserve"> </w:t>
      </w:r>
      <w:r w:rsidR="00EA6A67">
        <w:rPr>
          <w:rFonts w:ascii="Times New Roman" w:hAnsi="Times New Roman"/>
          <w:sz w:val="18"/>
        </w:rPr>
        <w:tab/>
      </w:r>
      <w:r>
        <w:rPr>
          <w:rFonts w:ascii="Times New Roman" w:hAnsi="Times New Roman"/>
          <w:sz w:val="18"/>
        </w:rPr>
        <w:t>Residential (less than 1 du/a)</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10380C34" w14:textId="5FD2272A" w:rsidR="004C27E2" w:rsidRDefault="004C27E2" w:rsidP="00C206D6">
      <w:pPr>
        <w:pStyle w:val="BodyText2"/>
        <w:ind w:left="360"/>
      </w:pPr>
      <w:r>
        <w:rPr>
          <w:rFonts w:ascii="Times New Roman" w:hAnsi="Times New Roman"/>
        </w:rPr>
        <w:tab/>
      </w:r>
      <w:r>
        <w:rPr>
          <w:rFonts w:ascii="Times New Roman" w:hAnsi="Times New Roman"/>
        </w:rPr>
        <w:tab/>
      </w:r>
      <w:r w:rsidR="00DF7D9D">
        <w:rPr>
          <w:rFonts w:ascii="Times New Roman" w:hAnsi="Times New Roman"/>
        </w:rPr>
        <w:fldChar w:fldCharType="begin">
          <w:ffData>
            <w:name w:val="Check8"/>
            <w:enabled/>
            <w:calcOnExit w:val="0"/>
            <w:checkBox>
              <w:sizeAuto/>
              <w:default w:val="0"/>
            </w:checkBox>
          </w:ffData>
        </w:fldChar>
      </w:r>
      <w:r w:rsidR="00EA6A67">
        <w:rPr>
          <w:rFonts w:ascii="Times New Roman" w:hAnsi="Times New Roman"/>
        </w:rPr>
        <w:instrText xml:space="preserve"> FORMCHECKBOX </w:instrText>
      </w:r>
      <w:r w:rsidR="00DF7D9D">
        <w:rPr>
          <w:rFonts w:ascii="Times New Roman" w:hAnsi="Times New Roman"/>
        </w:rPr>
      </w:r>
      <w:r w:rsidR="00DF7D9D">
        <w:rPr>
          <w:rFonts w:ascii="Times New Roman" w:hAnsi="Times New Roman"/>
        </w:rPr>
        <w:fldChar w:fldCharType="separate"/>
      </w:r>
      <w:r w:rsidR="00DF7D9D">
        <w:rPr>
          <w:rFonts w:ascii="Times New Roman" w:hAnsi="Times New Roman"/>
        </w:rPr>
        <w:fldChar w:fldCharType="end"/>
      </w:r>
      <w:r w:rsidR="00EA6A67">
        <w:rPr>
          <w:rFonts w:ascii="Times New Roman" w:hAnsi="Times New Roman"/>
        </w:rPr>
        <w:t xml:space="preserve"> </w:t>
      </w:r>
      <w:r w:rsidR="00EA6A67">
        <w:rPr>
          <w:rFonts w:ascii="Times New Roman" w:hAnsi="Times New Roman"/>
        </w:rPr>
        <w:tab/>
      </w:r>
      <w:r>
        <w:rPr>
          <w:rFonts w:ascii="Times New Roman" w:hAnsi="Times New Roman"/>
        </w:rPr>
        <w:t>Agriculture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F7D9D">
        <w:rPr>
          <w:rFonts w:ascii="Times New Roman" w:hAnsi="Times New Roman"/>
        </w:rPr>
        <w:fldChar w:fldCharType="begin">
          <w:ffData>
            <w:name w:val="Check8"/>
            <w:enabled/>
            <w:calcOnExit w:val="0"/>
            <w:checkBox>
              <w:sizeAuto/>
              <w:default w:val="0"/>
            </w:checkBox>
          </w:ffData>
        </w:fldChar>
      </w:r>
      <w:r w:rsidR="00EA6A67">
        <w:rPr>
          <w:rFonts w:ascii="Times New Roman" w:hAnsi="Times New Roman"/>
        </w:rPr>
        <w:instrText xml:space="preserve"> FORMCHECKBOX </w:instrText>
      </w:r>
      <w:r w:rsidR="00DF7D9D">
        <w:rPr>
          <w:rFonts w:ascii="Times New Roman" w:hAnsi="Times New Roman"/>
        </w:rPr>
      </w:r>
      <w:r w:rsidR="00DF7D9D">
        <w:rPr>
          <w:rFonts w:ascii="Times New Roman" w:hAnsi="Times New Roman"/>
        </w:rPr>
        <w:fldChar w:fldCharType="separate"/>
      </w:r>
      <w:r w:rsidR="00DF7D9D">
        <w:rPr>
          <w:rFonts w:ascii="Times New Roman" w:hAnsi="Times New Roman"/>
        </w:rPr>
        <w:fldChar w:fldCharType="end"/>
      </w:r>
      <w:r w:rsidR="00EA6A67">
        <w:rPr>
          <w:rFonts w:ascii="Times New Roman" w:hAnsi="Times New Roman"/>
        </w:rPr>
        <w:t xml:space="preserve"> </w:t>
      </w:r>
      <w:r w:rsidR="00EA6A67">
        <w:rPr>
          <w:rFonts w:ascii="Times New Roman" w:hAnsi="Times New Roman"/>
        </w:rPr>
        <w:tab/>
      </w:r>
      <w:r>
        <w:rPr>
          <w:rFonts w:ascii="Times New Roman" w:hAnsi="Times New Roman"/>
        </w:rPr>
        <w:t>Resource Conservation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138EB73" w14:textId="1C354F80" w:rsidR="004C27E2" w:rsidRDefault="004C27E2" w:rsidP="00C206D6">
      <w:pPr>
        <w:pStyle w:val="BodyText2"/>
        <w:numPr>
          <w:ilvl w:val="0"/>
          <w:numId w:val="14"/>
        </w:numPr>
        <w:spacing w:before="240"/>
        <w:rPr>
          <w:rFonts w:ascii="Times New Roman" w:hAnsi="Times New Roman"/>
        </w:rPr>
      </w:pPr>
      <w:r>
        <w:rPr>
          <w:rFonts w:ascii="Times New Roman" w:hAnsi="Times New Roman"/>
        </w:rPr>
        <w:t xml:space="preserve">Project Size (Ratio of project acreage to Watershed or </w:t>
      </w:r>
      <w:r w:rsidRPr="00E01E50">
        <w:rPr>
          <w:rFonts w:ascii="Times New Roman" w:hAnsi="Times New Roman"/>
        </w:rPr>
        <w:t>Source Water Protection Area Acreage) (</w:t>
      </w:r>
      <w:r>
        <w:rPr>
          <w:rFonts w:ascii="Times New Roman" w:hAnsi="Times New Roman"/>
        </w:rPr>
        <w:t>C</w:t>
      </w:r>
      <w:r w:rsidR="009737A2">
        <w:rPr>
          <w:rFonts w:ascii="Times New Roman" w:hAnsi="Times New Roman"/>
        </w:rPr>
        <w:t>heck one</w:t>
      </w:r>
      <w:r>
        <w:rPr>
          <w:rFonts w:ascii="Times New Roman" w:hAnsi="Times New Roman"/>
        </w:rPr>
        <w:t>)</w:t>
      </w:r>
    </w:p>
    <w:p w14:paraId="0FAD7C56" w14:textId="77777777" w:rsidR="004C27E2" w:rsidRDefault="004C27E2" w:rsidP="00D0202C">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Greater than 50%</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0D87B5C1" w14:textId="77777777" w:rsidR="004C27E2" w:rsidRDefault="004C27E2" w:rsidP="00D0202C">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30% </w:t>
      </w:r>
      <w:r w:rsidR="008424F4">
        <w:rPr>
          <w:rFonts w:ascii="Times New Roman" w:hAnsi="Times New Roman"/>
          <w:sz w:val="18"/>
        </w:rPr>
        <w:t xml:space="preserve">up </w:t>
      </w:r>
      <w:r>
        <w:rPr>
          <w:rFonts w:ascii="Times New Roman" w:hAnsi="Times New Roman"/>
          <w:sz w:val="18"/>
        </w:rPr>
        <w:t xml:space="preserve">to </w:t>
      </w:r>
      <w:r w:rsidR="008424F4">
        <w:rPr>
          <w:rFonts w:ascii="Times New Roman" w:hAnsi="Times New Roman"/>
          <w:sz w:val="18"/>
        </w:rPr>
        <w:t>50</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2A545DAB" w14:textId="77777777" w:rsidR="004C27E2" w:rsidRDefault="004C27E2" w:rsidP="00D0202C">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20% </w:t>
      </w:r>
      <w:r w:rsidR="008424F4">
        <w:rPr>
          <w:rFonts w:ascii="Times New Roman" w:hAnsi="Times New Roman"/>
          <w:sz w:val="18"/>
        </w:rPr>
        <w:t xml:space="preserve">up </w:t>
      </w:r>
      <w:r>
        <w:rPr>
          <w:rFonts w:ascii="Times New Roman" w:hAnsi="Times New Roman"/>
          <w:sz w:val="18"/>
        </w:rPr>
        <w:t xml:space="preserve">to </w:t>
      </w:r>
      <w:r w:rsidR="008424F4">
        <w:rPr>
          <w:rFonts w:ascii="Times New Roman" w:hAnsi="Times New Roman"/>
          <w:sz w:val="18"/>
        </w:rPr>
        <w:t>30</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019A3793" w14:textId="77777777" w:rsidR="004C27E2" w:rsidRDefault="004C27E2" w:rsidP="00D0202C">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10% </w:t>
      </w:r>
      <w:r w:rsidR="008424F4">
        <w:rPr>
          <w:rFonts w:ascii="Times New Roman" w:hAnsi="Times New Roman"/>
          <w:sz w:val="18"/>
        </w:rPr>
        <w:t xml:space="preserve">up </w:t>
      </w:r>
      <w:r>
        <w:rPr>
          <w:rFonts w:ascii="Times New Roman" w:hAnsi="Times New Roman"/>
          <w:sz w:val="18"/>
        </w:rPr>
        <w:t xml:space="preserve">to </w:t>
      </w:r>
      <w:r w:rsidR="008424F4">
        <w:rPr>
          <w:rFonts w:ascii="Times New Roman" w:hAnsi="Times New Roman"/>
          <w:sz w:val="18"/>
        </w:rPr>
        <w:t>20</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1452BCB3" w14:textId="77777777" w:rsidR="004C27E2" w:rsidRDefault="004C27E2" w:rsidP="00D0202C">
      <w:pPr>
        <w:tabs>
          <w:tab w:val="left" w:pos="45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5% </w:t>
      </w:r>
      <w:r w:rsidR="008424F4">
        <w:rPr>
          <w:rFonts w:ascii="Times New Roman" w:hAnsi="Times New Roman"/>
          <w:sz w:val="18"/>
        </w:rPr>
        <w:t xml:space="preserve">up </w:t>
      </w:r>
      <w:r>
        <w:rPr>
          <w:rFonts w:ascii="Times New Roman" w:hAnsi="Times New Roman"/>
          <w:sz w:val="18"/>
        </w:rPr>
        <w:t xml:space="preserve">to </w:t>
      </w:r>
      <w:r w:rsidR="008424F4">
        <w:rPr>
          <w:rFonts w:ascii="Times New Roman" w:hAnsi="Times New Roman"/>
          <w:sz w:val="18"/>
        </w:rPr>
        <w:t>10</w:t>
      </w:r>
      <w:r>
        <w:rPr>
          <w:rFonts w:ascii="Times New Roman" w:hAnsi="Times New Roman"/>
          <w:sz w:val="18"/>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451C0317" w14:textId="25469661" w:rsidR="002B56EB" w:rsidRDefault="004C27E2" w:rsidP="00C206D6">
      <w:pPr>
        <w:tabs>
          <w:tab w:val="left" w:pos="450"/>
          <w:tab w:val="left" w:pos="720"/>
          <w:tab w:val="left" w:pos="1080"/>
        </w:tabs>
        <w:spacing w:line="360" w:lineRule="auto"/>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Less than 5%</w:t>
      </w:r>
    </w:p>
    <w:p w14:paraId="3E0BEF40" w14:textId="22108E9B" w:rsidR="004C27E2" w:rsidRPr="00C206D6" w:rsidRDefault="004C27E2" w:rsidP="00C206D6">
      <w:pPr>
        <w:pStyle w:val="ListParagraph"/>
        <w:numPr>
          <w:ilvl w:val="0"/>
          <w:numId w:val="14"/>
        </w:numPr>
        <w:tabs>
          <w:tab w:val="left" w:pos="720"/>
        </w:tabs>
        <w:spacing w:before="240"/>
        <w:rPr>
          <w:rFonts w:ascii="Times New Roman" w:hAnsi="Times New Roman"/>
          <w:sz w:val="18"/>
        </w:rPr>
      </w:pPr>
      <w:r w:rsidRPr="00C206D6">
        <w:rPr>
          <w:rFonts w:ascii="Times New Roman" w:hAnsi="Times New Roman"/>
          <w:sz w:val="18"/>
        </w:rPr>
        <w:t>Project Proximity to Intake/Wellhead/Recharge Area</w:t>
      </w:r>
      <w:r w:rsidR="009737A2" w:rsidRPr="00C206D6">
        <w:rPr>
          <w:rFonts w:ascii="Times New Roman" w:hAnsi="Times New Roman"/>
          <w:sz w:val="18"/>
        </w:rPr>
        <w:t xml:space="preserve"> </w:t>
      </w:r>
      <w:r w:rsidRPr="00C206D6">
        <w:rPr>
          <w:rFonts w:ascii="Times New Roman" w:hAnsi="Times New Roman"/>
          <w:sz w:val="18"/>
        </w:rPr>
        <w:t>(Provide appropriate maps showing locations/distances)</w:t>
      </w:r>
    </w:p>
    <w:p w14:paraId="6AE63D0B" w14:textId="77777777" w:rsidR="004C27E2" w:rsidRPr="00E01E50" w:rsidRDefault="004C27E2" w:rsidP="00D0202C">
      <w:pPr>
        <w:tabs>
          <w:tab w:val="left" w:pos="720"/>
          <w:tab w:val="left" w:pos="1080"/>
        </w:tabs>
        <w:ind w:left="720"/>
        <w:rPr>
          <w:rFonts w:ascii="Times New Roman" w:hAnsi="Times New Roman"/>
          <w:sz w:val="18"/>
        </w:rPr>
      </w:pPr>
      <w:r>
        <w:rPr>
          <w:rFonts w:ascii="Times New Roman" w:hAnsi="Times New Roman"/>
          <w:sz w:val="18"/>
        </w:rPr>
        <w:tab/>
      </w:r>
      <w:r>
        <w:rPr>
          <w:rFonts w:ascii="Times New Roman" w:hAnsi="Times New Roman"/>
          <w:sz w:val="18"/>
        </w:rPr>
        <w:tab/>
      </w:r>
      <w:r w:rsidRPr="00E01E50">
        <w:rPr>
          <w:rFonts w:ascii="Times New Roman" w:hAnsi="Times New Roman"/>
          <w:sz w:val="18"/>
        </w:rPr>
        <w:t>Wells – within Source Water Protection Area</w:t>
      </w:r>
      <w:r w:rsidRPr="00E01E50">
        <w:rPr>
          <w:rFonts w:ascii="Times New Roman" w:hAnsi="Times New Roman"/>
          <w:sz w:val="18"/>
        </w:rPr>
        <w:tab/>
      </w:r>
      <w:r w:rsidRPr="00E01E50">
        <w:rPr>
          <w:rFonts w:ascii="Times New Roman" w:hAnsi="Times New Roman"/>
          <w:sz w:val="18"/>
        </w:rPr>
        <w:tab/>
      </w:r>
    </w:p>
    <w:p w14:paraId="1DC0C430" w14:textId="77777777" w:rsidR="004C27E2" w:rsidRPr="00E01E50" w:rsidRDefault="004C27E2" w:rsidP="00D0202C">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Springs within recharge area</w:t>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p>
    <w:p w14:paraId="07331C37" w14:textId="77777777" w:rsidR="004C27E2" w:rsidRPr="00E01E50" w:rsidRDefault="004C27E2" w:rsidP="00D0202C">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Surface intakes – within 500 ft. of reservoir</w:t>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r w:rsidRPr="00E01E50">
        <w:rPr>
          <w:rFonts w:ascii="Times New Roman" w:hAnsi="Times New Roman"/>
          <w:sz w:val="18"/>
        </w:rPr>
        <w:tab/>
      </w:r>
    </w:p>
    <w:p w14:paraId="4ECE14FD" w14:textId="77777777" w:rsidR="004C27E2" w:rsidRPr="00E01E50" w:rsidRDefault="004C27E2" w:rsidP="00D0202C">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Surface intakes – within 1 mile of intake &amp; 500 ft. of stream</w:t>
      </w:r>
    </w:p>
    <w:p w14:paraId="530811CA" w14:textId="77777777" w:rsidR="004C27E2" w:rsidRPr="00E01E50" w:rsidRDefault="004C27E2" w:rsidP="00D0202C">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Surface intakes – greater than 1 mile from intake but within 500 ft. of supply stream or tributary</w:t>
      </w:r>
    </w:p>
    <w:p w14:paraId="35F6CFF9" w14:textId="285560E6" w:rsidR="00E01E50" w:rsidRDefault="004C27E2" w:rsidP="00D0202C">
      <w:pPr>
        <w:tabs>
          <w:tab w:val="left" w:pos="720"/>
          <w:tab w:val="left" w:pos="1080"/>
        </w:tabs>
        <w:ind w:left="720"/>
        <w:rPr>
          <w:rFonts w:ascii="Times New Roman" w:hAnsi="Times New Roman"/>
          <w:sz w:val="18"/>
        </w:rPr>
      </w:pPr>
      <w:r w:rsidRPr="00E01E50">
        <w:rPr>
          <w:rFonts w:ascii="Times New Roman" w:hAnsi="Times New Roman"/>
          <w:sz w:val="18"/>
        </w:rPr>
        <w:tab/>
      </w:r>
      <w:r w:rsidRPr="00E01E50">
        <w:rPr>
          <w:rFonts w:ascii="Times New Roman" w:hAnsi="Times New Roman"/>
          <w:sz w:val="18"/>
        </w:rPr>
        <w:tab/>
        <w:t>Outside of Source Water Protection Area but within topographic watershed</w:t>
      </w:r>
    </w:p>
    <w:p w14:paraId="58955D98" w14:textId="6E732973" w:rsidR="004C27E2" w:rsidRPr="00C206D6" w:rsidRDefault="004C27E2" w:rsidP="00C206D6">
      <w:pPr>
        <w:pStyle w:val="ListParagraph"/>
        <w:numPr>
          <w:ilvl w:val="0"/>
          <w:numId w:val="14"/>
        </w:numPr>
        <w:tabs>
          <w:tab w:val="left" w:pos="720"/>
        </w:tabs>
        <w:spacing w:before="240"/>
        <w:rPr>
          <w:rFonts w:ascii="Times New Roman" w:hAnsi="Times New Roman"/>
          <w:sz w:val="18"/>
        </w:rPr>
      </w:pPr>
      <w:r w:rsidRPr="00C206D6">
        <w:rPr>
          <w:rFonts w:ascii="Times New Roman" w:hAnsi="Times New Roman"/>
          <w:sz w:val="18"/>
        </w:rPr>
        <w:t>Pre-existence of a sou</w:t>
      </w:r>
      <w:r w:rsidR="00F44ACE" w:rsidRPr="00C206D6">
        <w:rPr>
          <w:rFonts w:ascii="Times New Roman" w:hAnsi="Times New Roman"/>
          <w:sz w:val="18"/>
        </w:rPr>
        <w:t>rce water protection strategy (</w:t>
      </w:r>
      <w:r w:rsidRPr="00C206D6">
        <w:rPr>
          <w:rFonts w:ascii="Times New Roman" w:hAnsi="Times New Roman"/>
          <w:sz w:val="18"/>
        </w:rPr>
        <w:t>Provide documentation</w:t>
      </w:r>
      <w:r w:rsidR="00F44ACE" w:rsidRPr="00C206D6">
        <w:rPr>
          <w:rFonts w:ascii="Times New Roman" w:hAnsi="Times New Roman"/>
          <w:sz w:val="18"/>
        </w:rPr>
        <w:t>)</w:t>
      </w:r>
    </w:p>
    <w:p w14:paraId="75347DC3" w14:textId="77777777" w:rsidR="00E01E50" w:rsidRDefault="00E01E50" w:rsidP="00D0202C">
      <w:pPr>
        <w:tabs>
          <w:tab w:val="left" w:pos="450"/>
          <w:tab w:val="left" w:pos="720"/>
        </w:tabs>
        <w:rPr>
          <w:rFonts w:ascii="Times New Roman" w:hAnsi="Times New Roman"/>
          <w:sz w:val="18"/>
        </w:rPr>
      </w:pPr>
    </w:p>
    <w:p w14:paraId="44D0AEF8" w14:textId="530A0F12" w:rsidR="004C27E2" w:rsidRPr="007254E3" w:rsidRDefault="00C764A7" w:rsidP="00C206D6">
      <w:pPr>
        <w:numPr>
          <w:ilvl w:val="0"/>
          <w:numId w:val="59"/>
        </w:numPr>
        <w:tabs>
          <w:tab w:val="left" w:pos="450"/>
          <w:tab w:val="left" w:pos="720"/>
        </w:tabs>
        <w:rPr>
          <w:rFonts w:ascii="Times New Roman" w:hAnsi="Times New Roman"/>
          <w:sz w:val="18"/>
        </w:rPr>
      </w:pPr>
      <w:r>
        <w:rPr>
          <w:rFonts w:ascii="Times New Roman" w:hAnsi="Times New Roman"/>
          <w:sz w:val="18"/>
        </w:rPr>
        <w:t>Drinking Water Standards</w:t>
      </w:r>
      <w:r w:rsidR="004662BA">
        <w:rPr>
          <w:rFonts w:ascii="Times New Roman" w:hAnsi="Times New Roman"/>
          <w:sz w:val="18"/>
        </w:rPr>
        <w:t xml:space="preserve"> </w:t>
      </w:r>
      <w:r w:rsidR="00F44ACE">
        <w:rPr>
          <w:rFonts w:ascii="Times New Roman" w:hAnsi="Times New Roman"/>
          <w:sz w:val="18"/>
        </w:rPr>
        <w:t>(Provide documentation)</w:t>
      </w:r>
    </w:p>
    <w:p w14:paraId="14D54B2B" w14:textId="43F10DC4" w:rsidR="004C27E2" w:rsidRPr="00C206D6" w:rsidRDefault="004C27E2" w:rsidP="00C206D6">
      <w:pPr>
        <w:pStyle w:val="ListParagraph"/>
        <w:numPr>
          <w:ilvl w:val="0"/>
          <w:numId w:val="51"/>
        </w:numPr>
        <w:tabs>
          <w:tab w:val="left" w:pos="360"/>
          <w:tab w:val="left" w:pos="720"/>
          <w:tab w:val="left" w:pos="1080"/>
        </w:tabs>
        <w:spacing w:before="240"/>
        <w:rPr>
          <w:rFonts w:ascii="Times New Roman" w:hAnsi="Times New Roman"/>
          <w:sz w:val="18"/>
        </w:rPr>
      </w:pPr>
      <w:r w:rsidRPr="00C206D6">
        <w:rPr>
          <w:rFonts w:ascii="Times New Roman" w:hAnsi="Times New Roman"/>
          <w:sz w:val="18"/>
        </w:rPr>
        <w:t>Effect on pollutant concentration at raw water source (C</w:t>
      </w:r>
      <w:r w:rsidR="009737A2" w:rsidRPr="00C206D6">
        <w:rPr>
          <w:rFonts w:ascii="Times New Roman" w:hAnsi="Times New Roman"/>
          <w:sz w:val="18"/>
        </w:rPr>
        <w:t>heck one</w:t>
      </w:r>
      <w:r w:rsidRPr="00C206D6">
        <w:rPr>
          <w:rFonts w:ascii="Times New Roman" w:hAnsi="Times New Roman"/>
          <w:sz w:val="18"/>
        </w:rPr>
        <w:t>)</w:t>
      </w:r>
    </w:p>
    <w:p w14:paraId="55B179C0" w14:textId="77777777" w:rsidR="004C27E2" w:rsidRDefault="004C27E2" w:rsidP="00D0202C">
      <w:pPr>
        <w:pStyle w:val="Header"/>
        <w:tabs>
          <w:tab w:val="clear" w:pos="4320"/>
          <w:tab w:val="clear" w:pos="8640"/>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10% reduction</w:t>
      </w:r>
      <w:r w:rsidR="009737A2" w:rsidRPr="009737A2">
        <w:rPr>
          <w:rFonts w:ascii="Times New Roman" w:hAnsi="Times New Roman"/>
          <w:sz w:val="18"/>
        </w:rPr>
        <w:t xml:space="preserve"> </w:t>
      </w:r>
      <w:r w:rsidR="009737A2">
        <w:rPr>
          <w:rFonts w:ascii="Times New Roman" w:hAnsi="Times New Roman"/>
          <w:sz w:val="18"/>
        </w:rPr>
        <w:t>and greater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14989F62" w14:textId="77777777" w:rsidR="004C27E2" w:rsidRDefault="004C27E2" w:rsidP="00D0202C">
      <w:pPr>
        <w:tabs>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Less and 10% reduction</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7E9942AF" w14:textId="11A9E515" w:rsidR="004C27E2" w:rsidRDefault="004C27E2" w:rsidP="00D0202C">
      <w:pPr>
        <w:tabs>
          <w:tab w:val="left" w:pos="720"/>
          <w:tab w:val="left" w:pos="1080"/>
        </w:tabs>
        <w:rPr>
          <w:rFonts w:ascii="Times New Roman" w:hAnsi="Times New Roman"/>
          <w:sz w:val="18"/>
        </w:rPr>
      </w:pPr>
      <w:r>
        <w:rPr>
          <w:rFonts w:ascii="Times New Roman" w:hAnsi="Times New Roman"/>
          <w:sz w:val="18"/>
        </w:rPr>
        <w:tab/>
      </w: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 xml:space="preserve">No </w:t>
      </w:r>
      <w:r w:rsidR="009737A2">
        <w:rPr>
          <w:rFonts w:ascii="Times New Roman" w:hAnsi="Times New Roman"/>
          <w:sz w:val="18"/>
        </w:rPr>
        <w:t>reduction</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58A037BF" w14:textId="3DC6180B" w:rsidR="004C27E2" w:rsidRPr="00C206D6" w:rsidRDefault="004C27E2" w:rsidP="00C206D6">
      <w:pPr>
        <w:pStyle w:val="ListParagraph"/>
        <w:numPr>
          <w:ilvl w:val="0"/>
          <w:numId w:val="51"/>
        </w:numPr>
        <w:tabs>
          <w:tab w:val="left" w:pos="720"/>
          <w:tab w:val="left" w:pos="1080"/>
        </w:tabs>
        <w:spacing w:before="240"/>
        <w:rPr>
          <w:rFonts w:ascii="Times New Roman" w:hAnsi="Times New Roman"/>
          <w:sz w:val="18"/>
        </w:rPr>
      </w:pPr>
      <w:r w:rsidRPr="00C206D6">
        <w:rPr>
          <w:rFonts w:ascii="Times New Roman" w:hAnsi="Times New Roman"/>
          <w:sz w:val="18"/>
        </w:rPr>
        <w:t>Effect on organic precursor concentration at raw water source (C</w:t>
      </w:r>
      <w:r w:rsidR="009737A2" w:rsidRPr="00C206D6">
        <w:rPr>
          <w:rFonts w:ascii="Times New Roman" w:hAnsi="Times New Roman"/>
          <w:sz w:val="18"/>
        </w:rPr>
        <w:t>heck one</w:t>
      </w:r>
      <w:r w:rsidRPr="00C206D6">
        <w:rPr>
          <w:rFonts w:ascii="Times New Roman" w:hAnsi="Times New Roman"/>
          <w:sz w:val="18"/>
        </w:rPr>
        <w:t>)</w:t>
      </w:r>
    </w:p>
    <w:p w14:paraId="1587841D" w14:textId="77777777" w:rsidR="004C27E2" w:rsidRDefault="004C27E2" w:rsidP="00D0202C">
      <w:pPr>
        <w:tabs>
          <w:tab w:val="left" w:pos="1080"/>
        </w:tabs>
        <w:rPr>
          <w:rFonts w:ascii="Times New Roman" w:hAnsi="Times New Roman"/>
          <w:sz w:val="18"/>
        </w:rPr>
      </w:pP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10% reduction</w:t>
      </w:r>
      <w:r w:rsidR="009737A2" w:rsidRPr="009737A2">
        <w:rPr>
          <w:rFonts w:ascii="Times New Roman" w:hAnsi="Times New Roman"/>
          <w:sz w:val="18"/>
        </w:rPr>
        <w:t xml:space="preserve"> </w:t>
      </w:r>
      <w:r w:rsidR="009737A2">
        <w:rPr>
          <w:rFonts w:ascii="Times New Roman" w:hAnsi="Times New Roman"/>
          <w:sz w:val="18"/>
        </w:rPr>
        <w:t>and greater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p w14:paraId="0AE40B54" w14:textId="77777777" w:rsidR="009737A2" w:rsidRDefault="004C27E2" w:rsidP="00D0202C">
      <w:pPr>
        <w:tabs>
          <w:tab w:val="left" w:pos="1080"/>
        </w:tabs>
        <w:ind w:left="720"/>
        <w:rPr>
          <w:rFonts w:ascii="Times New Roman" w:hAnsi="Times New Roman"/>
          <w:sz w:val="18"/>
        </w:rPr>
      </w:pP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sidR="009737A2">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sidR="009737A2">
        <w:rPr>
          <w:rFonts w:ascii="Times New Roman" w:hAnsi="Times New Roman"/>
          <w:sz w:val="18"/>
        </w:rPr>
        <w:t xml:space="preserve"> </w:t>
      </w:r>
      <w:r w:rsidR="009737A2">
        <w:rPr>
          <w:rFonts w:ascii="Times New Roman" w:hAnsi="Times New Roman"/>
          <w:sz w:val="18"/>
        </w:rPr>
        <w:tab/>
      </w:r>
      <w:r>
        <w:rPr>
          <w:rFonts w:ascii="Times New Roman" w:hAnsi="Times New Roman"/>
          <w:sz w:val="18"/>
        </w:rPr>
        <w:t>Less than 10% reduction</w:t>
      </w:r>
      <w:r>
        <w:rPr>
          <w:rFonts w:ascii="Times New Roman" w:hAnsi="Times New Roman"/>
          <w:sz w:val="18"/>
        </w:rPr>
        <w:tab/>
      </w:r>
    </w:p>
    <w:p w14:paraId="3F94AF80" w14:textId="40A3CBEB" w:rsidR="003E315A" w:rsidRPr="003E315A" w:rsidRDefault="009737A2" w:rsidP="003E315A">
      <w:pPr>
        <w:tabs>
          <w:tab w:val="left" w:pos="1080"/>
        </w:tabs>
        <w:ind w:left="720"/>
        <w:rPr>
          <w:rFonts w:ascii="Times New Roman" w:hAnsi="Times New Roman"/>
          <w:sz w:val="18"/>
        </w:rPr>
      </w:pPr>
      <w:r>
        <w:rPr>
          <w:rFonts w:ascii="Times New Roman" w:hAnsi="Times New Roman"/>
          <w:sz w:val="18"/>
        </w:rPr>
        <w:tab/>
      </w:r>
      <w:r w:rsidR="00DF7D9D">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sidR="00DF7D9D">
        <w:rPr>
          <w:rFonts w:ascii="Times New Roman" w:hAnsi="Times New Roman"/>
          <w:sz w:val="18"/>
        </w:rPr>
      </w:r>
      <w:r w:rsidR="00DF7D9D">
        <w:rPr>
          <w:rFonts w:ascii="Times New Roman" w:hAnsi="Times New Roman"/>
          <w:sz w:val="18"/>
        </w:rPr>
        <w:fldChar w:fldCharType="separate"/>
      </w:r>
      <w:r w:rsidR="00DF7D9D">
        <w:rPr>
          <w:rFonts w:ascii="Times New Roman" w:hAnsi="Times New Roman"/>
          <w:sz w:val="18"/>
        </w:rPr>
        <w:fldChar w:fldCharType="end"/>
      </w:r>
      <w:r>
        <w:rPr>
          <w:rFonts w:ascii="Times New Roman" w:hAnsi="Times New Roman"/>
          <w:sz w:val="18"/>
        </w:rPr>
        <w:t xml:space="preserve"> </w:t>
      </w:r>
      <w:r>
        <w:rPr>
          <w:rFonts w:ascii="Times New Roman" w:hAnsi="Times New Roman"/>
          <w:sz w:val="18"/>
        </w:rPr>
        <w:tab/>
        <w:t>No reduction</w:t>
      </w:r>
      <w:r w:rsidR="004C27E2">
        <w:rPr>
          <w:rFonts w:ascii="Times New Roman" w:hAnsi="Times New Roman"/>
          <w:sz w:val="18"/>
        </w:rPr>
        <w:tab/>
      </w:r>
      <w:r w:rsidR="004C27E2">
        <w:rPr>
          <w:rFonts w:ascii="Times New Roman" w:hAnsi="Times New Roman"/>
          <w:sz w:val="18"/>
        </w:rPr>
        <w:tab/>
      </w:r>
      <w:r w:rsidR="004C27E2">
        <w:rPr>
          <w:rFonts w:ascii="Times New Roman" w:hAnsi="Times New Roman"/>
          <w:sz w:val="18"/>
        </w:rPr>
        <w:tab/>
      </w:r>
    </w:p>
    <w:p w14:paraId="59719CD6" w14:textId="769AA644" w:rsidR="003E315A" w:rsidRDefault="003E315A" w:rsidP="004662BA">
      <w:pPr>
        <w:pStyle w:val="Heading2"/>
        <w:spacing w:before="240"/>
        <w:rPr>
          <w:sz w:val="18"/>
        </w:rPr>
      </w:pPr>
      <w:r w:rsidRPr="00C206D6">
        <w:lastRenderedPageBreak/>
        <w:t xml:space="preserve">Section E – Project Issues </w:t>
      </w:r>
      <w:proofErr w:type="gramStart"/>
      <w:r w:rsidRPr="00C206D6">
        <w:t>For</w:t>
      </w:r>
      <w:proofErr w:type="gramEnd"/>
      <w:r w:rsidRPr="00C206D6">
        <w:t xml:space="preserve"> Voluntary Incentive Based Source Water Protection Measures (Community Waterworks Only)</w:t>
      </w:r>
    </w:p>
    <w:p w14:paraId="5D66F9E9" w14:textId="66D2C63E" w:rsidR="004C27E2" w:rsidRDefault="004C27E2" w:rsidP="00C206D6">
      <w:pPr>
        <w:spacing w:before="240"/>
        <w:rPr>
          <w:rFonts w:ascii="Times New Roman" w:hAnsi="Times New Roman"/>
          <w:sz w:val="18"/>
        </w:rPr>
      </w:pPr>
      <w:r>
        <w:rPr>
          <w:rFonts w:ascii="Times New Roman" w:hAnsi="Times New Roman"/>
          <w:sz w:val="18"/>
        </w:rPr>
        <w:t>General information that must be provided include</w:t>
      </w:r>
      <w:r w:rsidR="009737A2">
        <w:rPr>
          <w:rFonts w:ascii="Times New Roman" w:hAnsi="Times New Roman"/>
          <w:sz w:val="18"/>
        </w:rPr>
        <w:t>s</w:t>
      </w:r>
      <w:r>
        <w:rPr>
          <w:rFonts w:ascii="Times New Roman" w:hAnsi="Times New Roman"/>
          <w:sz w:val="18"/>
        </w:rPr>
        <w:t xml:space="preserve"> the target area for the incentive measures on a USGS quad sheet, and location of device/structure/practice at </w:t>
      </w:r>
      <w:proofErr w:type="gramStart"/>
      <w:r>
        <w:rPr>
          <w:rFonts w:ascii="Times New Roman" w:hAnsi="Times New Roman"/>
          <w:sz w:val="18"/>
        </w:rPr>
        <w:t>1”=</w:t>
      </w:r>
      <w:proofErr w:type="gramEnd"/>
      <w:r>
        <w:rPr>
          <w:rFonts w:ascii="Times New Roman" w:hAnsi="Times New Roman"/>
          <w:sz w:val="18"/>
        </w:rPr>
        <w:t xml:space="preserve">200’ if sites are already selected.  A narrative outlining a description of the proposal, an explanation of how the project meets all eligibility requirements, actions to be taken and its qualitative and quantitative benefits on the water supply must be included.  Justification for the amount of the loan requested and a detailed budget is required.  </w:t>
      </w:r>
    </w:p>
    <w:p w14:paraId="57CC4454" w14:textId="3F0C2A7D" w:rsidR="0097770F" w:rsidRDefault="004C27E2" w:rsidP="00C206D6">
      <w:pPr>
        <w:pStyle w:val="BodyText2"/>
        <w:tabs>
          <w:tab w:val="clear" w:pos="720"/>
          <w:tab w:val="clear" w:pos="1080"/>
        </w:tabs>
        <w:spacing w:before="240"/>
        <w:rPr>
          <w:rFonts w:ascii="Times New Roman" w:hAnsi="Times New Roman"/>
          <w:b/>
        </w:rPr>
      </w:pPr>
      <w:r>
        <w:rPr>
          <w:rFonts w:ascii="Times New Roman" w:hAnsi="Times New Roman"/>
        </w:rPr>
        <w:t>Documentation must be provided for the following issues:</w:t>
      </w:r>
    </w:p>
    <w:p w14:paraId="36C70A22" w14:textId="51968BED" w:rsidR="004C27E2" w:rsidRPr="00456929" w:rsidRDefault="0097770F" w:rsidP="00456929">
      <w:pPr>
        <w:pStyle w:val="ListParagraph"/>
        <w:numPr>
          <w:ilvl w:val="0"/>
          <w:numId w:val="65"/>
        </w:numPr>
        <w:rPr>
          <w:rFonts w:ascii="Times New Roman" w:hAnsi="Times New Roman"/>
          <w:sz w:val="18"/>
        </w:rPr>
      </w:pPr>
      <w:r w:rsidRPr="00C206D6">
        <w:rPr>
          <w:rFonts w:ascii="Times New Roman" w:hAnsi="Times New Roman"/>
          <w:sz w:val="18"/>
        </w:rPr>
        <w:t>Local Support</w:t>
      </w:r>
      <w:r w:rsidRPr="00456929">
        <w:rPr>
          <w:rFonts w:ascii="Times New Roman" w:hAnsi="Times New Roman"/>
          <w:sz w:val="18"/>
        </w:rPr>
        <w:t xml:space="preserve"> - Program has multi-agency local support</w:t>
      </w:r>
      <w:r w:rsidRPr="00456929">
        <w:rPr>
          <w:rFonts w:ascii="Times New Roman" w:hAnsi="Times New Roman"/>
          <w:sz w:val="18"/>
        </w:rPr>
        <w:tab/>
      </w:r>
    </w:p>
    <w:p w14:paraId="34525ECC" w14:textId="77777777" w:rsidR="00456929" w:rsidRDefault="00456929" w:rsidP="00456929">
      <w:pPr>
        <w:pStyle w:val="ListParagraph"/>
        <w:numPr>
          <w:ilvl w:val="0"/>
          <w:numId w:val="65"/>
        </w:numPr>
        <w:rPr>
          <w:rFonts w:ascii="Times New Roman" w:hAnsi="Times New Roman"/>
          <w:sz w:val="18"/>
        </w:rPr>
      </w:pPr>
      <w:r w:rsidRPr="00C206D6">
        <w:rPr>
          <w:rFonts w:ascii="Times New Roman" w:hAnsi="Times New Roman"/>
          <w:sz w:val="18"/>
        </w:rPr>
        <w:t>Local Program</w:t>
      </w:r>
      <w:r w:rsidRPr="00456929">
        <w:rPr>
          <w:rFonts w:ascii="Times New Roman" w:hAnsi="Times New Roman"/>
          <w:sz w:val="18"/>
        </w:rPr>
        <w:t xml:space="preserve"> - Project is part of a formal, locally based water supply protection effort recognized by the local government</w:t>
      </w:r>
    </w:p>
    <w:p w14:paraId="43EB5BEF" w14:textId="538B788F" w:rsidR="00456929" w:rsidRDefault="00456929" w:rsidP="00456929">
      <w:pPr>
        <w:pStyle w:val="ListParagraph"/>
        <w:numPr>
          <w:ilvl w:val="0"/>
          <w:numId w:val="65"/>
        </w:numPr>
        <w:spacing w:after="240"/>
        <w:rPr>
          <w:rFonts w:ascii="Times New Roman" w:hAnsi="Times New Roman"/>
          <w:sz w:val="18"/>
        </w:rPr>
      </w:pPr>
      <w:r w:rsidRPr="00C206D6">
        <w:rPr>
          <w:rFonts w:ascii="Times New Roman" w:hAnsi="Times New Roman"/>
          <w:sz w:val="18"/>
        </w:rPr>
        <w:t>Project addresses a Primary Public Drinking Water contaminant</w:t>
      </w:r>
    </w:p>
    <w:p w14:paraId="00C7D9BE" w14:textId="0F0652E6" w:rsidR="005034AE" w:rsidRDefault="005034AE" w:rsidP="00456929">
      <w:pPr>
        <w:pStyle w:val="Heading2"/>
        <w:spacing w:before="240"/>
      </w:pPr>
      <w:r w:rsidRPr="005034AE">
        <w:t>Section F – Application Certification</w:t>
      </w:r>
    </w:p>
    <w:p w14:paraId="251AEF81" w14:textId="62F0B23B" w:rsidR="005034AE" w:rsidRDefault="005034AE" w:rsidP="00C206D6">
      <w:pPr>
        <w:tabs>
          <w:tab w:val="left" w:pos="-720"/>
          <w:tab w:val="left" w:pos="0"/>
        </w:tabs>
        <w:suppressAutoHyphens/>
        <w:spacing w:before="240"/>
        <w:rPr>
          <w:rFonts w:ascii="Times New Roman" w:hAnsi="Times New Roman"/>
          <w:b/>
        </w:rPr>
      </w:pPr>
      <w:r w:rsidRPr="00681F4A">
        <w:rPr>
          <w:rFonts w:ascii="Times New Roman" w:hAnsi="Times New Roman"/>
          <w:b/>
        </w:rPr>
        <w:t xml:space="preserve">By signing this application, you are certifying that you </w:t>
      </w:r>
      <w:r>
        <w:rPr>
          <w:rFonts w:ascii="Times New Roman" w:hAnsi="Times New Roman"/>
          <w:b/>
        </w:rPr>
        <w:t>have been</w:t>
      </w:r>
      <w:r w:rsidRPr="00681F4A">
        <w:rPr>
          <w:rFonts w:ascii="Times New Roman" w:hAnsi="Times New Roman"/>
          <w:b/>
        </w:rPr>
        <w:t xml:space="preserve"> authorized to apply on behalf of the Owner or Controlling Board</w:t>
      </w:r>
      <w:r>
        <w:rPr>
          <w:rFonts w:ascii="Times New Roman" w:hAnsi="Times New Roman"/>
          <w:b/>
        </w:rPr>
        <w:t xml:space="preserve">.  </w:t>
      </w:r>
    </w:p>
    <w:p w14:paraId="0F1D6C68" w14:textId="46F27892" w:rsidR="005034AE" w:rsidRDefault="005034AE" w:rsidP="00C206D6">
      <w:pPr>
        <w:tabs>
          <w:tab w:val="left" w:pos="-720"/>
          <w:tab w:val="left" w:pos="0"/>
        </w:tabs>
        <w:suppressAutoHyphens/>
        <w:spacing w:before="240"/>
        <w:rPr>
          <w:rFonts w:ascii="Times New Roman" w:hAnsi="Times New Roman"/>
          <w:sz w:val="18"/>
        </w:rPr>
      </w:pPr>
      <w:r>
        <w:rPr>
          <w:rFonts w:ascii="Times New Roman" w:hAnsi="Times New Roman"/>
          <w:sz w:val="18"/>
          <w:u w:val="single"/>
        </w:rPr>
        <w:t>Submittal of this application is only a starting point for discussion and is not a binding agreement on either party</w:t>
      </w:r>
      <w:r>
        <w:rPr>
          <w:rFonts w:ascii="Times New Roman" w:hAnsi="Times New Roman"/>
          <w:sz w:val="18"/>
        </w:rPr>
        <w:t>.</w:t>
      </w:r>
    </w:p>
    <w:p w14:paraId="5308DB23" w14:textId="5F084B89" w:rsidR="005034AE" w:rsidRDefault="005034AE" w:rsidP="00C206D6">
      <w:pPr>
        <w:tabs>
          <w:tab w:val="left" w:pos="-720"/>
          <w:tab w:val="left" w:pos="0"/>
        </w:tabs>
        <w:suppressAutoHyphens/>
        <w:spacing w:before="240" w:line="360" w:lineRule="auto"/>
        <w:rPr>
          <w:rFonts w:ascii="Times New Roman" w:hAnsi="Times New Roman"/>
          <w:sz w:val="18"/>
        </w:rPr>
      </w:pPr>
      <w:r>
        <w:rPr>
          <w:rFonts w:ascii="Times New Roman" w:hAnsi="Times New Roman"/>
          <w:sz w:val="18"/>
        </w:rPr>
        <w:t>Incomplete information may result in the delay or rejection of the application request.</w:t>
      </w:r>
    </w:p>
    <w:p w14:paraId="5AE3F150" w14:textId="1C783340" w:rsidR="005034AE" w:rsidRDefault="005034AE" w:rsidP="005034AE">
      <w:pPr>
        <w:tabs>
          <w:tab w:val="left" w:pos="-720"/>
          <w:tab w:val="left" w:pos="0"/>
        </w:tabs>
        <w:suppressAutoHyphens/>
        <w:rPr>
          <w:rFonts w:ascii="Times New Roman" w:hAnsi="Times New Roman"/>
          <w:sz w:val="18"/>
        </w:rPr>
      </w:pPr>
      <w:r>
        <w:rPr>
          <w:rFonts w:ascii="Times New Roman" w:hAnsi="Times New Roman"/>
          <w:sz w:val="18"/>
        </w:rPr>
        <w:t xml:space="preserve">The undersigned representative of the applicant certifies that the information contained herein, and the attached statements and exhibits are true, correct, and complete to the best of their knowledge and belief.  The undersigned agrees to clarify or supplement information pertaining to this application upon request.  The undersigned recognizes that the information contained herein may be subject to state Freedom of Information Act requirements.  </w:t>
      </w:r>
      <w:r>
        <w:rPr>
          <w:rFonts w:ascii="Times New Roman" w:hAnsi="Times New Roman"/>
          <w:b/>
          <w:sz w:val="18"/>
        </w:rPr>
        <w:t xml:space="preserve">The undersigned acknowledges that </w:t>
      </w:r>
      <w:proofErr w:type="gramStart"/>
      <w:r>
        <w:rPr>
          <w:rFonts w:ascii="Times New Roman" w:hAnsi="Times New Roman"/>
          <w:b/>
          <w:sz w:val="18"/>
        </w:rPr>
        <w:t>a part of any</w:t>
      </w:r>
      <w:proofErr w:type="gramEnd"/>
      <w:r>
        <w:rPr>
          <w:rFonts w:ascii="Times New Roman" w:hAnsi="Times New Roman"/>
          <w:b/>
          <w:sz w:val="18"/>
        </w:rPr>
        <w:t xml:space="preserve"> interest required on </w:t>
      </w:r>
      <w:proofErr w:type="gramStart"/>
      <w:r>
        <w:rPr>
          <w:rFonts w:ascii="Times New Roman" w:hAnsi="Times New Roman"/>
          <w:b/>
          <w:sz w:val="18"/>
        </w:rPr>
        <w:t>a closed</w:t>
      </w:r>
      <w:proofErr w:type="gramEnd"/>
      <w:r>
        <w:rPr>
          <w:rFonts w:ascii="Times New Roman" w:hAnsi="Times New Roman"/>
          <w:b/>
          <w:sz w:val="18"/>
        </w:rPr>
        <w:t xml:space="preserve"> loan can be used by VDH to support the drinking water program.</w:t>
      </w:r>
    </w:p>
    <w:p w14:paraId="16FB50CF" w14:textId="4A52EE20" w:rsidR="005034AE" w:rsidRDefault="005034AE" w:rsidP="00C206D6">
      <w:pPr>
        <w:tabs>
          <w:tab w:val="left" w:pos="-720"/>
          <w:tab w:val="left" w:pos="0"/>
        </w:tabs>
        <w:suppressAutoHyphens/>
        <w:spacing w:before="240" w:line="360" w:lineRule="auto"/>
        <w:rPr>
          <w:rFonts w:ascii="Times New Roman" w:hAnsi="Times New Roman"/>
          <w:sz w:val="18"/>
        </w:rPr>
      </w:pPr>
      <w:r>
        <w:rPr>
          <w:rFonts w:ascii="Times New Roman" w:hAnsi="Times New Roman"/>
          <w:b/>
          <w:sz w:val="18"/>
        </w:rPr>
        <w:tab/>
        <w:t>Owner or Chief Administrative Officer of Waterworks:</w:t>
      </w:r>
    </w:p>
    <w:p w14:paraId="3F77C6F7" w14:textId="33B64E7A" w:rsidR="005034AE" w:rsidRDefault="005034AE" w:rsidP="00C206D6">
      <w:pPr>
        <w:tabs>
          <w:tab w:val="left" w:pos="-720"/>
          <w:tab w:val="left" w:pos="0"/>
        </w:tabs>
        <w:suppressAutoHyphens/>
        <w:spacing w:line="360" w:lineRule="auto"/>
        <w:rPr>
          <w:rFonts w:ascii="Times New Roman" w:hAnsi="Times New Roman"/>
          <w:sz w:val="18"/>
        </w:rPr>
      </w:pPr>
      <w:r>
        <w:rPr>
          <w:rFonts w:ascii="Times New Roman" w:hAnsi="Times New Roman"/>
          <w:sz w:val="18"/>
        </w:rPr>
        <w:tab/>
      </w:r>
      <w:r w:rsidRPr="00C764A7">
        <w:rPr>
          <w:rFonts w:ascii="Times New Roman" w:hAnsi="Times New Roman"/>
          <w:b/>
          <w:bCs/>
          <w:sz w:val="18"/>
        </w:rPr>
        <w:t>Name</w:t>
      </w:r>
      <w:r>
        <w:rPr>
          <w:rFonts w:ascii="Times New Roman" w:hAnsi="Times New Roman"/>
          <w:sz w:val="18"/>
        </w:rPr>
        <w:t xml:space="preserve"> and </w:t>
      </w:r>
      <w:r w:rsidRPr="00C764A7">
        <w:rPr>
          <w:rFonts w:ascii="Times New Roman" w:hAnsi="Times New Roman"/>
          <w:b/>
          <w:bCs/>
          <w:sz w:val="18"/>
        </w:rPr>
        <w:t>Title</w:t>
      </w:r>
      <w:r>
        <w:rPr>
          <w:rFonts w:ascii="Times New Roman" w:hAnsi="Times New Roman"/>
          <w:sz w:val="18"/>
        </w:rPr>
        <w:t>:</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DFEC074" w14:textId="73ED6114" w:rsidR="005034AE" w:rsidRDefault="005034AE" w:rsidP="00C206D6">
      <w:pPr>
        <w:tabs>
          <w:tab w:val="left" w:pos="-720"/>
          <w:tab w:val="left" w:pos="0"/>
        </w:tabs>
        <w:suppressAutoHyphens/>
        <w:spacing w:line="360" w:lineRule="auto"/>
        <w:rPr>
          <w:rFonts w:ascii="Times New Roman" w:hAnsi="Times New Roman"/>
          <w:sz w:val="18"/>
        </w:rPr>
      </w:pPr>
      <w:r>
        <w:rPr>
          <w:rFonts w:ascii="Times New Roman" w:hAnsi="Times New Roman"/>
          <w:sz w:val="18"/>
        </w:rPr>
        <w:tab/>
      </w:r>
      <w:r w:rsidRPr="00C764A7">
        <w:rPr>
          <w:rFonts w:ascii="Times New Roman" w:hAnsi="Times New Roman"/>
          <w:b/>
          <w:bCs/>
          <w:sz w:val="18"/>
        </w:rPr>
        <w:t>Organization</w:t>
      </w:r>
      <w:r>
        <w:rPr>
          <w:rFonts w:ascii="Times New Roman" w:hAnsi="Times New Roman"/>
          <w:sz w:val="18"/>
        </w:rPr>
        <w:t>:</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4DA24B7" w14:textId="1DB0DDC4" w:rsidR="005034AE" w:rsidRDefault="005034AE" w:rsidP="001C3444">
      <w:pPr>
        <w:rPr>
          <w:rFonts w:ascii="Times New Roman" w:hAnsi="Times New Roman"/>
          <w:sz w:val="18"/>
        </w:rPr>
      </w:pPr>
      <w:r>
        <w:rPr>
          <w:rFonts w:ascii="Times New Roman" w:hAnsi="Times New Roman"/>
          <w:sz w:val="18"/>
        </w:rPr>
        <w:tab/>
      </w:r>
      <w:r w:rsidRPr="00C764A7">
        <w:rPr>
          <w:rFonts w:ascii="Times New Roman" w:hAnsi="Times New Roman"/>
          <w:b/>
          <w:bCs/>
          <w:sz w:val="18"/>
        </w:rPr>
        <w:t>Signature</w:t>
      </w:r>
      <w:r>
        <w:rPr>
          <w:rFonts w:ascii="Times New Roman" w:hAnsi="Times New Roman"/>
          <w:sz w:val="18"/>
        </w:rPr>
        <w:t>:</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sidRPr="00C764A7">
        <w:rPr>
          <w:rFonts w:ascii="Times New Roman" w:hAnsi="Times New Roman"/>
          <w:b/>
          <w:bCs/>
          <w:sz w:val="18"/>
        </w:rPr>
        <w:t>Date</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sectPr w:rsidR="005034AE" w:rsidSect="00E01E50">
      <w:headerReference w:type="default" r:id="rId13"/>
      <w:footerReference w:type="default" r:id="rId14"/>
      <w:endnotePr>
        <w:numFmt w:val="decimal"/>
      </w:endnotePr>
      <w:pgSz w:w="12240" w:h="15840" w:code="1"/>
      <w:pgMar w:top="720" w:right="720" w:bottom="720" w:left="720" w:header="576"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6495" w14:textId="77777777" w:rsidR="00D16CC4" w:rsidRDefault="00D16CC4">
      <w:pPr>
        <w:spacing w:line="20" w:lineRule="exact"/>
        <w:rPr>
          <w:sz w:val="24"/>
        </w:rPr>
      </w:pPr>
    </w:p>
  </w:endnote>
  <w:endnote w:type="continuationSeparator" w:id="0">
    <w:p w14:paraId="3A886D26" w14:textId="77777777" w:rsidR="00D16CC4" w:rsidRDefault="00D16CC4">
      <w:r>
        <w:rPr>
          <w:sz w:val="24"/>
        </w:rPr>
        <w:t xml:space="preserve"> </w:t>
      </w:r>
    </w:p>
  </w:endnote>
  <w:endnote w:type="continuationNotice" w:id="1">
    <w:p w14:paraId="2FAADBAE" w14:textId="77777777" w:rsidR="00D16CC4" w:rsidRDefault="00D16C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5710" w14:textId="77777777" w:rsidR="00D16CC4" w:rsidRDefault="00D16CC4">
    <w:pPr>
      <w:pStyle w:val="Footer"/>
      <w:tabs>
        <w:tab w:val="clear" w:pos="4320"/>
        <w:tab w:val="clear" w:pos="8640"/>
        <w:tab w:val="left" w:pos="4860"/>
        <w:tab w:val="left" w:pos="6840"/>
      </w:tabs>
      <w:ind w:right="360"/>
      <w:rPr>
        <w:rFonts w:ascii="Times New Roman" w:hAnsi="Times New Roman"/>
        <w:b/>
        <w:sz w:val="22"/>
      </w:rPr>
    </w:pPr>
    <w:r>
      <w:rPr>
        <w:rFonts w:ascii="Times New Roman" w:hAnsi="Times New Roman"/>
        <w:b/>
        <w:sz w:val="22"/>
      </w:rPr>
      <w:t>Office of Drinking Water-FCAP Funding</w:t>
    </w:r>
    <w:r>
      <w:rPr>
        <w:rFonts w:ascii="Times New Roman" w:hAnsi="Times New Roman"/>
        <w:b/>
        <w:sz w:val="22"/>
      </w:rPr>
      <w:tab/>
      <w:t xml:space="preserve">Page </w:t>
    </w:r>
    <w:r w:rsidR="00DF7D9D">
      <w:rPr>
        <w:rStyle w:val="PageNumber"/>
        <w:rFonts w:ascii="Times New Roman" w:hAnsi="Times New Roman"/>
        <w:b/>
        <w:sz w:val="22"/>
      </w:rPr>
      <w:fldChar w:fldCharType="begin"/>
    </w:r>
    <w:r>
      <w:rPr>
        <w:rStyle w:val="PageNumber"/>
        <w:rFonts w:ascii="Times New Roman" w:hAnsi="Times New Roman"/>
        <w:b/>
        <w:sz w:val="22"/>
      </w:rPr>
      <w:instrText xml:space="preserve"> PAGE </w:instrText>
    </w:r>
    <w:r w:rsidR="00DF7D9D">
      <w:rPr>
        <w:rStyle w:val="PageNumber"/>
        <w:rFonts w:ascii="Times New Roman" w:hAnsi="Times New Roman"/>
        <w:b/>
        <w:sz w:val="22"/>
      </w:rPr>
      <w:fldChar w:fldCharType="separate"/>
    </w:r>
    <w:r w:rsidR="00EF20CB">
      <w:rPr>
        <w:rStyle w:val="PageNumber"/>
        <w:rFonts w:ascii="Times New Roman" w:hAnsi="Times New Roman"/>
        <w:b/>
        <w:noProof/>
        <w:sz w:val="22"/>
      </w:rPr>
      <w:t>1</w:t>
    </w:r>
    <w:r w:rsidR="00DF7D9D">
      <w:rPr>
        <w:rStyle w:val="PageNumber"/>
        <w:rFonts w:ascii="Times New Roman" w:hAnsi="Times New Roman"/>
        <w:b/>
        <w:sz w:val="22"/>
      </w:rPr>
      <w:fldChar w:fldCharType="end"/>
    </w:r>
    <w:r>
      <w:rPr>
        <w:rStyle w:val="PageNumber"/>
        <w:rFonts w:ascii="Times New Roman" w:hAnsi="Times New Roman"/>
        <w:b/>
        <w:sz w:val="22"/>
      </w:rPr>
      <w:t xml:space="preserve"> of </w:t>
    </w:r>
    <w:r w:rsidR="00F44ACE">
      <w:rPr>
        <w:rStyle w:val="PageNumber"/>
        <w:rFonts w:ascii="Times New Roman" w:hAnsi="Times New Roman"/>
        <w:b/>
        <w:sz w:val="22"/>
      </w:rPr>
      <w:t>4</w:t>
    </w:r>
    <w:r>
      <w:rPr>
        <w:rStyle w:val="PageNumber"/>
        <w:rFonts w:ascii="Times New Roman" w:hAnsi="Times New Roman"/>
        <w:b/>
        <w:sz w:val="22"/>
      </w:rPr>
      <w:tab/>
      <w:t>Source Water Protection Initiatives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4BAC" w14:textId="77777777" w:rsidR="00D16CC4" w:rsidRDefault="00D16CC4">
      <w:r>
        <w:rPr>
          <w:sz w:val="24"/>
        </w:rPr>
        <w:separator/>
      </w:r>
    </w:p>
  </w:footnote>
  <w:footnote w:type="continuationSeparator" w:id="0">
    <w:p w14:paraId="7DB4DE4C" w14:textId="77777777" w:rsidR="00D16CC4" w:rsidRDefault="00D1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DED3" w14:textId="22DAD2E3" w:rsidR="00D16CC4" w:rsidRPr="00E01E50" w:rsidRDefault="00E0532C" w:rsidP="00E01E50">
    <w:pPr>
      <w:pStyle w:val="Header"/>
      <w:jc w:val="right"/>
      <w:rPr>
        <w:rFonts w:ascii="Times New Roman" w:hAnsi="Times New Roman"/>
        <w:b/>
        <w:sz w:val="22"/>
        <w:szCs w:val="22"/>
      </w:rPr>
    </w:pPr>
    <w:r>
      <w:rPr>
        <w:rFonts w:ascii="Times New Roman" w:hAnsi="Times New Roman"/>
        <w:b/>
        <w:sz w:val="22"/>
        <w:szCs w:val="22"/>
      </w:rPr>
      <w:t xml:space="preserve">March </w:t>
    </w:r>
    <w:r w:rsidR="00B21862">
      <w:rPr>
        <w:rFonts w:ascii="Times New Roman" w:hAnsi="Times New Roman"/>
        <w:b/>
        <w:sz w:val="22"/>
        <w:szCs w:val="22"/>
      </w:rPr>
      <w:t>23</w:t>
    </w:r>
    <w:r w:rsidR="000F3C58">
      <w:rPr>
        <w:rFonts w:ascii="Times New Roman" w:hAnsi="Times New Roman"/>
        <w:b/>
        <w:sz w:val="22"/>
        <w:szCs w:val="22"/>
      </w:rPr>
      <w:t xml:space="preserve">, </w:t>
    </w:r>
    <w:r w:rsidR="00487C13">
      <w:rPr>
        <w:rFonts w:ascii="Times New Roman" w:hAnsi="Times New Roman"/>
        <w:b/>
        <w:sz w:val="22"/>
        <w:szCs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9C4"/>
    <w:multiLevelType w:val="hybridMultilevel"/>
    <w:tmpl w:val="B2C6ECE8"/>
    <w:lvl w:ilvl="0" w:tplc="9648CD8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485C0B"/>
    <w:multiLevelType w:val="multilevel"/>
    <w:tmpl w:val="9830CE46"/>
    <w:lvl w:ilvl="0">
      <w:start w:val="7"/>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BC18E5"/>
    <w:multiLevelType w:val="singleLevel"/>
    <w:tmpl w:val="81309642"/>
    <w:lvl w:ilvl="0">
      <w:start w:val="2"/>
      <w:numFmt w:val="lowerLetter"/>
      <w:lvlText w:val="%1."/>
      <w:lvlJc w:val="left"/>
      <w:pPr>
        <w:tabs>
          <w:tab w:val="num" w:pos="1170"/>
        </w:tabs>
        <w:ind w:left="1170" w:hanging="360"/>
      </w:pPr>
      <w:rPr>
        <w:rFonts w:hint="default"/>
      </w:rPr>
    </w:lvl>
  </w:abstractNum>
  <w:abstractNum w:abstractNumId="3" w15:restartNumberingAfterBreak="0">
    <w:nsid w:val="0A871E75"/>
    <w:multiLevelType w:val="hybridMultilevel"/>
    <w:tmpl w:val="338AB3EC"/>
    <w:lvl w:ilvl="0" w:tplc="F2BCDBA4">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4F1853"/>
    <w:multiLevelType w:val="singleLevel"/>
    <w:tmpl w:val="F0441C18"/>
    <w:lvl w:ilvl="0">
      <w:start w:val="2"/>
      <w:numFmt w:val="decimal"/>
      <w:lvlText w:val="%1."/>
      <w:lvlJc w:val="left"/>
      <w:pPr>
        <w:tabs>
          <w:tab w:val="num" w:pos="360"/>
        </w:tabs>
        <w:ind w:left="360" w:hanging="360"/>
      </w:pPr>
      <w:rPr>
        <w:b w:val="0"/>
        <w:i w:val="0"/>
      </w:rPr>
    </w:lvl>
  </w:abstractNum>
  <w:abstractNum w:abstractNumId="5" w15:restartNumberingAfterBreak="0">
    <w:nsid w:val="11D66CCE"/>
    <w:multiLevelType w:val="hybridMultilevel"/>
    <w:tmpl w:val="F0929A16"/>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F73DE7"/>
    <w:multiLevelType w:val="hybridMultilevel"/>
    <w:tmpl w:val="4D48188C"/>
    <w:lvl w:ilvl="0" w:tplc="0409000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4605FA"/>
    <w:multiLevelType w:val="singleLevel"/>
    <w:tmpl w:val="F9BAE9A8"/>
    <w:lvl w:ilvl="0">
      <w:start w:val="3"/>
      <w:numFmt w:val="decimal"/>
      <w:lvlText w:val="%1."/>
      <w:lvlJc w:val="left"/>
      <w:pPr>
        <w:tabs>
          <w:tab w:val="num" w:pos="360"/>
        </w:tabs>
        <w:ind w:left="360" w:hanging="360"/>
      </w:pPr>
    </w:lvl>
  </w:abstractNum>
  <w:abstractNum w:abstractNumId="8" w15:restartNumberingAfterBreak="0">
    <w:nsid w:val="15A3459A"/>
    <w:multiLevelType w:val="hybridMultilevel"/>
    <w:tmpl w:val="D07479EC"/>
    <w:lvl w:ilvl="0" w:tplc="A380F9E8">
      <w:start w:val="1"/>
      <w:numFmt w:val="bullet"/>
      <w:lvlText w:val=""/>
      <w:lvlJc w:val="left"/>
      <w:pPr>
        <w:ind w:left="1080" w:hanging="360"/>
      </w:pPr>
      <w:rPr>
        <w:rFonts w:ascii="Wingdings" w:eastAsia="Times New Roman" w:hAnsi="Wingdings"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7765B"/>
    <w:multiLevelType w:val="singleLevel"/>
    <w:tmpl w:val="D98ECBEC"/>
    <w:lvl w:ilvl="0">
      <w:start w:val="1"/>
      <w:numFmt w:val="decimal"/>
      <w:lvlText w:val="%1."/>
      <w:lvlJc w:val="left"/>
      <w:pPr>
        <w:tabs>
          <w:tab w:val="num" w:pos="360"/>
        </w:tabs>
        <w:ind w:left="360" w:hanging="360"/>
      </w:pPr>
      <w:rPr>
        <w:u w:val="none"/>
      </w:rPr>
    </w:lvl>
  </w:abstractNum>
  <w:abstractNum w:abstractNumId="10" w15:restartNumberingAfterBreak="0">
    <w:nsid w:val="1A4C080E"/>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1AC82B66"/>
    <w:multiLevelType w:val="singleLevel"/>
    <w:tmpl w:val="C39A75E4"/>
    <w:lvl w:ilvl="0">
      <w:start w:val="1"/>
      <w:numFmt w:val="decimal"/>
      <w:lvlText w:val="%1."/>
      <w:lvlJc w:val="left"/>
      <w:pPr>
        <w:tabs>
          <w:tab w:val="num" w:pos="360"/>
        </w:tabs>
        <w:ind w:left="360" w:hanging="360"/>
      </w:pPr>
      <w:rPr>
        <w:rFonts w:hint="default"/>
        <w:b w:val="0"/>
        <w:i w:val="0"/>
      </w:rPr>
    </w:lvl>
  </w:abstractNum>
  <w:abstractNum w:abstractNumId="12" w15:restartNumberingAfterBreak="0">
    <w:nsid w:val="1C4C4095"/>
    <w:multiLevelType w:val="hybridMultilevel"/>
    <w:tmpl w:val="63426278"/>
    <w:lvl w:ilvl="0" w:tplc="F2BCDBA4">
      <w:start w:val="6"/>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8722D4"/>
    <w:multiLevelType w:val="hybridMultilevel"/>
    <w:tmpl w:val="B4F82BAE"/>
    <w:lvl w:ilvl="0" w:tplc="04090019">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4" w15:restartNumberingAfterBreak="0">
    <w:nsid w:val="20C71F53"/>
    <w:multiLevelType w:val="singleLevel"/>
    <w:tmpl w:val="C49AD0AC"/>
    <w:lvl w:ilvl="0">
      <w:start w:val="2"/>
      <w:numFmt w:val="lowerLetter"/>
      <w:lvlText w:val="%1."/>
      <w:lvlJc w:val="left"/>
      <w:pPr>
        <w:tabs>
          <w:tab w:val="num" w:pos="1170"/>
        </w:tabs>
        <w:ind w:left="1170" w:hanging="360"/>
      </w:pPr>
      <w:rPr>
        <w:rFonts w:hint="default"/>
      </w:rPr>
    </w:lvl>
  </w:abstractNum>
  <w:abstractNum w:abstractNumId="15" w15:restartNumberingAfterBreak="0">
    <w:nsid w:val="21322C68"/>
    <w:multiLevelType w:val="singleLevel"/>
    <w:tmpl w:val="2F8C80B0"/>
    <w:lvl w:ilvl="0">
      <w:start w:val="1"/>
      <w:numFmt w:val="decimal"/>
      <w:lvlText w:val="%1."/>
      <w:lvlJc w:val="left"/>
      <w:pPr>
        <w:tabs>
          <w:tab w:val="num" w:pos="360"/>
        </w:tabs>
        <w:ind w:left="360" w:hanging="360"/>
      </w:pPr>
      <w:rPr>
        <w:rFonts w:hint="default"/>
      </w:rPr>
    </w:lvl>
  </w:abstractNum>
  <w:abstractNum w:abstractNumId="16" w15:restartNumberingAfterBreak="0">
    <w:nsid w:val="21601761"/>
    <w:multiLevelType w:val="singleLevel"/>
    <w:tmpl w:val="413291A8"/>
    <w:lvl w:ilvl="0">
      <w:start w:val="1"/>
      <w:numFmt w:val="upperLetter"/>
      <w:lvlText w:val="%1."/>
      <w:lvlJc w:val="left"/>
      <w:pPr>
        <w:tabs>
          <w:tab w:val="num" w:pos="720"/>
        </w:tabs>
        <w:ind w:left="720" w:hanging="360"/>
      </w:pPr>
      <w:rPr>
        <w:rFonts w:hint="default"/>
      </w:rPr>
    </w:lvl>
  </w:abstractNum>
  <w:abstractNum w:abstractNumId="17" w15:restartNumberingAfterBreak="0">
    <w:nsid w:val="21823EC4"/>
    <w:multiLevelType w:val="singleLevel"/>
    <w:tmpl w:val="27949EE4"/>
    <w:lvl w:ilvl="0">
      <w:start w:val="2"/>
      <w:numFmt w:val="decimal"/>
      <w:lvlText w:val="%1."/>
      <w:lvlJc w:val="left"/>
      <w:pPr>
        <w:tabs>
          <w:tab w:val="num" w:pos="360"/>
        </w:tabs>
        <w:ind w:left="360" w:hanging="360"/>
      </w:pPr>
      <w:rPr>
        <w:rFonts w:hint="default"/>
      </w:rPr>
    </w:lvl>
  </w:abstractNum>
  <w:abstractNum w:abstractNumId="18" w15:restartNumberingAfterBreak="0">
    <w:nsid w:val="259B5E86"/>
    <w:multiLevelType w:val="hybridMultilevel"/>
    <w:tmpl w:val="F3022E3C"/>
    <w:lvl w:ilvl="0" w:tplc="256609C4">
      <w:start w:val="1"/>
      <w:numFmt w:val="lowerLetter"/>
      <w:lvlText w:val="%1."/>
      <w:lvlJc w:val="left"/>
      <w:pPr>
        <w:tabs>
          <w:tab w:val="num" w:pos="1443"/>
        </w:tabs>
        <w:ind w:left="144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9" w15:restartNumberingAfterBreak="0">
    <w:nsid w:val="26553AC3"/>
    <w:multiLevelType w:val="singleLevel"/>
    <w:tmpl w:val="31A4CD68"/>
    <w:lvl w:ilvl="0">
      <w:start w:val="1"/>
      <w:numFmt w:val="upperLetter"/>
      <w:lvlText w:val="%1."/>
      <w:lvlJc w:val="left"/>
      <w:pPr>
        <w:tabs>
          <w:tab w:val="num" w:pos="720"/>
        </w:tabs>
        <w:ind w:left="720" w:hanging="360"/>
      </w:pPr>
      <w:rPr>
        <w:rFonts w:hint="default"/>
      </w:rPr>
    </w:lvl>
  </w:abstractNum>
  <w:abstractNum w:abstractNumId="20" w15:restartNumberingAfterBreak="0">
    <w:nsid w:val="2BA51B7B"/>
    <w:multiLevelType w:val="hybridMultilevel"/>
    <w:tmpl w:val="E5FC7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425DC2"/>
    <w:multiLevelType w:val="singleLevel"/>
    <w:tmpl w:val="3FA4C814"/>
    <w:lvl w:ilvl="0">
      <w:start w:val="1"/>
      <w:numFmt w:val="decimal"/>
      <w:lvlText w:val="%1."/>
      <w:lvlJc w:val="left"/>
      <w:pPr>
        <w:tabs>
          <w:tab w:val="num" w:pos="360"/>
        </w:tabs>
        <w:ind w:left="360" w:hanging="360"/>
      </w:pPr>
    </w:lvl>
  </w:abstractNum>
  <w:abstractNum w:abstractNumId="22" w15:restartNumberingAfterBreak="0">
    <w:nsid w:val="2F6A2076"/>
    <w:multiLevelType w:val="hybridMultilevel"/>
    <w:tmpl w:val="04129D8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B32590"/>
    <w:multiLevelType w:val="hybridMultilevel"/>
    <w:tmpl w:val="6E24BA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9920CA"/>
    <w:multiLevelType w:val="hybridMultilevel"/>
    <w:tmpl w:val="22F21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74BA3"/>
    <w:multiLevelType w:val="hybridMultilevel"/>
    <w:tmpl w:val="487E886C"/>
    <w:lvl w:ilvl="0" w:tplc="8DF6AF9A">
      <w:start w:val="1"/>
      <w:numFmt w:val="decimal"/>
      <w:lvlText w:val="%1."/>
      <w:lvlJc w:val="left"/>
      <w:pPr>
        <w:ind w:left="720" w:hanging="360"/>
      </w:pPr>
      <w:rPr>
        <w:rFonts w:ascii="Times New Roman" w:hAnsi="Times New Roman" w:cs="Times New Roman"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D2460B"/>
    <w:multiLevelType w:val="singleLevel"/>
    <w:tmpl w:val="B71403AC"/>
    <w:lvl w:ilvl="0">
      <w:start w:val="2"/>
      <w:numFmt w:val="decimal"/>
      <w:lvlText w:val="%1."/>
      <w:lvlJc w:val="left"/>
      <w:pPr>
        <w:tabs>
          <w:tab w:val="num" w:pos="360"/>
        </w:tabs>
        <w:ind w:left="360" w:hanging="360"/>
      </w:pPr>
      <w:rPr>
        <w:rFonts w:ascii="Times New Roman" w:hAnsi="Times New Roman" w:hint="default"/>
        <w:b w:val="0"/>
        <w:i w:val="0"/>
        <w:sz w:val="18"/>
      </w:rPr>
    </w:lvl>
  </w:abstractNum>
  <w:abstractNum w:abstractNumId="27" w15:restartNumberingAfterBreak="0">
    <w:nsid w:val="39EF467B"/>
    <w:multiLevelType w:val="singleLevel"/>
    <w:tmpl w:val="5AF25EE4"/>
    <w:lvl w:ilvl="0">
      <w:start w:val="2"/>
      <w:numFmt w:val="lowerLetter"/>
      <w:lvlText w:val="%1."/>
      <w:lvlJc w:val="left"/>
      <w:pPr>
        <w:tabs>
          <w:tab w:val="num" w:pos="720"/>
        </w:tabs>
        <w:ind w:left="720" w:hanging="360"/>
      </w:pPr>
      <w:rPr>
        <w:rFonts w:hint="default"/>
      </w:rPr>
    </w:lvl>
  </w:abstractNum>
  <w:abstractNum w:abstractNumId="28" w15:restartNumberingAfterBreak="0">
    <w:nsid w:val="39FB1324"/>
    <w:multiLevelType w:val="hybridMultilevel"/>
    <w:tmpl w:val="FBCA0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CC56E9"/>
    <w:multiLevelType w:val="singleLevel"/>
    <w:tmpl w:val="3E56C928"/>
    <w:lvl w:ilvl="0">
      <w:start w:val="3"/>
      <w:numFmt w:val="upperLetter"/>
      <w:lvlText w:val="%1."/>
      <w:lvlJc w:val="left"/>
      <w:pPr>
        <w:tabs>
          <w:tab w:val="num" w:pos="720"/>
        </w:tabs>
        <w:ind w:left="720" w:hanging="360"/>
      </w:pPr>
      <w:rPr>
        <w:rFonts w:hint="default"/>
      </w:rPr>
    </w:lvl>
  </w:abstractNum>
  <w:abstractNum w:abstractNumId="30" w15:restartNumberingAfterBreak="0">
    <w:nsid w:val="44815EBC"/>
    <w:multiLevelType w:val="hybridMultilevel"/>
    <w:tmpl w:val="238E6956"/>
    <w:lvl w:ilvl="0" w:tplc="2B70E8AA">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811641"/>
    <w:multiLevelType w:val="singleLevel"/>
    <w:tmpl w:val="79C6377C"/>
    <w:lvl w:ilvl="0">
      <w:start w:val="1"/>
      <w:numFmt w:val="lowerLetter"/>
      <w:lvlText w:val="%1."/>
      <w:lvlJc w:val="left"/>
      <w:pPr>
        <w:tabs>
          <w:tab w:val="num" w:pos="720"/>
        </w:tabs>
        <w:ind w:left="720" w:hanging="360"/>
      </w:pPr>
      <w:rPr>
        <w:rFonts w:hint="default"/>
      </w:rPr>
    </w:lvl>
  </w:abstractNum>
  <w:abstractNum w:abstractNumId="32" w15:restartNumberingAfterBreak="0">
    <w:nsid w:val="466A2477"/>
    <w:multiLevelType w:val="hybridMultilevel"/>
    <w:tmpl w:val="662C38B4"/>
    <w:lvl w:ilvl="0" w:tplc="C39A75E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69517F"/>
    <w:multiLevelType w:val="hybridMultilevel"/>
    <w:tmpl w:val="039CB76E"/>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6E1A39"/>
    <w:multiLevelType w:val="hybridMultilevel"/>
    <w:tmpl w:val="6B4E045C"/>
    <w:lvl w:ilvl="0" w:tplc="256609C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7E141AE"/>
    <w:multiLevelType w:val="hybridMultilevel"/>
    <w:tmpl w:val="ECBEBF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915663B"/>
    <w:multiLevelType w:val="singleLevel"/>
    <w:tmpl w:val="4E64D2B2"/>
    <w:lvl w:ilvl="0">
      <w:start w:val="1"/>
      <w:numFmt w:val="decimal"/>
      <w:lvlText w:val="%1."/>
      <w:lvlJc w:val="left"/>
      <w:pPr>
        <w:tabs>
          <w:tab w:val="num" w:pos="360"/>
        </w:tabs>
        <w:ind w:left="360" w:hanging="360"/>
      </w:pPr>
      <w:rPr>
        <w:rFonts w:hint="default"/>
      </w:rPr>
    </w:lvl>
  </w:abstractNum>
  <w:abstractNum w:abstractNumId="37" w15:restartNumberingAfterBreak="0">
    <w:nsid w:val="49243D69"/>
    <w:multiLevelType w:val="singleLevel"/>
    <w:tmpl w:val="4DE231F4"/>
    <w:lvl w:ilvl="0">
      <w:start w:val="2"/>
      <w:numFmt w:val="lowerLetter"/>
      <w:lvlText w:val="%1."/>
      <w:lvlJc w:val="left"/>
      <w:pPr>
        <w:tabs>
          <w:tab w:val="num" w:pos="1170"/>
        </w:tabs>
        <w:ind w:left="1170" w:hanging="360"/>
      </w:pPr>
      <w:rPr>
        <w:rFonts w:hint="default"/>
      </w:rPr>
    </w:lvl>
  </w:abstractNum>
  <w:abstractNum w:abstractNumId="38" w15:restartNumberingAfterBreak="0">
    <w:nsid w:val="4D9B7412"/>
    <w:multiLevelType w:val="singleLevel"/>
    <w:tmpl w:val="45B0FE56"/>
    <w:lvl w:ilvl="0">
      <w:start w:val="3"/>
      <w:numFmt w:val="decimal"/>
      <w:lvlText w:val="%1."/>
      <w:lvlJc w:val="left"/>
      <w:pPr>
        <w:tabs>
          <w:tab w:val="num" w:pos="360"/>
        </w:tabs>
        <w:ind w:left="360" w:hanging="360"/>
      </w:pPr>
    </w:lvl>
  </w:abstractNum>
  <w:abstractNum w:abstractNumId="39" w15:restartNumberingAfterBreak="0">
    <w:nsid w:val="51392BDA"/>
    <w:multiLevelType w:val="singleLevel"/>
    <w:tmpl w:val="AC12B7A4"/>
    <w:lvl w:ilvl="0">
      <w:start w:val="5"/>
      <w:numFmt w:val="decimal"/>
      <w:lvlText w:val="%1."/>
      <w:lvlJc w:val="left"/>
      <w:pPr>
        <w:tabs>
          <w:tab w:val="num" w:pos="360"/>
        </w:tabs>
        <w:ind w:left="360" w:hanging="360"/>
      </w:pPr>
      <w:rPr>
        <w:b w:val="0"/>
        <w:i w:val="0"/>
      </w:rPr>
    </w:lvl>
  </w:abstractNum>
  <w:abstractNum w:abstractNumId="40" w15:restartNumberingAfterBreak="0">
    <w:nsid w:val="51950A5E"/>
    <w:multiLevelType w:val="singleLevel"/>
    <w:tmpl w:val="9334CB3E"/>
    <w:lvl w:ilvl="0">
      <w:start w:val="4"/>
      <w:numFmt w:val="lowerLetter"/>
      <w:lvlText w:val="%1."/>
      <w:lvlJc w:val="left"/>
      <w:pPr>
        <w:tabs>
          <w:tab w:val="num" w:pos="720"/>
        </w:tabs>
        <w:ind w:left="720" w:hanging="360"/>
      </w:pPr>
      <w:rPr>
        <w:rFonts w:hint="default"/>
      </w:rPr>
    </w:lvl>
  </w:abstractNum>
  <w:abstractNum w:abstractNumId="41" w15:restartNumberingAfterBreak="0">
    <w:nsid w:val="563C09F1"/>
    <w:multiLevelType w:val="singleLevel"/>
    <w:tmpl w:val="937ECE80"/>
    <w:lvl w:ilvl="0">
      <w:start w:val="3"/>
      <w:numFmt w:val="lowerLetter"/>
      <w:lvlText w:val="%1."/>
      <w:lvlJc w:val="left"/>
      <w:pPr>
        <w:tabs>
          <w:tab w:val="num" w:pos="1080"/>
        </w:tabs>
        <w:ind w:left="1080" w:hanging="360"/>
      </w:pPr>
      <w:rPr>
        <w:rFonts w:hint="default"/>
      </w:rPr>
    </w:lvl>
  </w:abstractNum>
  <w:abstractNum w:abstractNumId="42" w15:restartNumberingAfterBreak="0">
    <w:nsid w:val="566E71C0"/>
    <w:multiLevelType w:val="singleLevel"/>
    <w:tmpl w:val="4C0E4000"/>
    <w:lvl w:ilvl="0">
      <w:start w:val="1"/>
      <w:numFmt w:val="lowerLetter"/>
      <w:lvlText w:val="%1."/>
      <w:lvlJc w:val="left"/>
      <w:pPr>
        <w:tabs>
          <w:tab w:val="num" w:pos="720"/>
        </w:tabs>
        <w:ind w:left="720" w:hanging="360"/>
      </w:pPr>
      <w:rPr>
        <w:rFonts w:hint="default"/>
      </w:rPr>
    </w:lvl>
  </w:abstractNum>
  <w:abstractNum w:abstractNumId="43" w15:restartNumberingAfterBreak="0">
    <w:nsid w:val="5A791C3F"/>
    <w:multiLevelType w:val="hybridMultilevel"/>
    <w:tmpl w:val="B4D4E05E"/>
    <w:lvl w:ilvl="0" w:tplc="04090019">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44" w15:restartNumberingAfterBreak="0">
    <w:nsid w:val="5ADB5FBA"/>
    <w:multiLevelType w:val="singleLevel"/>
    <w:tmpl w:val="8C807BDA"/>
    <w:lvl w:ilvl="0">
      <w:start w:val="2"/>
      <w:numFmt w:val="decimal"/>
      <w:lvlText w:val="%1."/>
      <w:lvlJc w:val="left"/>
      <w:pPr>
        <w:tabs>
          <w:tab w:val="num" w:pos="360"/>
        </w:tabs>
        <w:ind w:left="360" w:hanging="360"/>
      </w:pPr>
    </w:lvl>
  </w:abstractNum>
  <w:abstractNum w:abstractNumId="45" w15:restartNumberingAfterBreak="0">
    <w:nsid w:val="5B3557BF"/>
    <w:multiLevelType w:val="singleLevel"/>
    <w:tmpl w:val="02720AB0"/>
    <w:lvl w:ilvl="0">
      <w:start w:val="2"/>
      <w:numFmt w:val="lowerLetter"/>
      <w:lvlText w:val="%1."/>
      <w:lvlJc w:val="left"/>
      <w:pPr>
        <w:tabs>
          <w:tab w:val="num" w:pos="720"/>
        </w:tabs>
        <w:ind w:left="720" w:hanging="360"/>
      </w:pPr>
      <w:rPr>
        <w:rFonts w:hint="default"/>
      </w:rPr>
    </w:lvl>
  </w:abstractNum>
  <w:abstractNum w:abstractNumId="46" w15:restartNumberingAfterBreak="0">
    <w:nsid w:val="6139230B"/>
    <w:multiLevelType w:val="singleLevel"/>
    <w:tmpl w:val="04090019"/>
    <w:lvl w:ilvl="0">
      <w:start w:val="1"/>
      <w:numFmt w:val="lowerLetter"/>
      <w:lvlText w:val="%1."/>
      <w:lvlJc w:val="left"/>
      <w:pPr>
        <w:ind w:left="1080" w:hanging="360"/>
      </w:pPr>
      <w:rPr>
        <w:rFonts w:hint="default"/>
      </w:rPr>
    </w:lvl>
  </w:abstractNum>
  <w:abstractNum w:abstractNumId="47" w15:restartNumberingAfterBreak="0">
    <w:nsid w:val="6AA16711"/>
    <w:multiLevelType w:val="hybridMultilevel"/>
    <w:tmpl w:val="87600084"/>
    <w:lvl w:ilvl="0" w:tplc="04090019">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48" w15:restartNumberingAfterBreak="0">
    <w:nsid w:val="6B4E5027"/>
    <w:multiLevelType w:val="singleLevel"/>
    <w:tmpl w:val="79C4F6E2"/>
    <w:lvl w:ilvl="0">
      <w:start w:val="1"/>
      <w:numFmt w:val="decimal"/>
      <w:lvlText w:val="%1."/>
      <w:lvlJc w:val="left"/>
      <w:pPr>
        <w:tabs>
          <w:tab w:val="num" w:pos="360"/>
        </w:tabs>
        <w:ind w:left="360" w:hanging="360"/>
      </w:pPr>
      <w:rPr>
        <w:rFonts w:hint="default"/>
      </w:rPr>
    </w:lvl>
  </w:abstractNum>
  <w:abstractNum w:abstractNumId="49" w15:restartNumberingAfterBreak="0">
    <w:nsid w:val="6BB85354"/>
    <w:multiLevelType w:val="multilevel"/>
    <w:tmpl w:val="42D09DEE"/>
    <w:lvl w:ilvl="0">
      <w:start w:val="1"/>
      <w:numFmt w:val="decimal"/>
      <w:lvlText w:val="%1."/>
      <w:lvlJc w:val="left"/>
      <w:pPr>
        <w:tabs>
          <w:tab w:val="num" w:pos="360"/>
        </w:tabs>
        <w:ind w:left="36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E811AD7"/>
    <w:multiLevelType w:val="singleLevel"/>
    <w:tmpl w:val="9BF6D35A"/>
    <w:lvl w:ilvl="0">
      <w:start w:val="2"/>
      <w:numFmt w:val="decimal"/>
      <w:lvlText w:val="%1."/>
      <w:lvlJc w:val="left"/>
      <w:pPr>
        <w:tabs>
          <w:tab w:val="num" w:pos="360"/>
        </w:tabs>
        <w:ind w:left="360" w:hanging="360"/>
      </w:pPr>
    </w:lvl>
  </w:abstractNum>
  <w:abstractNum w:abstractNumId="51" w15:restartNumberingAfterBreak="0">
    <w:nsid w:val="6EE0572C"/>
    <w:multiLevelType w:val="singleLevel"/>
    <w:tmpl w:val="5142E280"/>
    <w:lvl w:ilvl="0">
      <w:start w:val="4"/>
      <w:numFmt w:val="decimal"/>
      <w:lvlText w:val="%1."/>
      <w:lvlJc w:val="left"/>
      <w:pPr>
        <w:tabs>
          <w:tab w:val="num" w:pos="360"/>
        </w:tabs>
        <w:ind w:left="360" w:hanging="360"/>
      </w:pPr>
    </w:lvl>
  </w:abstractNum>
  <w:abstractNum w:abstractNumId="52" w15:restartNumberingAfterBreak="0">
    <w:nsid w:val="6FAE3C32"/>
    <w:multiLevelType w:val="hybridMultilevel"/>
    <w:tmpl w:val="D632C00C"/>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0512F23"/>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54" w15:restartNumberingAfterBreak="0">
    <w:nsid w:val="707044AA"/>
    <w:multiLevelType w:val="hybridMultilevel"/>
    <w:tmpl w:val="D8C6C4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BF1B9B"/>
    <w:multiLevelType w:val="singleLevel"/>
    <w:tmpl w:val="68F62ADA"/>
    <w:lvl w:ilvl="0">
      <w:start w:val="2"/>
      <w:numFmt w:val="lowerLetter"/>
      <w:lvlText w:val="%1."/>
      <w:lvlJc w:val="left"/>
      <w:pPr>
        <w:tabs>
          <w:tab w:val="num" w:pos="1170"/>
        </w:tabs>
        <w:ind w:left="1170" w:hanging="360"/>
      </w:pPr>
      <w:rPr>
        <w:rFonts w:hint="default"/>
      </w:rPr>
    </w:lvl>
  </w:abstractNum>
  <w:abstractNum w:abstractNumId="56" w15:restartNumberingAfterBreak="0">
    <w:nsid w:val="70DD1F59"/>
    <w:multiLevelType w:val="singleLevel"/>
    <w:tmpl w:val="9C5CDAB8"/>
    <w:lvl w:ilvl="0">
      <w:start w:val="5"/>
      <w:numFmt w:val="bullet"/>
      <w:lvlText w:val="-"/>
      <w:lvlJc w:val="left"/>
      <w:pPr>
        <w:tabs>
          <w:tab w:val="num" w:pos="1080"/>
        </w:tabs>
        <w:ind w:left="1080" w:hanging="360"/>
      </w:pPr>
      <w:rPr>
        <w:rFonts w:hint="default"/>
      </w:rPr>
    </w:lvl>
  </w:abstractNum>
  <w:abstractNum w:abstractNumId="57" w15:restartNumberingAfterBreak="0">
    <w:nsid w:val="721E494D"/>
    <w:multiLevelType w:val="singleLevel"/>
    <w:tmpl w:val="AC04AEFE"/>
    <w:lvl w:ilvl="0">
      <w:start w:val="4"/>
      <w:numFmt w:val="decimal"/>
      <w:lvlText w:val="%1."/>
      <w:lvlJc w:val="left"/>
      <w:pPr>
        <w:tabs>
          <w:tab w:val="num" w:pos="360"/>
        </w:tabs>
        <w:ind w:left="360" w:hanging="360"/>
      </w:pPr>
    </w:lvl>
  </w:abstractNum>
  <w:abstractNum w:abstractNumId="58" w15:restartNumberingAfterBreak="0">
    <w:nsid w:val="73B93EF6"/>
    <w:multiLevelType w:val="hybridMultilevel"/>
    <w:tmpl w:val="1A825CA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6F13FA"/>
    <w:multiLevelType w:val="singleLevel"/>
    <w:tmpl w:val="6CF6A566"/>
    <w:lvl w:ilvl="0">
      <w:start w:val="1"/>
      <w:numFmt w:val="lowerLetter"/>
      <w:lvlText w:val="%1."/>
      <w:lvlJc w:val="left"/>
      <w:pPr>
        <w:tabs>
          <w:tab w:val="num" w:pos="720"/>
        </w:tabs>
        <w:ind w:left="720" w:hanging="360"/>
      </w:pPr>
      <w:rPr>
        <w:rFonts w:hint="default"/>
      </w:rPr>
    </w:lvl>
  </w:abstractNum>
  <w:abstractNum w:abstractNumId="60" w15:restartNumberingAfterBreak="0">
    <w:nsid w:val="77973C76"/>
    <w:multiLevelType w:val="hybridMultilevel"/>
    <w:tmpl w:val="66A42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A67251C"/>
    <w:multiLevelType w:val="hybridMultilevel"/>
    <w:tmpl w:val="65422B5C"/>
    <w:lvl w:ilvl="0" w:tplc="F2BCDBA4">
      <w:start w:val="6"/>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C4E146B"/>
    <w:multiLevelType w:val="hybridMultilevel"/>
    <w:tmpl w:val="231C2BDA"/>
    <w:lvl w:ilvl="0" w:tplc="8DF6AF9A">
      <w:start w:val="1"/>
      <w:numFmt w:val="decimal"/>
      <w:lvlText w:val="%1."/>
      <w:lvlJc w:val="left"/>
      <w:pPr>
        <w:ind w:left="1080" w:hanging="360"/>
      </w:pPr>
      <w:rPr>
        <w:rFonts w:ascii="Times New Roman" w:hAnsi="Times New Roman" w:cs="Times New Roman"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C62007A"/>
    <w:multiLevelType w:val="singleLevel"/>
    <w:tmpl w:val="6CF6A566"/>
    <w:lvl w:ilvl="0">
      <w:start w:val="4"/>
      <w:numFmt w:val="lowerLetter"/>
      <w:lvlText w:val="%1."/>
      <w:lvlJc w:val="left"/>
      <w:pPr>
        <w:tabs>
          <w:tab w:val="num" w:pos="720"/>
        </w:tabs>
        <w:ind w:left="720" w:hanging="360"/>
      </w:pPr>
      <w:rPr>
        <w:rFonts w:hint="default"/>
      </w:rPr>
    </w:lvl>
  </w:abstractNum>
  <w:abstractNum w:abstractNumId="64" w15:restartNumberingAfterBreak="0">
    <w:nsid w:val="7DF16C92"/>
    <w:multiLevelType w:val="singleLevel"/>
    <w:tmpl w:val="21D2F6B4"/>
    <w:lvl w:ilvl="0">
      <w:start w:val="3"/>
      <w:numFmt w:val="decimal"/>
      <w:lvlText w:val="%1."/>
      <w:lvlJc w:val="left"/>
      <w:pPr>
        <w:tabs>
          <w:tab w:val="num" w:pos="360"/>
        </w:tabs>
        <w:ind w:left="360" w:hanging="360"/>
      </w:pPr>
    </w:lvl>
  </w:abstractNum>
  <w:num w:numId="1" w16cid:durableId="286787068">
    <w:abstractNumId w:val="36"/>
  </w:num>
  <w:num w:numId="2" w16cid:durableId="136991435">
    <w:abstractNumId w:val="63"/>
  </w:num>
  <w:num w:numId="3" w16cid:durableId="1303651895">
    <w:abstractNumId w:val="64"/>
  </w:num>
  <w:num w:numId="4" w16cid:durableId="1473058278">
    <w:abstractNumId w:val="27"/>
  </w:num>
  <w:num w:numId="5" w16cid:durableId="1639873646">
    <w:abstractNumId w:val="9"/>
  </w:num>
  <w:num w:numId="6" w16cid:durableId="1196888609">
    <w:abstractNumId w:val="45"/>
  </w:num>
  <w:num w:numId="7" w16cid:durableId="1383092170">
    <w:abstractNumId w:val="50"/>
  </w:num>
  <w:num w:numId="8" w16cid:durableId="343554706">
    <w:abstractNumId w:val="37"/>
  </w:num>
  <w:num w:numId="9" w16cid:durableId="1855535632">
    <w:abstractNumId w:val="55"/>
  </w:num>
  <w:num w:numId="10" w16cid:durableId="1926837208">
    <w:abstractNumId w:val="14"/>
  </w:num>
  <w:num w:numId="11" w16cid:durableId="1372028104">
    <w:abstractNumId w:val="2"/>
  </w:num>
  <w:num w:numId="12" w16cid:durableId="1844659062">
    <w:abstractNumId w:val="59"/>
  </w:num>
  <w:num w:numId="13" w16cid:durableId="589775492">
    <w:abstractNumId w:val="31"/>
  </w:num>
  <w:num w:numId="14" w16cid:durableId="812257874">
    <w:abstractNumId w:val="46"/>
  </w:num>
  <w:num w:numId="15" w16cid:durableId="1758988028">
    <w:abstractNumId w:val="40"/>
  </w:num>
  <w:num w:numId="16" w16cid:durableId="1558317370">
    <w:abstractNumId w:val="48"/>
  </w:num>
  <w:num w:numId="17" w16cid:durableId="321004511">
    <w:abstractNumId w:val="53"/>
  </w:num>
  <w:num w:numId="18" w16cid:durableId="147210921">
    <w:abstractNumId w:val="7"/>
  </w:num>
  <w:num w:numId="19" w16cid:durableId="1977829153">
    <w:abstractNumId w:val="51"/>
  </w:num>
  <w:num w:numId="20" w16cid:durableId="1835410634">
    <w:abstractNumId w:val="26"/>
  </w:num>
  <w:num w:numId="21" w16cid:durableId="573469524">
    <w:abstractNumId w:val="10"/>
  </w:num>
  <w:num w:numId="22" w16cid:durableId="2134128769">
    <w:abstractNumId w:val="19"/>
  </w:num>
  <w:num w:numId="23" w16cid:durableId="1538079738">
    <w:abstractNumId w:val="49"/>
  </w:num>
  <w:num w:numId="24" w16cid:durableId="557476902">
    <w:abstractNumId w:val="4"/>
  </w:num>
  <w:num w:numId="25" w16cid:durableId="1125196358">
    <w:abstractNumId w:val="39"/>
  </w:num>
  <w:num w:numId="26" w16cid:durableId="382367592">
    <w:abstractNumId w:val="57"/>
  </w:num>
  <w:num w:numId="27" w16cid:durableId="742875938">
    <w:abstractNumId w:val="44"/>
  </w:num>
  <w:num w:numId="28" w16cid:durableId="18899133">
    <w:abstractNumId w:val="21"/>
  </w:num>
  <w:num w:numId="29" w16cid:durableId="457071024">
    <w:abstractNumId w:val="38"/>
  </w:num>
  <w:num w:numId="30" w16cid:durableId="1433863778">
    <w:abstractNumId w:val="56"/>
  </w:num>
  <w:num w:numId="31" w16cid:durableId="1639648951">
    <w:abstractNumId w:val="42"/>
  </w:num>
  <w:num w:numId="32" w16cid:durableId="844592304">
    <w:abstractNumId w:val="1"/>
  </w:num>
  <w:num w:numId="33" w16cid:durableId="862329996">
    <w:abstractNumId w:val="17"/>
  </w:num>
  <w:num w:numId="34" w16cid:durableId="2098206142">
    <w:abstractNumId w:val="16"/>
  </w:num>
  <w:num w:numId="35" w16cid:durableId="1755778671">
    <w:abstractNumId w:val="29"/>
  </w:num>
  <w:num w:numId="36" w16cid:durableId="1638490134">
    <w:abstractNumId w:val="41"/>
  </w:num>
  <w:num w:numId="37" w16cid:durableId="311720767">
    <w:abstractNumId w:val="15"/>
  </w:num>
  <w:num w:numId="38" w16cid:durableId="2087721681">
    <w:abstractNumId w:val="0"/>
  </w:num>
  <w:num w:numId="39" w16cid:durableId="1598177182">
    <w:abstractNumId w:val="20"/>
  </w:num>
  <w:num w:numId="40" w16cid:durableId="175580776">
    <w:abstractNumId w:val="30"/>
  </w:num>
  <w:num w:numId="41" w16cid:durableId="1265113834">
    <w:abstractNumId w:val="52"/>
  </w:num>
  <w:num w:numId="42" w16cid:durableId="1549993997">
    <w:abstractNumId w:val="5"/>
  </w:num>
  <w:num w:numId="43" w16cid:durableId="314145082">
    <w:abstractNumId w:val="12"/>
  </w:num>
  <w:num w:numId="44" w16cid:durableId="1505319093">
    <w:abstractNumId w:val="61"/>
  </w:num>
  <w:num w:numId="45" w16cid:durableId="1995134532">
    <w:abstractNumId w:val="3"/>
  </w:num>
  <w:num w:numId="46" w16cid:durableId="577448364">
    <w:abstractNumId w:val="8"/>
  </w:num>
  <w:num w:numId="47" w16cid:durableId="426468762">
    <w:abstractNumId w:val="35"/>
  </w:num>
  <w:num w:numId="48" w16cid:durableId="975916622">
    <w:abstractNumId w:val="25"/>
  </w:num>
  <w:num w:numId="49" w16cid:durableId="1950891934">
    <w:abstractNumId w:val="34"/>
  </w:num>
  <w:num w:numId="50" w16cid:durableId="1109591423">
    <w:abstractNumId w:val="60"/>
  </w:num>
  <w:num w:numId="51" w16cid:durableId="755446370">
    <w:abstractNumId w:val="54"/>
  </w:num>
  <w:num w:numId="52" w16cid:durableId="878324132">
    <w:abstractNumId w:val="18"/>
  </w:num>
  <w:num w:numId="53" w16cid:durableId="932664599">
    <w:abstractNumId w:val="22"/>
  </w:num>
  <w:num w:numId="54" w16cid:durableId="76636053">
    <w:abstractNumId w:val="13"/>
  </w:num>
  <w:num w:numId="55" w16cid:durableId="1157377970">
    <w:abstractNumId w:val="47"/>
  </w:num>
  <w:num w:numId="56" w16cid:durableId="1643853319">
    <w:abstractNumId w:val="58"/>
  </w:num>
  <w:num w:numId="57" w16cid:durableId="428623311">
    <w:abstractNumId w:val="43"/>
  </w:num>
  <w:num w:numId="58" w16cid:durableId="796727679">
    <w:abstractNumId w:val="33"/>
  </w:num>
  <w:num w:numId="59" w16cid:durableId="803696926">
    <w:abstractNumId w:val="11"/>
  </w:num>
  <w:num w:numId="60" w16cid:durableId="662466809">
    <w:abstractNumId w:val="32"/>
  </w:num>
  <w:num w:numId="61" w16cid:durableId="1815826273">
    <w:abstractNumId w:val="62"/>
  </w:num>
  <w:num w:numId="62" w16cid:durableId="1811434131">
    <w:abstractNumId w:val="28"/>
  </w:num>
  <w:num w:numId="63" w16cid:durableId="1230994696">
    <w:abstractNumId w:val="23"/>
  </w:num>
  <w:num w:numId="64" w16cid:durableId="554391592">
    <w:abstractNumId w:val="24"/>
  </w:num>
  <w:num w:numId="65" w16cid:durableId="325674682">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9E"/>
    <w:rsid w:val="000E5FF6"/>
    <w:rsid w:val="000F3C58"/>
    <w:rsid w:val="00107DF5"/>
    <w:rsid w:val="00161DB2"/>
    <w:rsid w:val="001C3444"/>
    <w:rsid w:val="001D7C8A"/>
    <w:rsid w:val="001F0B1A"/>
    <w:rsid w:val="001F3E9F"/>
    <w:rsid w:val="0021586C"/>
    <w:rsid w:val="002931D9"/>
    <w:rsid w:val="002B56EB"/>
    <w:rsid w:val="002D5888"/>
    <w:rsid w:val="002E60BE"/>
    <w:rsid w:val="00310B59"/>
    <w:rsid w:val="00335EAC"/>
    <w:rsid w:val="00345D04"/>
    <w:rsid w:val="00353921"/>
    <w:rsid w:val="00391AFC"/>
    <w:rsid w:val="003C4D89"/>
    <w:rsid w:val="003E315A"/>
    <w:rsid w:val="0045009E"/>
    <w:rsid w:val="00456929"/>
    <w:rsid w:val="004662BA"/>
    <w:rsid w:val="00466594"/>
    <w:rsid w:val="00487C13"/>
    <w:rsid w:val="00492037"/>
    <w:rsid w:val="004B0E23"/>
    <w:rsid w:val="004C27E2"/>
    <w:rsid w:val="004E3C18"/>
    <w:rsid w:val="005034AE"/>
    <w:rsid w:val="0053165E"/>
    <w:rsid w:val="005323D4"/>
    <w:rsid w:val="00564FEC"/>
    <w:rsid w:val="005D2E66"/>
    <w:rsid w:val="00603531"/>
    <w:rsid w:val="00626561"/>
    <w:rsid w:val="00631F78"/>
    <w:rsid w:val="00696D8C"/>
    <w:rsid w:val="006A1294"/>
    <w:rsid w:val="007254E3"/>
    <w:rsid w:val="0073619E"/>
    <w:rsid w:val="007411EA"/>
    <w:rsid w:val="007C1458"/>
    <w:rsid w:val="007C29D1"/>
    <w:rsid w:val="0084176C"/>
    <w:rsid w:val="008424F4"/>
    <w:rsid w:val="0084744E"/>
    <w:rsid w:val="00872F79"/>
    <w:rsid w:val="00891E76"/>
    <w:rsid w:val="00920758"/>
    <w:rsid w:val="009737A2"/>
    <w:rsid w:val="0097770F"/>
    <w:rsid w:val="00986BCD"/>
    <w:rsid w:val="009A00FA"/>
    <w:rsid w:val="009C341C"/>
    <w:rsid w:val="00A2541D"/>
    <w:rsid w:val="00A55864"/>
    <w:rsid w:val="00A97234"/>
    <w:rsid w:val="00AC1069"/>
    <w:rsid w:val="00B21862"/>
    <w:rsid w:val="00B44472"/>
    <w:rsid w:val="00C206D6"/>
    <w:rsid w:val="00C727EB"/>
    <w:rsid w:val="00C764A7"/>
    <w:rsid w:val="00CA4AAD"/>
    <w:rsid w:val="00CB777C"/>
    <w:rsid w:val="00D0202C"/>
    <w:rsid w:val="00D048F9"/>
    <w:rsid w:val="00D06E9E"/>
    <w:rsid w:val="00D16CC4"/>
    <w:rsid w:val="00D40ECE"/>
    <w:rsid w:val="00D971FF"/>
    <w:rsid w:val="00DA6670"/>
    <w:rsid w:val="00DF7D9D"/>
    <w:rsid w:val="00E01E50"/>
    <w:rsid w:val="00E0532C"/>
    <w:rsid w:val="00E15792"/>
    <w:rsid w:val="00E43B44"/>
    <w:rsid w:val="00E4492A"/>
    <w:rsid w:val="00E573CC"/>
    <w:rsid w:val="00EA6A67"/>
    <w:rsid w:val="00EC080B"/>
    <w:rsid w:val="00EF20CB"/>
    <w:rsid w:val="00F44ACE"/>
    <w:rsid w:val="00F64254"/>
    <w:rsid w:val="00FB7D95"/>
    <w:rsid w:val="00FD182B"/>
    <w:rsid w:val="00FD38B0"/>
    <w:rsid w:val="00FE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EE6FC"/>
  <w15:docId w15:val="{4008780A-04BA-4198-A6B8-CE5A4155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DF5"/>
    <w:rPr>
      <w:rFonts w:ascii="Courier New" w:hAnsi="Courier New"/>
    </w:rPr>
  </w:style>
  <w:style w:type="paragraph" w:styleId="Heading1">
    <w:name w:val="heading 1"/>
    <w:basedOn w:val="Heading2"/>
    <w:next w:val="Normal"/>
    <w:qFormat/>
    <w:rsid w:val="00E0532C"/>
    <w:pPr>
      <w:tabs>
        <w:tab w:val="clear" w:pos="360"/>
        <w:tab w:val="left" w:pos="720"/>
        <w:tab w:val="left" w:pos="3330"/>
      </w:tabs>
      <w:ind w:left="3780" w:right="3510"/>
      <w:jc w:val="center"/>
      <w:outlineLvl w:val="0"/>
    </w:pPr>
  </w:style>
  <w:style w:type="paragraph" w:styleId="Heading2">
    <w:name w:val="heading 2"/>
    <w:basedOn w:val="Normal"/>
    <w:next w:val="Normal"/>
    <w:link w:val="Heading2Char"/>
    <w:qFormat/>
    <w:rsid w:val="00D0202C"/>
    <w:pPr>
      <w:keepNext/>
      <w:tabs>
        <w:tab w:val="left" w:pos="360"/>
      </w:tabs>
      <w:outlineLvl w:val="1"/>
    </w:pPr>
    <w:rPr>
      <w:rFonts w:ascii="Times New Roman" w:hAnsi="Times New Roman"/>
      <w:b/>
      <w:u w:val="single"/>
    </w:rPr>
  </w:style>
  <w:style w:type="paragraph" w:styleId="Heading3">
    <w:name w:val="heading 3"/>
    <w:basedOn w:val="Normal"/>
    <w:next w:val="Normal"/>
    <w:qFormat/>
    <w:rsid w:val="00107DF5"/>
    <w:pPr>
      <w:keepNext/>
      <w:tabs>
        <w:tab w:val="left" w:pos="360"/>
      </w:tabs>
      <w:outlineLvl w:val="2"/>
    </w:pPr>
    <w:rPr>
      <w:rFonts w:ascii="Times New Roman" w:hAnsi="Times New Roman"/>
      <w:u w:val="single"/>
    </w:rPr>
  </w:style>
  <w:style w:type="paragraph" w:styleId="Heading4">
    <w:name w:val="heading 4"/>
    <w:basedOn w:val="Normal"/>
    <w:next w:val="Normal"/>
    <w:qFormat/>
    <w:rsid w:val="00107DF5"/>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rsid w:val="00107DF5"/>
    <w:pPr>
      <w:keepNext/>
      <w:jc w:val="center"/>
      <w:outlineLvl w:val="4"/>
    </w:pPr>
    <w:rPr>
      <w:rFonts w:ascii="Times New Roman" w:hAnsi="Times New Roman"/>
      <w:b/>
    </w:rPr>
  </w:style>
  <w:style w:type="paragraph" w:styleId="Heading6">
    <w:name w:val="heading 6"/>
    <w:basedOn w:val="Normal"/>
    <w:next w:val="Normal"/>
    <w:qFormat/>
    <w:rsid w:val="00107DF5"/>
    <w:pPr>
      <w:keepNext/>
      <w:widowControl w:val="0"/>
      <w:jc w:val="both"/>
      <w:outlineLvl w:val="5"/>
    </w:pPr>
    <w:rPr>
      <w:rFonts w:ascii="Arial" w:hAnsi="Arial"/>
      <w:i/>
      <w:snapToGrid w:val="0"/>
    </w:rPr>
  </w:style>
  <w:style w:type="paragraph" w:styleId="Heading7">
    <w:name w:val="heading 7"/>
    <w:basedOn w:val="Normal"/>
    <w:next w:val="Normal"/>
    <w:qFormat/>
    <w:rsid w:val="00107DF5"/>
    <w:pPr>
      <w:keepNext/>
      <w:widowControl w:val="0"/>
      <w:outlineLvl w:val="6"/>
    </w:pPr>
    <w:rPr>
      <w:rFonts w:ascii="Arial" w:hAnsi="Arial"/>
      <w:i/>
      <w:snapToGrid w:val="0"/>
      <w:sz w:val="18"/>
    </w:rPr>
  </w:style>
  <w:style w:type="paragraph" w:styleId="Heading8">
    <w:name w:val="heading 8"/>
    <w:basedOn w:val="Normal"/>
    <w:next w:val="Normal"/>
    <w:qFormat/>
    <w:rsid w:val="00107DF5"/>
    <w:pPr>
      <w:keepNext/>
      <w:jc w:val="center"/>
      <w:outlineLvl w:val="7"/>
    </w:pPr>
    <w:rPr>
      <w:rFonts w:ascii="Arial" w:hAnsi="Arial"/>
      <w:b/>
      <w:i/>
      <w:snapToGrid w:val="0"/>
      <w:color w:val="000000"/>
      <w:sz w:val="18"/>
    </w:rPr>
  </w:style>
  <w:style w:type="paragraph" w:styleId="Heading9">
    <w:name w:val="heading 9"/>
    <w:basedOn w:val="Normal"/>
    <w:next w:val="Normal"/>
    <w:link w:val="Heading9Char"/>
    <w:qFormat/>
    <w:rsid w:val="00107DF5"/>
    <w:pPr>
      <w:keepNext/>
      <w:outlineLvl w:val="8"/>
    </w:pPr>
    <w:rPr>
      <w:rFonts w:ascii="Arial" w:hAnsi="Arial"/>
      <w:i/>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07DF5"/>
    <w:rPr>
      <w:sz w:val="24"/>
    </w:rPr>
  </w:style>
  <w:style w:type="character" w:styleId="EndnoteReference">
    <w:name w:val="endnote reference"/>
    <w:basedOn w:val="DefaultParagraphFont"/>
    <w:semiHidden/>
    <w:rsid w:val="00107DF5"/>
    <w:rPr>
      <w:vertAlign w:val="superscript"/>
    </w:rPr>
  </w:style>
  <w:style w:type="paragraph" w:styleId="FootnoteText">
    <w:name w:val="footnote text"/>
    <w:basedOn w:val="Normal"/>
    <w:semiHidden/>
    <w:rsid w:val="00107DF5"/>
    <w:rPr>
      <w:sz w:val="24"/>
    </w:rPr>
  </w:style>
  <w:style w:type="character" w:styleId="FootnoteReference">
    <w:name w:val="footnote reference"/>
    <w:basedOn w:val="DefaultParagraphFont"/>
    <w:semiHidden/>
    <w:rsid w:val="00107DF5"/>
    <w:rPr>
      <w:vertAlign w:val="superscript"/>
    </w:rPr>
  </w:style>
  <w:style w:type="paragraph" w:styleId="TOC1">
    <w:name w:val="toc 1"/>
    <w:basedOn w:val="Normal"/>
    <w:next w:val="Normal"/>
    <w:semiHidden/>
    <w:rsid w:val="00107DF5"/>
    <w:pPr>
      <w:tabs>
        <w:tab w:val="right" w:leader="dot" w:pos="9360"/>
      </w:tabs>
      <w:suppressAutoHyphens/>
      <w:spacing w:before="480"/>
      <w:ind w:left="720" w:right="720" w:hanging="720"/>
    </w:pPr>
  </w:style>
  <w:style w:type="paragraph" w:styleId="TOC2">
    <w:name w:val="toc 2"/>
    <w:basedOn w:val="Normal"/>
    <w:next w:val="Normal"/>
    <w:semiHidden/>
    <w:rsid w:val="00107DF5"/>
    <w:pPr>
      <w:tabs>
        <w:tab w:val="right" w:leader="dot" w:pos="9360"/>
      </w:tabs>
      <w:suppressAutoHyphens/>
      <w:ind w:left="1440" w:right="720" w:hanging="720"/>
    </w:pPr>
  </w:style>
  <w:style w:type="paragraph" w:styleId="TOC3">
    <w:name w:val="toc 3"/>
    <w:basedOn w:val="Normal"/>
    <w:next w:val="Normal"/>
    <w:semiHidden/>
    <w:rsid w:val="00107DF5"/>
    <w:pPr>
      <w:tabs>
        <w:tab w:val="right" w:leader="dot" w:pos="9360"/>
      </w:tabs>
      <w:suppressAutoHyphens/>
      <w:ind w:left="2160" w:right="720" w:hanging="720"/>
    </w:pPr>
  </w:style>
  <w:style w:type="paragraph" w:styleId="TOC4">
    <w:name w:val="toc 4"/>
    <w:basedOn w:val="Normal"/>
    <w:next w:val="Normal"/>
    <w:semiHidden/>
    <w:rsid w:val="00107DF5"/>
    <w:pPr>
      <w:tabs>
        <w:tab w:val="right" w:leader="dot" w:pos="9360"/>
      </w:tabs>
      <w:suppressAutoHyphens/>
      <w:ind w:left="2880" w:right="720" w:hanging="720"/>
    </w:pPr>
  </w:style>
  <w:style w:type="paragraph" w:styleId="TOC5">
    <w:name w:val="toc 5"/>
    <w:basedOn w:val="Normal"/>
    <w:next w:val="Normal"/>
    <w:semiHidden/>
    <w:rsid w:val="00107DF5"/>
    <w:pPr>
      <w:tabs>
        <w:tab w:val="right" w:leader="dot" w:pos="9360"/>
      </w:tabs>
      <w:suppressAutoHyphens/>
      <w:ind w:left="3600" w:right="720" w:hanging="720"/>
    </w:pPr>
  </w:style>
  <w:style w:type="paragraph" w:styleId="TOC6">
    <w:name w:val="toc 6"/>
    <w:basedOn w:val="Normal"/>
    <w:next w:val="Normal"/>
    <w:semiHidden/>
    <w:rsid w:val="00107DF5"/>
    <w:pPr>
      <w:tabs>
        <w:tab w:val="right" w:pos="9360"/>
      </w:tabs>
      <w:suppressAutoHyphens/>
      <w:ind w:left="720" w:hanging="720"/>
    </w:pPr>
  </w:style>
  <w:style w:type="paragraph" w:styleId="TOC7">
    <w:name w:val="toc 7"/>
    <w:basedOn w:val="Normal"/>
    <w:next w:val="Normal"/>
    <w:semiHidden/>
    <w:rsid w:val="00107DF5"/>
    <w:pPr>
      <w:suppressAutoHyphens/>
      <w:ind w:left="720" w:hanging="720"/>
    </w:pPr>
  </w:style>
  <w:style w:type="paragraph" w:styleId="TOC8">
    <w:name w:val="toc 8"/>
    <w:basedOn w:val="Normal"/>
    <w:next w:val="Normal"/>
    <w:semiHidden/>
    <w:rsid w:val="00107DF5"/>
    <w:pPr>
      <w:tabs>
        <w:tab w:val="right" w:pos="9360"/>
      </w:tabs>
      <w:suppressAutoHyphens/>
      <w:ind w:left="720" w:hanging="720"/>
    </w:pPr>
  </w:style>
  <w:style w:type="paragraph" w:styleId="TOC9">
    <w:name w:val="toc 9"/>
    <w:basedOn w:val="Normal"/>
    <w:next w:val="Normal"/>
    <w:semiHidden/>
    <w:rsid w:val="00107DF5"/>
    <w:pPr>
      <w:tabs>
        <w:tab w:val="right" w:leader="dot" w:pos="9360"/>
      </w:tabs>
      <w:suppressAutoHyphens/>
      <w:ind w:left="720" w:hanging="720"/>
    </w:pPr>
  </w:style>
  <w:style w:type="paragraph" w:styleId="Index1">
    <w:name w:val="index 1"/>
    <w:basedOn w:val="Normal"/>
    <w:next w:val="Normal"/>
    <w:semiHidden/>
    <w:rsid w:val="00107DF5"/>
    <w:pPr>
      <w:tabs>
        <w:tab w:val="right" w:leader="dot" w:pos="9360"/>
      </w:tabs>
      <w:suppressAutoHyphens/>
      <w:ind w:left="1440" w:right="720" w:hanging="1440"/>
    </w:pPr>
  </w:style>
  <w:style w:type="paragraph" w:styleId="Index2">
    <w:name w:val="index 2"/>
    <w:basedOn w:val="Normal"/>
    <w:next w:val="Normal"/>
    <w:semiHidden/>
    <w:rsid w:val="00107DF5"/>
    <w:pPr>
      <w:tabs>
        <w:tab w:val="right" w:leader="dot" w:pos="9360"/>
      </w:tabs>
      <w:suppressAutoHyphens/>
      <w:ind w:left="1440" w:right="720" w:hanging="720"/>
    </w:pPr>
  </w:style>
  <w:style w:type="paragraph" w:styleId="TOAHeading">
    <w:name w:val="toa heading"/>
    <w:basedOn w:val="Normal"/>
    <w:next w:val="Normal"/>
    <w:semiHidden/>
    <w:rsid w:val="00107DF5"/>
    <w:pPr>
      <w:tabs>
        <w:tab w:val="right" w:pos="9360"/>
      </w:tabs>
      <w:suppressAutoHyphens/>
    </w:pPr>
  </w:style>
  <w:style w:type="paragraph" w:styleId="Caption">
    <w:name w:val="caption"/>
    <w:basedOn w:val="Normal"/>
    <w:next w:val="Normal"/>
    <w:qFormat/>
    <w:rsid w:val="00107DF5"/>
    <w:rPr>
      <w:sz w:val="24"/>
    </w:rPr>
  </w:style>
  <w:style w:type="character" w:customStyle="1" w:styleId="EquationCaption">
    <w:name w:val="_Equation Caption"/>
    <w:rsid w:val="00107DF5"/>
  </w:style>
  <w:style w:type="paragraph" w:styleId="Header">
    <w:name w:val="header"/>
    <w:basedOn w:val="Normal"/>
    <w:rsid w:val="00107DF5"/>
    <w:pPr>
      <w:tabs>
        <w:tab w:val="center" w:pos="4320"/>
        <w:tab w:val="right" w:pos="8640"/>
      </w:tabs>
    </w:pPr>
  </w:style>
  <w:style w:type="paragraph" w:styleId="Footer">
    <w:name w:val="footer"/>
    <w:basedOn w:val="Normal"/>
    <w:rsid w:val="00107DF5"/>
    <w:pPr>
      <w:tabs>
        <w:tab w:val="center" w:pos="4320"/>
        <w:tab w:val="right" w:pos="8640"/>
      </w:tabs>
    </w:pPr>
  </w:style>
  <w:style w:type="paragraph" w:styleId="BodyText">
    <w:name w:val="Body Text"/>
    <w:basedOn w:val="Normal"/>
    <w:rsid w:val="00107DF5"/>
    <w:rPr>
      <w:rFonts w:ascii="Times New Roman" w:hAnsi="Times New Roman"/>
      <w:b/>
    </w:rPr>
  </w:style>
  <w:style w:type="character" w:styleId="PageNumber">
    <w:name w:val="page number"/>
    <w:basedOn w:val="DefaultParagraphFont"/>
    <w:rsid w:val="00107DF5"/>
  </w:style>
  <w:style w:type="paragraph" w:styleId="BodyText2">
    <w:name w:val="Body Text 2"/>
    <w:basedOn w:val="Normal"/>
    <w:rsid w:val="00107DF5"/>
    <w:pPr>
      <w:tabs>
        <w:tab w:val="left" w:pos="-720"/>
        <w:tab w:val="left" w:pos="360"/>
        <w:tab w:val="left" w:pos="720"/>
        <w:tab w:val="left" w:pos="1080"/>
      </w:tabs>
      <w:suppressAutoHyphens/>
    </w:pPr>
    <w:rPr>
      <w:rFonts w:ascii="Arial" w:hAnsi="Arial"/>
      <w:sz w:val="18"/>
    </w:rPr>
  </w:style>
  <w:style w:type="paragraph" w:styleId="BodyTextIndent">
    <w:name w:val="Body Text Indent"/>
    <w:basedOn w:val="Normal"/>
    <w:rsid w:val="00107DF5"/>
    <w:pPr>
      <w:ind w:left="720"/>
    </w:pPr>
    <w:rPr>
      <w:rFonts w:ascii="Univers" w:hAnsi="Univers"/>
      <w:sz w:val="18"/>
    </w:rPr>
  </w:style>
  <w:style w:type="paragraph" w:styleId="EnvelopeReturn">
    <w:name w:val="envelope return"/>
    <w:basedOn w:val="Normal"/>
    <w:rsid w:val="00107DF5"/>
    <w:rPr>
      <w:rFonts w:ascii="Times New Roman" w:hAnsi="Times New Roman"/>
      <w:sz w:val="24"/>
    </w:rPr>
  </w:style>
  <w:style w:type="paragraph" w:styleId="BodyText3">
    <w:name w:val="Body Text 3"/>
    <w:basedOn w:val="Normal"/>
    <w:rsid w:val="00107DF5"/>
    <w:rPr>
      <w:rFonts w:ascii="Times New Roman" w:hAnsi="Times New Roman"/>
      <w:sz w:val="22"/>
    </w:rPr>
  </w:style>
  <w:style w:type="paragraph" w:styleId="BodyTextIndent2">
    <w:name w:val="Body Text Indent 2"/>
    <w:basedOn w:val="Normal"/>
    <w:rsid w:val="00107DF5"/>
    <w:pPr>
      <w:tabs>
        <w:tab w:val="left" w:pos="-720"/>
        <w:tab w:val="left" w:pos="360"/>
      </w:tabs>
      <w:suppressAutoHyphens/>
      <w:ind w:left="576" w:hanging="576"/>
    </w:pPr>
    <w:rPr>
      <w:rFonts w:ascii="Times New Roman" w:hAnsi="Times New Roman"/>
      <w:sz w:val="18"/>
    </w:rPr>
  </w:style>
  <w:style w:type="paragraph" w:styleId="BodyTextIndent3">
    <w:name w:val="Body Text Indent 3"/>
    <w:basedOn w:val="Normal"/>
    <w:rsid w:val="00107DF5"/>
    <w:pPr>
      <w:ind w:left="360"/>
    </w:pPr>
    <w:rPr>
      <w:rFonts w:ascii="Times New Roman" w:hAnsi="Times New Roman"/>
    </w:rPr>
  </w:style>
  <w:style w:type="character" w:styleId="Hyperlink">
    <w:name w:val="Hyperlink"/>
    <w:basedOn w:val="DefaultParagraphFont"/>
    <w:rsid w:val="00107DF5"/>
    <w:rPr>
      <w:color w:val="0000FF"/>
      <w:u w:val="single"/>
    </w:rPr>
  </w:style>
  <w:style w:type="paragraph" w:styleId="BalloonText">
    <w:name w:val="Balloon Text"/>
    <w:basedOn w:val="Normal"/>
    <w:semiHidden/>
    <w:rsid w:val="00107DF5"/>
    <w:rPr>
      <w:rFonts w:ascii="Tahoma" w:hAnsi="Tahoma" w:cs="Tahoma"/>
      <w:sz w:val="16"/>
      <w:szCs w:val="16"/>
    </w:rPr>
  </w:style>
  <w:style w:type="character" w:styleId="FollowedHyperlink">
    <w:name w:val="FollowedHyperlink"/>
    <w:basedOn w:val="DefaultParagraphFont"/>
    <w:rsid w:val="001D7C8A"/>
    <w:rPr>
      <w:color w:val="800080"/>
      <w:u w:val="single"/>
    </w:rPr>
  </w:style>
  <w:style w:type="character" w:customStyle="1" w:styleId="contentpasted4">
    <w:name w:val="contentpasted4"/>
    <w:basedOn w:val="DefaultParagraphFont"/>
    <w:rsid w:val="00603531"/>
  </w:style>
  <w:style w:type="paragraph" w:styleId="ListParagraph">
    <w:name w:val="List Paragraph"/>
    <w:basedOn w:val="Normal"/>
    <w:uiPriority w:val="34"/>
    <w:qFormat/>
    <w:rsid w:val="00D048F9"/>
    <w:pPr>
      <w:ind w:left="720"/>
      <w:contextualSpacing/>
    </w:pPr>
  </w:style>
  <w:style w:type="paragraph" w:styleId="Revision">
    <w:name w:val="Revision"/>
    <w:hidden/>
    <w:uiPriority w:val="99"/>
    <w:semiHidden/>
    <w:rsid w:val="00C764A7"/>
    <w:rPr>
      <w:rFonts w:ascii="Courier New" w:hAnsi="Courier New"/>
    </w:rPr>
  </w:style>
  <w:style w:type="character" w:customStyle="1" w:styleId="Heading2Char">
    <w:name w:val="Heading 2 Char"/>
    <w:basedOn w:val="DefaultParagraphFont"/>
    <w:link w:val="Heading2"/>
    <w:rsid w:val="00D0202C"/>
    <w:rPr>
      <w:b/>
      <w:u w:val="single"/>
    </w:rPr>
  </w:style>
  <w:style w:type="character" w:customStyle="1" w:styleId="Heading9Char">
    <w:name w:val="Heading 9 Char"/>
    <w:basedOn w:val="DefaultParagraphFont"/>
    <w:link w:val="Heading9"/>
    <w:rsid w:val="00D0202C"/>
    <w:rPr>
      <w:rFonts w:ascii="Arial" w:hAnsi="Arial"/>
      <w:i/>
      <w:snapToGrid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dh.virginia.gov/drinking-water/fcap/drinking-water-funding-prog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censu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WSRF.Applications@vdh.virginia.gov" TargetMode="External"/><Relationship Id="rId4" Type="http://schemas.openxmlformats.org/officeDocument/2006/relationships/settings" Target="settings.xml"/><Relationship Id="rId9" Type="http://schemas.openxmlformats.org/officeDocument/2006/relationships/hyperlink" Target="mailto:DWSRF.Applications@vdh.virgini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B53F-1CEA-4962-AECD-194B7B91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4</Pages>
  <Words>1402</Words>
  <Characters>7664</Characters>
  <Application>Microsoft Office Word</Application>
  <DocSecurity>0</DocSecurity>
  <Lines>165</Lines>
  <Paragraphs>135</Paragraphs>
  <ScaleCrop>false</ScaleCrop>
  <HeadingPairs>
    <vt:vector size="2" baseType="variant">
      <vt:variant>
        <vt:lpstr>Title</vt:lpstr>
      </vt:variant>
      <vt:variant>
        <vt:i4>1</vt:i4>
      </vt:variant>
    </vt:vector>
  </HeadingPairs>
  <TitlesOfParts>
    <vt:vector size="1" baseType="lpstr">
      <vt:lpstr>DRINKING WATER FUNDING</vt:lpstr>
    </vt:vector>
  </TitlesOfParts>
  <Company>vdh</Company>
  <LinksUpToDate>false</LinksUpToDate>
  <CharactersWithSpaces>9732</CharactersWithSpaces>
  <SharedDoc>false</SharedDoc>
  <HLinks>
    <vt:vector size="6" baseType="variant">
      <vt:variant>
        <vt:i4>720901</vt:i4>
      </vt:variant>
      <vt:variant>
        <vt:i4>0</vt:i4>
      </vt:variant>
      <vt:variant>
        <vt:i4>0</vt:i4>
      </vt:variant>
      <vt:variant>
        <vt:i4>5</vt:i4>
      </vt:variant>
      <vt:variant>
        <vt:lpwstr>http://www.vdh.virginia.gov/odw/financial/dwfundingprogramdetails.htm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FUNDING</dc:title>
  <dc:creator>theresa hewlett</dc:creator>
  <cp:lastModifiedBy>Beyer, Matt (VDH)</cp:lastModifiedBy>
  <cp:revision>17</cp:revision>
  <cp:lastPrinted>2015-12-16T17:40:00Z</cp:lastPrinted>
  <dcterms:created xsi:type="dcterms:W3CDTF">2026-02-27T21:10:00Z</dcterms:created>
  <dcterms:modified xsi:type="dcterms:W3CDTF">2026-03-24T17:56:00Z</dcterms:modified>
</cp:coreProperties>
</file>