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0B53" w14:textId="77777777" w:rsidR="0032537D" w:rsidRPr="0073256E" w:rsidRDefault="00331B69">
      <w:pPr>
        <w:rPr>
          <w:rFonts w:ascii="Baskerville Old Face" w:hAnsi="Baskerville Old Face"/>
          <w:sz w:val="24"/>
          <w:szCs w:val="24"/>
        </w:rPr>
      </w:pPr>
      <w:r w:rsidRPr="0073256E">
        <w:rPr>
          <w:rFonts w:ascii="Baskerville Old Face" w:hAnsi="Baskerville Old Face"/>
          <w:noProof/>
          <w:sz w:val="24"/>
          <w:szCs w:val="24"/>
        </w:rPr>
        <w:drawing>
          <wp:anchor distT="0" distB="0" distL="114300" distR="114300" simplePos="0" relativeHeight="251659264" behindDoc="1" locked="0" layoutInCell="1" allowOverlap="1" wp14:anchorId="04637602" wp14:editId="74FF2081">
            <wp:simplePos x="0" y="0"/>
            <wp:positionH relativeFrom="column">
              <wp:posOffset>3265327</wp:posOffset>
            </wp:positionH>
            <wp:positionV relativeFrom="paragraph">
              <wp:posOffset>107810</wp:posOffset>
            </wp:positionV>
            <wp:extent cx="1745615" cy="1111885"/>
            <wp:effectExtent l="0" t="0" r="6985" b="0"/>
            <wp:wrapTight wrapText="bothSides">
              <wp:wrapPolygon edited="0">
                <wp:start x="0" y="0"/>
                <wp:lineTo x="0" y="21094"/>
                <wp:lineTo x="21451" y="21094"/>
                <wp:lineTo x="21451" y="0"/>
                <wp:lineTo x="0" y="0"/>
              </wp:wrapPolygon>
            </wp:wrapTight>
            <wp:docPr id="15" name="Picture 1" descr="Office of Drinking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Office of Drinking Wat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5615" cy="11118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537D" w:rsidRPr="0073256E">
        <w:rPr>
          <w:rFonts w:ascii="Baskerville Old Face" w:hAnsi="Baskerville Old Face"/>
          <w:noProof/>
          <w:sz w:val="24"/>
          <w:szCs w:val="24"/>
        </w:rPr>
        <w:drawing>
          <wp:anchor distT="0" distB="0" distL="114300" distR="114300" simplePos="0" relativeHeight="251658240" behindDoc="1" locked="0" layoutInCell="1" allowOverlap="1" wp14:anchorId="470BE22D" wp14:editId="5BDAA151">
            <wp:simplePos x="0" y="0"/>
            <wp:positionH relativeFrom="column">
              <wp:posOffset>-59772</wp:posOffset>
            </wp:positionH>
            <wp:positionV relativeFrom="paragraph">
              <wp:posOffset>13583</wp:posOffset>
            </wp:positionV>
            <wp:extent cx="3152775" cy="1246505"/>
            <wp:effectExtent l="0" t="0" r="9525" b="0"/>
            <wp:wrapTight wrapText="bothSides">
              <wp:wrapPolygon edited="0">
                <wp:start x="0" y="0"/>
                <wp:lineTo x="0" y="21127"/>
                <wp:lineTo x="21535" y="21127"/>
                <wp:lineTo x="21535" y="0"/>
                <wp:lineTo x="0" y="0"/>
              </wp:wrapPolygon>
            </wp:wrapTight>
            <wp:docPr id="2" name="Picture 2" descr="VD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DH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1246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5164C37" w14:textId="77777777" w:rsidR="0032537D" w:rsidRPr="0073256E" w:rsidRDefault="0032537D">
      <w:pPr>
        <w:rPr>
          <w:rFonts w:ascii="Baskerville Old Face" w:hAnsi="Baskerville Old Face"/>
          <w:sz w:val="24"/>
          <w:szCs w:val="24"/>
        </w:rPr>
      </w:pPr>
    </w:p>
    <w:p w14:paraId="1376A463" w14:textId="77777777" w:rsidR="0032537D" w:rsidRPr="0073256E" w:rsidRDefault="0032537D">
      <w:pPr>
        <w:rPr>
          <w:rFonts w:ascii="Baskerville Old Face" w:hAnsi="Baskerville Old Face"/>
          <w:sz w:val="24"/>
          <w:szCs w:val="24"/>
        </w:rPr>
      </w:pPr>
    </w:p>
    <w:p w14:paraId="498D2B9A" w14:textId="77777777" w:rsidR="0032537D" w:rsidRPr="0073256E" w:rsidRDefault="0032537D">
      <w:pPr>
        <w:rPr>
          <w:rFonts w:ascii="Baskerville Old Face" w:hAnsi="Baskerville Old Face"/>
          <w:sz w:val="24"/>
          <w:szCs w:val="24"/>
        </w:rPr>
      </w:pPr>
    </w:p>
    <w:p w14:paraId="47CE9148" w14:textId="77777777" w:rsidR="0032537D" w:rsidRPr="0073256E" w:rsidRDefault="0032537D">
      <w:pPr>
        <w:rPr>
          <w:rFonts w:ascii="Baskerville Old Face" w:hAnsi="Baskerville Old Face"/>
          <w:sz w:val="24"/>
          <w:szCs w:val="24"/>
        </w:rPr>
      </w:pPr>
    </w:p>
    <w:p w14:paraId="5AA844EE" w14:textId="77777777" w:rsidR="0032537D" w:rsidRPr="0073256E" w:rsidRDefault="0032537D">
      <w:pPr>
        <w:rPr>
          <w:rFonts w:ascii="Baskerville Old Face" w:hAnsi="Baskerville Old Face"/>
          <w:sz w:val="24"/>
          <w:szCs w:val="24"/>
        </w:rPr>
      </w:pPr>
    </w:p>
    <w:p w14:paraId="3DEC97F0" w14:textId="58AD06E3" w:rsidR="00F42BD1" w:rsidRPr="0073256E" w:rsidRDefault="00F42BD1" w:rsidP="00F42BD1">
      <w:pPr>
        <w:rPr>
          <w:rFonts w:ascii="Baskerville Old Face" w:hAnsi="Baskerville Old Face"/>
          <w:sz w:val="24"/>
          <w:szCs w:val="24"/>
        </w:rPr>
      </w:pPr>
    </w:p>
    <w:p w14:paraId="388D9579" w14:textId="77777777" w:rsidR="00652B31" w:rsidRPr="0073256E" w:rsidRDefault="00652B31" w:rsidP="00652B31">
      <w:pPr>
        <w:rPr>
          <w:rFonts w:ascii="Baskerville Old Face" w:hAnsi="Baskerville Old Face"/>
          <w:sz w:val="24"/>
          <w:szCs w:val="24"/>
        </w:rPr>
      </w:pPr>
      <w:r w:rsidRPr="0073256E">
        <w:rPr>
          <w:rFonts w:ascii="Baskerville Old Face" w:hAnsi="Baskerville Old Face"/>
          <w:sz w:val="24"/>
          <w:szCs w:val="24"/>
        </w:rPr>
        <w:t xml:space="preserve">Applicant’s name (municipality, CWS system name): </w:t>
      </w:r>
      <w:sdt>
        <w:sdtPr>
          <w:rPr>
            <w:rFonts w:ascii="Baskerville Old Face" w:hAnsi="Baskerville Old Face"/>
            <w:sz w:val="24"/>
            <w:szCs w:val="24"/>
          </w:rPr>
          <w:id w:val="350998328"/>
          <w:placeholder>
            <w:docPart w:val="DefaultPlaceholder_-185401344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2AAC2125" w14:textId="77777777" w:rsidR="00652B31" w:rsidRPr="0073256E" w:rsidRDefault="00652B31" w:rsidP="00652B31">
      <w:pPr>
        <w:rPr>
          <w:rFonts w:ascii="Baskerville Old Face" w:hAnsi="Baskerville Old Face"/>
          <w:sz w:val="24"/>
          <w:szCs w:val="24"/>
        </w:rPr>
      </w:pPr>
      <w:r w:rsidRPr="0073256E">
        <w:rPr>
          <w:rFonts w:ascii="Baskerville Old Face" w:hAnsi="Baskerville Old Face"/>
          <w:sz w:val="24"/>
          <w:szCs w:val="24"/>
        </w:rPr>
        <w:t xml:space="preserve">Public Water System ID: </w:t>
      </w:r>
      <w:sdt>
        <w:sdtPr>
          <w:rPr>
            <w:rFonts w:ascii="Baskerville Old Face" w:hAnsi="Baskerville Old Face"/>
            <w:sz w:val="24"/>
            <w:szCs w:val="24"/>
          </w:rPr>
          <w:id w:val="1004321820"/>
          <w:placeholder>
            <w:docPart w:val="DefaultPlaceholder_-185401344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28804848" w14:textId="77777777" w:rsidR="00652B31" w:rsidRPr="0073256E" w:rsidRDefault="00652B31" w:rsidP="00652B31">
      <w:pPr>
        <w:rPr>
          <w:rFonts w:ascii="Baskerville Old Face" w:hAnsi="Baskerville Old Face"/>
          <w:sz w:val="24"/>
          <w:szCs w:val="24"/>
        </w:rPr>
      </w:pPr>
      <w:r w:rsidRPr="0073256E">
        <w:rPr>
          <w:rFonts w:ascii="Baskerville Old Face" w:hAnsi="Baskerville Old Face"/>
          <w:sz w:val="24"/>
          <w:szCs w:val="24"/>
        </w:rPr>
        <w:t xml:space="preserve">Federal Tax ID: </w:t>
      </w:r>
      <w:sdt>
        <w:sdtPr>
          <w:rPr>
            <w:rFonts w:ascii="Baskerville Old Face" w:hAnsi="Baskerville Old Face"/>
            <w:sz w:val="24"/>
            <w:szCs w:val="24"/>
          </w:rPr>
          <w:id w:val="1467085709"/>
          <w:placeholder>
            <w:docPart w:val="DefaultPlaceholder_-185401344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5C61C2B4" w14:textId="77777777" w:rsidR="00652B31" w:rsidRPr="0073256E" w:rsidRDefault="00652B31" w:rsidP="00652B31">
      <w:pPr>
        <w:rPr>
          <w:rFonts w:ascii="Baskerville Old Face" w:hAnsi="Baskerville Old Face"/>
          <w:sz w:val="24"/>
          <w:szCs w:val="24"/>
        </w:rPr>
      </w:pPr>
      <w:r w:rsidRPr="0073256E">
        <w:rPr>
          <w:rFonts w:ascii="Baskerville Old Face" w:hAnsi="Baskerville Old Face"/>
          <w:sz w:val="24"/>
          <w:szCs w:val="24"/>
        </w:rPr>
        <w:t>Duns/Bradstreet</w:t>
      </w:r>
      <w:r w:rsidR="003F2504" w:rsidRPr="0073256E">
        <w:rPr>
          <w:rFonts w:ascii="Baskerville Old Face" w:hAnsi="Baskerville Old Face"/>
          <w:sz w:val="24"/>
          <w:szCs w:val="24"/>
        </w:rPr>
        <w:t xml:space="preserve"> #</w:t>
      </w:r>
      <w:r w:rsidRPr="0073256E">
        <w:rPr>
          <w:rFonts w:ascii="Baskerville Old Face" w:hAnsi="Baskerville Old Face"/>
          <w:sz w:val="24"/>
          <w:szCs w:val="24"/>
        </w:rPr>
        <w:t xml:space="preserve">: </w:t>
      </w:r>
      <w:sdt>
        <w:sdtPr>
          <w:rPr>
            <w:rFonts w:ascii="Baskerville Old Face" w:hAnsi="Baskerville Old Face"/>
            <w:sz w:val="24"/>
            <w:szCs w:val="24"/>
          </w:rPr>
          <w:id w:val="-680280787"/>
          <w:placeholder>
            <w:docPart w:val="DefaultPlaceholder_-185401344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2D775759" w14:textId="77777777" w:rsidR="00652B31" w:rsidRPr="0073256E" w:rsidRDefault="00652B31" w:rsidP="00652B31">
      <w:pPr>
        <w:rPr>
          <w:rFonts w:ascii="Baskerville Old Face" w:hAnsi="Baskerville Old Face"/>
          <w:sz w:val="24"/>
          <w:szCs w:val="24"/>
        </w:rPr>
      </w:pPr>
      <w:r w:rsidRPr="0073256E">
        <w:rPr>
          <w:rFonts w:ascii="Baskerville Old Face" w:hAnsi="Baskerville Old Face"/>
          <w:sz w:val="24"/>
          <w:szCs w:val="24"/>
        </w:rPr>
        <w:t xml:space="preserve">Congressional district: </w:t>
      </w:r>
      <w:sdt>
        <w:sdtPr>
          <w:rPr>
            <w:rFonts w:ascii="Baskerville Old Face" w:hAnsi="Baskerville Old Face"/>
            <w:sz w:val="24"/>
            <w:szCs w:val="24"/>
          </w:rPr>
          <w:id w:val="-625158140"/>
          <w:placeholder>
            <w:docPart w:val="DefaultPlaceholder_-185401344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16D1D7DD" w14:textId="77777777" w:rsidR="003F2504" w:rsidRPr="0073256E" w:rsidRDefault="003F2504" w:rsidP="003F2504">
      <w:pPr>
        <w:rPr>
          <w:rFonts w:ascii="Baskerville Old Face" w:hAnsi="Baskerville Old Face"/>
          <w:sz w:val="24"/>
          <w:szCs w:val="24"/>
        </w:rPr>
      </w:pPr>
      <w:r w:rsidRPr="0073256E">
        <w:rPr>
          <w:rFonts w:ascii="Baskerville Old Face" w:hAnsi="Baskerville Old Face"/>
          <w:sz w:val="24"/>
          <w:szCs w:val="24"/>
        </w:rPr>
        <w:t xml:space="preserve">Project </w:t>
      </w:r>
      <w:proofErr w:type="gramStart"/>
      <w:r w:rsidRPr="0073256E">
        <w:rPr>
          <w:rFonts w:ascii="Baskerville Old Face" w:hAnsi="Baskerville Old Face"/>
          <w:sz w:val="24"/>
          <w:szCs w:val="24"/>
        </w:rPr>
        <w:t>lead</w:t>
      </w:r>
      <w:proofErr w:type="gramEnd"/>
      <w:r w:rsidRPr="0073256E">
        <w:rPr>
          <w:rFonts w:ascii="Baskerville Old Face" w:hAnsi="Baskerville Old Face"/>
          <w:sz w:val="24"/>
          <w:szCs w:val="24"/>
        </w:rPr>
        <w:t xml:space="preserve"> full legal name: </w:t>
      </w:r>
      <w:sdt>
        <w:sdtPr>
          <w:rPr>
            <w:rFonts w:ascii="Baskerville Old Face" w:hAnsi="Baskerville Old Face"/>
            <w:sz w:val="24"/>
            <w:szCs w:val="24"/>
          </w:rPr>
          <w:id w:val="-428965470"/>
          <w:placeholder>
            <w:docPart w:val="FAA67B90F47347C884E8A7A0BC37F99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0B52E8DE" w14:textId="77777777" w:rsidR="003F2504" w:rsidRPr="0073256E" w:rsidRDefault="003F2504" w:rsidP="003F2504">
      <w:pPr>
        <w:rPr>
          <w:rFonts w:ascii="Baskerville Old Face" w:hAnsi="Baskerville Old Face"/>
          <w:sz w:val="24"/>
          <w:szCs w:val="24"/>
        </w:rPr>
      </w:pPr>
      <w:r w:rsidRPr="0073256E">
        <w:rPr>
          <w:rFonts w:ascii="Baskerville Old Face" w:hAnsi="Baskerville Old Face"/>
          <w:sz w:val="24"/>
          <w:szCs w:val="24"/>
        </w:rPr>
        <w:t xml:space="preserve">Address (street, city, State, zip): </w:t>
      </w:r>
      <w:sdt>
        <w:sdtPr>
          <w:rPr>
            <w:rFonts w:ascii="Baskerville Old Face" w:hAnsi="Baskerville Old Face"/>
            <w:sz w:val="24"/>
            <w:szCs w:val="24"/>
          </w:rPr>
          <w:id w:val="-370530007"/>
          <w:placeholder>
            <w:docPart w:val="FAA67B90F47347C884E8A7A0BC37F990"/>
          </w:placeholder>
          <w:showingPlcHdr/>
        </w:sdtPr>
        <w:sdtContent>
          <w:r w:rsidRPr="0073256E">
            <w:rPr>
              <w:rStyle w:val="PlaceholderText"/>
              <w:rFonts w:ascii="Baskerville Old Face" w:hAnsi="Baskerville Old Face"/>
              <w:color w:val="auto"/>
              <w:sz w:val="24"/>
              <w:szCs w:val="24"/>
            </w:rPr>
            <w:t>Click or tap here to enter text.</w:t>
          </w:r>
        </w:sdtContent>
      </w:sdt>
    </w:p>
    <w:p w14:paraId="06BC4D3E" w14:textId="77777777" w:rsidR="003F2504" w:rsidRPr="0073256E" w:rsidRDefault="003F2504" w:rsidP="003F2504">
      <w:pPr>
        <w:rPr>
          <w:rFonts w:ascii="Baskerville Old Face" w:hAnsi="Baskerville Old Face"/>
          <w:sz w:val="24"/>
          <w:szCs w:val="24"/>
        </w:rPr>
      </w:pPr>
      <w:r w:rsidRPr="0073256E">
        <w:rPr>
          <w:rFonts w:ascii="Baskerville Old Face" w:hAnsi="Baskerville Old Face"/>
          <w:sz w:val="24"/>
          <w:szCs w:val="24"/>
        </w:rPr>
        <w:t xml:space="preserve">Phone number: </w:t>
      </w:r>
      <w:sdt>
        <w:sdtPr>
          <w:rPr>
            <w:rFonts w:ascii="Baskerville Old Face" w:hAnsi="Baskerville Old Face"/>
            <w:sz w:val="24"/>
            <w:szCs w:val="24"/>
          </w:rPr>
          <w:id w:val="370432936"/>
          <w:placeholder>
            <w:docPart w:val="CBB495CC29EE415982CC985F94DC4927"/>
          </w:placeholder>
          <w:showingPlcHdr/>
        </w:sdtPr>
        <w:sdtContent>
          <w:r w:rsidRPr="0073256E">
            <w:rPr>
              <w:rStyle w:val="PlaceholderText"/>
              <w:rFonts w:ascii="Baskerville Old Face" w:hAnsi="Baskerville Old Face"/>
              <w:color w:val="auto"/>
              <w:sz w:val="24"/>
              <w:szCs w:val="24"/>
            </w:rPr>
            <w:t>Click or tap here to enter text.</w:t>
          </w:r>
        </w:sdtContent>
      </w:sdt>
    </w:p>
    <w:p w14:paraId="00EBE6AB" w14:textId="77777777" w:rsidR="003F2504" w:rsidRPr="0073256E" w:rsidRDefault="003F2504" w:rsidP="003F2504">
      <w:pPr>
        <w:rPr>
          <w:rFonts w:ascii="Baskerville Old Face" w:hAnsi="Baskerville Old Face"/>
          <w:sz w:val="24"/>
          <w:szCs w:val="24"/>
        </w:rPr>
      </w:pPr>
      <w:r w:rsidRPr="0073256E">
        <w:rPr>
          <w:rFonts w:ascii="Baskerville Old Face" w:hAnsi="Baskerville Old Face"/>
          <w:sz w:val="24"/>
          <w:szCs w:val="24"/>
        </w:rPr>
        <w:t xml:space="preserve">Email address: </w:t>
      </w:r>
      <w:sdt>
        <w:sdtPr>
          <w:rPr>
            <w:rFonts w:ascii="Baskerville Old Face" w:hAnsi="Baskerville Old Face"/>
            <w:sz w:val="24"/>
            <w:szCs w:val="24"/>
          </w:rPr>
          <w:id w:val="-2133476772"/>
          <w:placeholder>
            <w:docPart w:val="CBB495CC29EE415982CC985F94DC4927"/>
          </w:placeholder>
          <w:showingPlcHdr/>
          <w:text/>
        </w:sdtPr>
        <w:sdtContent>
          <w:r w:rsidRPr="0073256E">
            <w:rPr>
              <w:rStyle w:val="PlaceholderText"/>
              <w:rFonts w:ascii="Baskerville Old Face" w:hAnsi="Baskerville Old Face"/>
              <w:color w:val="auto"/>
              <w:sz w:val="24"/>
              <w:szCs w:val="24"/>
            </w:rPr>
            <w:t>Click or tap here to enter text.</w:t>
          </w:r>
        </w:sdtContent>
      </w:sdt>
    </w:p>
    <w:p w14:paraId="74FCE8DD" w14:textId="77777777" w:rsidR="003F2504" w:rsidRPr="0073256E" w:rsidRDefault="003F2504" w:rsidP="00652B31">
      <w:pPr>
        <w:rPr>
          <w:rFonts w:ascii="Baskerville Old Face" w:hAnsi="Baskerville Old Face"/>
          <w:sz w:val="24"/>
          <w:szCs w:val="24"/>
        </w:rPr>
      </w:pPr>
    </w:p>
    <w:p w14:paraId="257E4FB6" w14:textId="77777777" w:rsidR="0032537D" w:rsidRPr="0073256E" w:rsidRDefault="0032537D">
      <w:pPr>
        <w:rPr>
          <w:rFonts w:ascii="Baskerville Old Face" w:hAnsi="Baskerville Old Face"/>
          <w:sz w:val="24"/>
          <w:szCs w:val="24"/>
        </w:rPr>
      </w:pPr>
    </w:p>
    <w:p w14:paraId="79C4CE02" w14:textId="77777777" w:rsidR="003F2504" w:rsidRPr="0073256E" w:rsidRDefault="003F2504">
      <w:pPr>
        <w:rPr>
          <w:rFonts w:ascii="Baskerville Old Face" w:hAnsi="Baskerville Old Face"/>
          <w:sz w:val="24"/>
          <w:szCs w:val="24"/>
        </w:rPr>
      </w:pPr>
    </w:p>
    <w:p w14:paraId="0E201B37" w14:textId="77777777" w:rsidR="003F2504" w:rsidRPr="0073256E" w:rsidRDefault="003F2504">
      <w:pPr>
        <w:rPr>
          <w:rFonts w:ascii="Baskerville Old Face" w:hAnsi="Baskerville Old Face"/>
          <w:sz w:val="24"/>
          <w:szCs w:val="24"/>
        </w:rPr>
      </w:pPr>
    </w:p>
    <w:p w14:paraId="00C0C375" w14:textId="77777777" w:rsidR="00331B69" w:rsidRPr="0073256E" w:rsidRDefault="00331B69">
      <w:pPr>
        <w:rPr>
          <w:rFonts w:ascii="Baskerville Old Face" w:hAnsi="Baskerville Old Face"/>
          <w:sz w:val="24"/>
          <w:szCs w:val="24"/>
        </w:rPr>
      </w:pPr>
    </w:p>
    <w:p w14:paraId="7E171500" w14:textId="77777777" w:rsidR="00331B69" w:rsidRPr="0073256E" w:rsidRDefault="00331B69">
      <w:pPr>
        <w:rPr>
          <w:rFonts w:ascii="Baskerville Old Face" w:hAnsi="Baskerville Old Face"/>
          <w:sz w:val="24"/>
          <w:szCs w:val="24"/>
        </w:rPr>
      </w:pPr>
    </w:p>
    <w:p w14:paraId="08D1E77E" w14:textId="77777777" w:rsidR="00BC1A1F" w:rsidRPr="0073256E" w:rsidRDefault="00BC1A1F">
      <w:pPr>
        <w:rPr>
          <w:rFonts w:ascii="Baskerville Old Face" w:hAnsi="Baskerville Old Face" w:cs="Tahoma"/>
          <w:sz w:val="24"/>
          <w:szCs w:val="24"/>
        </w:rPr>
      </w:pPr>
    </w:p>
    <w:p w14:paraId="61DBF65F" w14:textId="77777777" w:rsidR="00BC1A1F" w:rsidRPr="0073256E" w:rsidRDefault="00BC1A1F">
      <w:pPr>
        <w:rPr>
          <w:rFonts w:ascii="Baskerville Old Face" w:hAnsi="Baskerville Old Face" w:cs="Tahoma"/>
          <w:sz w:val="24"/>
          <w:szCs w:val="24"/>
        </w:rPr>
      </w:pPr>
    </w:p>
    <w:p w14:paraId="013B1064" w14:textId="77777777" w:rsidR="00425800" w:rsidRPr="0073256E" w:rsidRDefault="00425800">
      <w:pPr>
        <w:rPr>
          <w:rFonts w:ascii="Baskerville Old Face" w:hAnsi="Baskerville Old Face" w:cs="Tahoma"/>
          <w:sz w:val="24"/>
          <w:szCs w:val="24"/>
        </w:rPr>
      </w:pPr>
      <w:r w:rsidRPr="0073256E">
        <w:rPr>
          <w:rFonts w:ascii="Baskerville Old Face" w:hAnsi="Baskerville Old Face" w:cs="Tahoma"/>
          <w:sz w:val="24"/>
          <w:szCs w:val="24"/>
        </w:rPr>
        <w:br w:type="page"/>
      </w:r>
    </w:p>
    <w:p w14:paraId="568D955D" w14:textId="6C973E39" w:rsidR="00331B69" w:rsidRPr="0073256E" w:rsidRDefault="00DD0F40">
      <w:pPr>
        <w:rPr>
          <w:rFonts w:ascii="Baskerville Old Face" w:hAnsi="Baskerville Old Face"/>
          <w:sz w:val="24"/>
          <w:szCs w:val="24"/>
        </w:rPr>
      </w:pPr>
      <w:r w:rsidRPr="0073256E">
        <w:rPr>
          <w:rFonts w:ascii="Baskerville Old Face" w:hAnsi="Baskerville Old Face" w:cs="Tahoma"/>
          <w:sz w:val="24"/>
          <w:szCs w:val="24"/>
        </w:rPr>
        <w:lastRenderedPageBreak/>
        <w:t xml:space="preserve">Use the table below to provide documentation of a ‘Strategy </w:t>
      </w:r>
      <w:proofErr w:type="gramStart"/>
      <w:r w:rsidRPr="0073256E">
        <w:rPr>
          <w:rFonts w:ascii="Baskerville Old Face" w:hAnsi="Baskerville Old Face" w:cs="Tahoma"/>
          <w:sz w:val="24"/>
          <w:szCs w:val="24"/>
        </w:rPr>
        <w:t>In</w:t>
      </w:r>
      <w:proofErr w:type="gramEnd"/>
      <w:r w:rsidRPr="0073256E">
        <w:rPr>
          <w:rFonts w:ascii="Baskerville Old Face" w:hAnsi="Baskerville Old Face" w:cs="Tahoma"/>
          <w:sz w:val="24"/>
          <w:szCs w:val="24"/>
        </w:rPr>
        <w:t xml:space="preserve"> Place’.  Include the URL where the document can be reviewed, the name of the document and the location (i.e. page #s) of applicable narrative.</w:t>
      </w:r>
      <w:r w:rsidR="000D6A99" w:rsidRPr="0073256E">
        <w:rPr>
          <w:rFonts w:ascii="Baskerville Old Face" w:hAnsi="Baskerville Old Face" w:cs="Tahoma"/>
          <w:sz w:val="24"/>
          <w:szCs w:val="24"/>
        </w:rPr>
        <w:t xml:space="preserve"> (public </w:t>
      </w:r>
      <w:proofErr w:type="spellStart"/>
      <w:r w:rsidR="000D6A99" w:rsidRPr="0073256E">
        <w:rPr>
          <w:rFonts w:ascii="Baskerville Old Face" w:hAnsi="Baskerville Old Face" w:cs="Tahoma"/>
          <w:sz w:val="24"/>
          <w:szCs w:val="24"/>
        </w:rPr>
        <w:t>url</w:t>
      </w:r>
      <w:proofErr w:type="spellEnd"/>
      <w:r w:rsidR="000D6A99" w:rsidRPr="0073256E">
        <w:rPr>
          <w:rFonts w:ascii="Baskerville Old Face" w:hAnsi="Baskerville Old Face" w:cs="Tahoma"/>
          <w:sz w:val="24"/>
          <w:szCs w:val="24"/>
        </w:rPr>
        <w:t xml:space="preserve"> or </w:t>
      </w:r>
      <w:proofErr w:type="spellStart"/>
      <w:r w:rsidR="000D6A99" w:rsidRPr="0073256E">
        <w:rPr>
          <w:rFonts w:ascii="Baskerville Old Face" w:hAnsi="Baskerville Old Face" w:cs="Tahoma"/>
          <w:sz w:val="24"/>
          <w:szCs w:val="24"/>
        </w:rPr>
        <w:t>fileshare</w:t>
      </w:r>
      <w:proofErr w:type="spellEnd"/>
      <w:r w:rsidR="000D6A99" w:rsidRPr="0073256E">
        <w:rPr>
          <w:rFonts w:ascii="Baskerville Old Face" w:hAnsi="Baskerville Old Face" w:cs="Tahoma"/>
          <w:sz w:val="24"/>
          <w:szCs w:val="24"/>
        </w:rPr>
        <w:t xml:space="preserve"> link)</w:t>
      </w:r>
      <w:r w:rsidR="00D072FA" w:rsidRPr="0073256E">
        <w:rPr>
          <w:rFonts w:ascii="Baskerville Old Face" w:hAnsi="Baskerville Old Face" w:cs="Tahoma"/>
          <w:sz w:val="24"/>
          <w:szCs w:val="24"/>
        </w:rPr>
        <w:t xml:space="preserve"> </w:t>
      </w:r>
      <w:r w:rsidR="00BC1A1F" w:rsidRPr="0073256E">
        <w:rPr>
          <w:rFonts w:ascii="Baskerville Old Face" w:hAnsi="Baskerville Old Face" w:cs="Tahoma"/>
          <w:i/>
          <w:iCs/>
          <w:sz w:val="24"/>
          <w:szCs w:val="24"/>
        </w:rPr>
        <w:t xml:space="preserve">If you do not have a </w:t>
      </w:r>
      <w:proofErr w:type="spellStart"/>
      <w:r w:rsidR="00BC1A1F" w:rsidRPr="0073256E">
        <w:rPr>
          <w:rFonts w:ascii="Baskerville Old Face" w:hAnsi="Baskerville Old Face" w:cs="Tahoma"/>
          <w:i/>
          <w:iCs/>
          <w:sz w:val="24"/>
          <w:szCs w:val="24"/>
        </w:rPr>
        <w:t>url</w:t>
      </w:r>
      <w:proofErr w:type="spellEnd"/>
      <w:r w:rsidR="00BC1A1F" w:rsidRPr="0073256E">
        <w:rPr>
          <w:rFonts w:ascii="Baskerville Old Face" w:hAnsi="Baskerville Old Face" w:cs="Tahoma"/>
          <w:i/>
          <w:iCs/>
          <w:sz w:val="24"/>
          <w:szCs w:val="24"/>
        </w:rPr>
        <w:t xml:space="preserve"> or </w:t>
      </w:r>
      <w:proofErr w:type="spellStart"/>
      <w:r w:rsidR="00BC1A1F" w:rsidRPr="0073256E">
        <w:rPr>
          <w:rFonts w:ascii="Baskerville Old Face" w:hAnsi="Baskerville Old Face" w:cs="Tahoma"/>
          <w:i/>
          <w:iCs/>
          <w:sz w:val="24"/>
          <w:szCs w:val="24"/>
        </w:rPr>
        <w:t>fileshare</w:t>
      </w:r>
      <w:proofErr w:type="spellEnd"/>
      <w:r w:rsidR="00BC1A1F" w:rsidRPr="0073256E">
        <w:rPr>
          <w:rFonts w:ascii="Baskerville Old Face" w:hAnsi="Baskerville Old Face" w:cs="Tahoma"/>
          <w:i/>
          <w:iCs/>
          <w:sz w:val="24"/>
          <w:szCs w:val="24"/>
        </w:rPr>
        <w:t xml:space="preserve"> link please </w:t>
      </w:r>
      <w:r w:rsidR="00D072FA" w:rsidRPr="0073256E">
        <w:rPr>
          <w:rFonts w:ascii="Baskerville Old Face" w:hAnsi="Baskerville Old Face" w:cs="Tahoma"/>
          <w:i/>
          <w:iCs/>
          <w:sz w:val="24"/>
          <w:szCs w:val="24"/>
        </w:rPr>
        <w:t xml:space="preserve">attach </w:t>
      </w:r>
      <w:r w:rsidR="00BC1A1F" w:rsidRPr="0073256E">
        <w:rPr>
          <w:rFonts w:ascii="Baskerville Old Face" w:hAnsi="Baskerville Old Face" w:cs="Tahoma"/>
          <w:i/>
          <w:iCs/>
          <w:sz w:val="24"/>
          <w:szCs w:val="24"/>
        </w:rPr>
        <w:t>pertinent SIP documents to form.</w:t>
      </w:r>
      <w:r w:rsidR="00BC1A1F" w:rsidRPr="0073256E">
        <w:rPr>
          <w:rFonts w:ascii="Baskerville Old Face" w:hAnsi="Baskerville Old Face" w:cs="Tahoma"/>
          <w:sz w:val="24"/>
          <w:szCs w:val="24"/>
        </w:rPr>
        <w:t xml:space="preserve"> </w:t>
      </w:r>
      <w:r w:rsidR="00D072FA" w:rsidRPr="0073256E">
        <w:rPr>
          <w:rFonts w:ascii="Baskerville Old Face" w:hAnsi="Baskerville Old Face" w:cs="Tahoma"/>
          <w:sz w:val="24"/>
          <w:szCs w:val="24"/>
        </w:rPr>
        <w:t xml:space="preserve"> </w:t>
      </w:r>
    </w:p>
    <w:p w14:paraId="10A7F99D" w14:textId="77777777" w:rsidR="00DD0F40" w:rsidRPr="0073256E" w:rsidRDefault="00DD0F40">
      <w:pPr>
        <w:rPr>
          <w:rFonts w:ascii="Baskerville Old Face" w:hAnsi="Baskerville Old Face"/>
          <w:sz w:val="24"/>
          <w:szCs w:val="24"/>
        </w:rPr>
      </w:pPr>
    </w:p>
    <w:tbl>
      <w:tblPr>
        <w:tblStyle w:val="LightShading-Accent1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1720"/>
        <w:gridCol w:w="7630"/>
      </w:tblGrid>
      <w:tr w:rsidR="0073256E" w:rsidRPr="0073256E" w14:paraId="4E407947" w14:textId="77777777" w:rsidTr="00425800">
        <w:trPr>
          <w:cnfStyle w:val="100000000000" w:firstRow="1" w:lastRow="0" w:firstColumn="0" w:lastColumn="0" w:oddVBand="0" w:evenVBand="0" w:oddHBand="0"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9350" w:type="dxa"/>
            <w:gridSpan w:val="2"/>
            <w:tcBorders>
              <w:top w:val="single" w:sz="4" w:space="0" w:color="auto"/>
              <w:left w:val="single" w:sz="4" w:space="0" w:color="auto"/>
              <w:bottom w:val="single" w:sz="4" w:space="0" w:color="auto"/>
              <w:right w:val="single" w:sz="4" w:space="0" w:color="auto"/>
            </w:tcBorders>
            <w:hideMark/>
          </w:tcPr>
          <w:p w14:paraId="36469EA2" w14:textId="77777777" w:rsidR="00DD0F40" w:rsidRPr="0073256E" w:rsidRDefault="00DD0F40">
            <w:pPr>
              <w:rPr>
                <w:rFonts w:ascii="Baskerville Old Face" w:hAnsi="Baskerville Old Face" w:cs="Tahoma"/>
                <w:b w:val="0"/>
                <w:color w:val="auto"/>
                <w:sz w:val="24"/>
                <w:szCs w:val="24"/>
              </w:rPr>
            </w:pPr>
            <w:r w:rsidRPr="0073256E">
              <w:rPr>
                <w:rFonts w:ascii="Baskerville Old Face" w:hAnsi="Baskerville Old Face" w:cs="Arial"/>
                <w:color w:val="auto"/>
                <w:sz w:val="24"/>
                <w:szCs w:val="24"/>
              </w:rPr>
              <w:t>SIP Reference 1</w:t>
            </w:r>
          </w:p>
        </w:tc>
      </w:tr>
      <w:tr w:rsidR="0073256E" w:rsidRPr="0073256E" w14:paraId="1D5CE527"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hideMark/>
          </w:tcPr>
          <w:p w14:paraId="1A797D20" w14:textId="77777777" w:rsidR="00DD0F40" w:rsidRPr="0073256E" w:rsidRDefault="00DD0F40">
            <w:pPr>
              <w:rPr>
                <w:rFonts w:ascii="Baskerville Old Face" w:hAnsi="Baskerville Old Face" w:cs="Tahoma"/>
                <w:b/>
                <w:color w:val="auto"/>
                <w:sz w:val="24"/>
                <w:szCs w:val="24"/>
              </w:rPr>
            </w:pPr>
            <w:r w:rsidRPr="0073256E">
              <w:rPr>
                <w:rFonts w:ascii="Baskerville Old Face" w:hAnsi="Baskerville Old Face" w:cs="Tahoma"/>
                <w:b/>
                <w:color w:val="auto"/>
                <w:sz w:val="24"/>
                <w:szCs w:val="24"/>
              </w:rPr>
              <w:t>URL</w:t>
            </w:r>
          </w:p>
          <w:p w14:paraId="41C1F06B" w14:textId="77777777" w:rsidR="00DD0F40" w:rsidRPr="0073256E" w:rsidRDefault="00DD0F40">
            <w:pPr>
              <w:rPr>
                <w:rFonts w:ascii="Baskerville Old Face" w:hAnsi="Baskerville Old Face" w:cs="Tahoma"/>
                <w:b/>
                <w:color w:val="auto"/>
                <w:sz w:val="24"/>
                <w:szCs w:val="24"/>
              </w:rPr>
            </w:pPr>
            <w:r w:rsidRPr="0073256E">
              <w:rPr>
                <w:rFonts w:ascii="Baskerville Old Face" w:hAnsi="Baskerville Old Face" w:cs="Tahoma"/>
                <w:b/>
                <w:color w:val="auto"/>
                <w:sz w:val="24"/>
                <w:szCs w:val="24"/>
              </w:rPr>
              <w:t>Address</w:t>
            </w:r>
          </w:p>
        </w:tc>
        <w:tc>
          <w:tcPr>
            <w:tcW w:w="7630" w:type="dxa"/>
            <w:tcBorders>
              <w:top w:val="single" w:sz="4" w:space="0" w:color="auto"/>
              <w:left w:val="single" w:sz="4" w:space="0" w:color="auto"/>
              <w:bottom w:val="single" w:sz="4" w:space="0" w:color="auto"/>
              <w:right w:val="single" w:sz="4" w:space="0" w:color="auto"/>
            </w:tcBorders>
          </w:tcPr>
          <w:p w14:paraId="483110C3" w14:textId="77777777" w:rsidR="00DD0F40" w:rsidRPr="0073256E"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p>
        </w:tc>
      </w:tr>
      <w:tr w:rsidR="0073256E" w:rsidRPr="0073256E" w14:paraId="4FD923EE"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hideMark/>
          </w:tcPr>
          <w:p w14:paraId="0FCFDA9E" w14:textId="77777777" w:rsidR="00DD0F40" w:rsidRPr="0073256E" w:rsidRDefault="00DD0F40">
            <w:pPr>
              <w:rPr>
                <w:rFonts w:ascii="Baskerville Old Face" w:hAnsi="Baskerville Old Face" w:cs="Tahoma"/>
                <w:b/>
                <w:color w:val="auto"/>
                <w:sz w:val="24"/>
                <w:szCs w:val="24"/>
              </w:rPr>
            </w:pPr>
            <w:r w:rsidRPr="0073256E">
              <w:rPr>
                <w:rFonts w:ascii="Baskerville Old Face" w:hAnsi="Baskerville Old Face" w:cs="Tahoma"/>
                <w:b/>
                <w:color w:val="auto"/>
                <w:sz w:val="24"/>
                <w:szCs w:val="24"/>
              </w:rPr>
              <w:t>Document</w:t>
            </w:r>
          </w:p>
          <w:p w14:paraId="3402A3E2" w14:textId="77777777" w:rsidR="00DD0F40" w:rsidRPr="0073256E" w:rsidRDefault="00DD0F40">
            <w:pPr>
              <w:rPr>
                <w:rFonts w:ascii="Baskerville Old Face" w:hAnsi="Baskerville Old Face" w:cs="Tahoma"/>
                <w:color w:val="auto"/>
                <w:sz w:val="24"/>
                <w:szCs w:val="24"/>
              </w:rPr>
            </w:pPr>
            <w:r w:rsidRPr="0073256E">
              <w:rPr>
                <w:rFonts w:ascii="Baskerville Old Face" w:hAnsi="Baskerville Old Face" w:cs="Tahoma"/>
                <w:b/>
                <w:color w:val="auto"/>
                <w:sz w:val="24"/>
                <w:szCs w:val="24"/>
              </w:rPr>
              <w:t>Name</w:t>
            </w:r>
          </w:p>
        </w:tc>
        <w:tc>
          <w:tcPr>
            <w:tcW w:w="7630" w:type="dxa"/>
            <w:tcBorders>
              <w:top w:val="single" w:sz="4" w:space="0" w:color="auto"/>
              <w:left w:val="single" w:sz="4" w:space="0" w:color="auto"/>
              <w:bottom w:val="single" w:sz="4" w:space="0" w:color="auto"/>
              <w:right w:val="single" w:sz="4" w:space="0" w:color="auto"/>
            </w:tcBorders>
          </w:tcPr>
          <w:p w14:paraId="6455EFB0" w14:textId="77777777" w:rsidR="00DD0F40" w:rsidRPr="0073256E"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p>
        </w:tc>
      </w:tr>
      <w:tr w:rsidR="0073256E" w:rsidRPr="0073256E" w14:paraId="492FC32F"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hideMark/>
          </w:tcPr>
          <w:p w14:paraId="58443801" w14:textId="77777777" w:rsidR="00DD0F40" w:rsidRPr="0073256E" w:rsidRDefault="00DD0F40">
            <w:pPr>
              <w:rPr>
                <w:rFonts w:ascii="Baskerville Old Face" w:hAnsi="Baskerville Old Face" w:cs="Tahoma"/>
                <w:b/>
                <w:color w:val="auto"/>
                <w:sz w:val="24"/>
                <w:szCs w:val="24"/>
              </w:rPr>
            </w:pPr>
            <w:r w:rsidRPr="0073256E">
              <w:rPr>
                <w:rFonts w:ascii="Baskerville Old Face" w:hAnsi="Baskerville Old Face" w:cs="Tahoma"/>
                <w:b/>
                <w:color w:val="auto"/>
                <w:sz w:val="24"/>
                <w:szCs w:val="24"/>
              </w:rPr>
              <w:t>Applicable</w:t>
            </w:r>
          </w:p>
          <w:p w14:paraId="4C255056" w14:textId="77777777" w:rsidR="00DD0F40" w:rsidRPr="0073256E" w:rsidRDefault="00DD0F40">
            <w:pPr>
              <w:rPr>
                <w:rFonts w:ascii="Baskerville Old Face" w:hAnsi="Baskerville Old Face" w:cs="Tahoma"/>
                <w:color w:val="auto"/>
                <w:sz w:val="24"/>
                <w:szCs w:val="24"/>
              </w:rPr>
            </w:pPr>
            <w:r w:rsidRPr="0073256E">
              <w:rPr>
                <w:rFonts w:ascii="Baskerville Old Face" w:hAnsi="Baskerville Old Face" w:cs="Tahoma"/>
                <w:b/>
                <w:color w:val="auto"/>
                <w:sz w:val="24"/>
                <w:szCs w:val="24"/>
              </w:rPr>
              <w:t>Narrative</w:t>
            </w:r>
          </w:p>
        </w:tc>
        <w:tc>
          <w:tcPr>
            <w:tcW w:w="7630" w:type="dxa"/>
            <w:tcBorders>
              <w:top w:val="single" w:sz="4" w:space="0" w:color="auto"/>
              <w:left w:val="single" w:sz="4" w:space="0" w:color="auto"/>
              <w:bottom w:val="single" w:sz="4" w:space="0" w:color="auto"/>
              <w:right w:val="single" w:sz="4" w:space="0" w:color="auto"/>
            </w:tcBorders>
          </w:tcPr>
          <w:p w14:paraId="4E87C224" w14:textId="77777777" w:rsidR="00DD0F40" w:rsidRPr="0073256E"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p>
        </w:tc>
      </w:tr>
      <w:tr w:rsidR="0073256E" w:rsidRPr="0073256E" w14:paraId="3E1B5BF8"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tcPr>
          <w:p w14:paraId="485FAF53" w14:textId="77777777" w:rsidR="003F2504" w:rsidRPr="0073256E" w:rsidRDefault="003F2504">
            <w:pPr>
              <w:rPr>
                <w:rFonts w:ascii="Baskerville Old Face" w:hAnsi="Baskerville Old Face" w:cs="Tahoma"/>
                <w:b/>
                <w:color w:val="auto"/>
                <w:sz w:val="24"/>
                <w:szCs w:val="24"/>
              </w:rPr>
            </w:pPr>
            <w:r w:rsidRPr="0073256E">
              <w:rPr>
                <w:rFonts w:ascii="Baskerville Old Face" w:hAnsi="Baskerville Old Face" w:cs="Tahoma"/>
                <w:b/>
                <w:color w:val="auto"/>
                <w:sz w:val="24"/>
                <w:szCs w:val="24"/>
              </w:rPr>
              <w:t xml:space="preserve">Recommended actions implemented by project </w:t>
            </w:r>
          </w:p>
        </w:tc>
        <w:tc>
          <w:tcPr>
            <w:tcW w:w="7630" w:type="dxa"/>
            <w:tcBorders>
              <w:top w:val="single" w:sz="4" w:space="0" w:color="auto"/>
              <w:left w:val="single" w:sz="4" w:space="0" w:color="auto"/>
              <w:bottom w:val="single" w:sz="4" w:space="0" w:color="auto"/>
              <w:right w:val="single" w:sz="4" w:space="0" w:color="auto"/>
            </w:tcBorders>
          </w:tcPr>
          <w:p w14:paraId="19D5E769" w14:textId="77777777" w:rsidR="003F2504" w:rsidRPr="0073256E" w:rsidRDefault="003F2504">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p>
        </w:tc>
      </w:tr>
      <w:tr w:rsidR="0073256E" w:rsidRPr="0073256E" w14:paraId="43CA88BF" w14:textId="77777777" w:rsidTr="00425800">
        <w:trPr>
          <w:trHeight w:val="440"/>
        </w:trPr>
        <w:tc>
          <w:tcPr>
            <w:cnfStyle w:val="000010000000" w:firstRow="0" w:lastRow="0" w:firstColumn="0" w:lastColumn="0" w:oddVBand="1" w:evenVBand="0" w:oddHBand="0" w:evenHBand="0" w:firstRowFirstColumn="0" w:firstRowLastColumn="0" w:lastRowFirstColumn="0" w:lastRowLastColumn="0"/>
            <w:tcW w:w="9350" w:type="dxa"/>
            <w:gridSpan w:val="2"/>
            <w:tcBorders>
              <w:left w:val="single" w:sz="4" w:space="0" w:color="auto"/>
              <w:bottom w:val="single" w:sz="4" w:space="0" w:color="auto"/>
              <w:right w:val="single" w:sz="4" w:space="0" w:color="auto"/>
            </w:tcBorders>
            <w:hideMark/>
          </w:tcPr>
          <w:p w14:paraId="3AA4151B"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SIP Reference 2</w:t>
            </w:r>
          </w:p>
        </w:tc>
      </w:tr>
      <w:tr w:rsidR="0073256E" w:rsidRPr="0073256E" w14:paraId="6630948D"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hideMark/>
          </w:tcPr>
          <w:p w14:paraId="4BECDC5B"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URL</w:t>
            </w:r>
          </w:p>
          <w:p w14:paraId="58CE6826"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Address</w:t>
            </w:r>
          </w:p>
        </w:tc>
        <w:tc>
          <w:tcPr>
            <w:tcW w:w="7630" w:type="dxa"/>
            <w:tcBorders>
              <w:top w:val="single" w:sz="4" w:space="0" w:color="auto"/>
              <w:left w:val="single" w:sz="4" w:space="0" w:color="auto"/>
              <w:bottom w:val="single" w:sz="4" w:space="0" w:color="auto"/>
              <w:right w:val="single" w:sz="4" w:space="0" w:color="auto"/>
            </w:tcBorders>
          </w:tcPr>
          <w:p w14:paraId="017E5286" w14:textId="77777777" w:rsidR="00DD0F40" w:rsidRPr="0073256E"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color w:val="auto"/>
                <w:sz w:val="24"/>
                <w:szCs w:val="24"/>
              </w:rPr>
            </w:pPr>
          </w:p>
        </w:tc>
      </w:tr>
      <w:tr w:rsidR="0073256E" w:rsidRPr="0073256E" w14:paraId="6DFFAE2C"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hideMark/>
          </w:tcPr>
          <w:p w14:paraId="70BFD610"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Document</w:t>
            </w:r>
          </w:p>
          <w:p w14:paraId="0A841E40"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Name</w:t>
            </w:r>
          </w:p>
        </w:tc>
        <w:tc>
          <w:tcPr>
            <w:tcW w:w="7630" w:type="dxa"/>
            <w:tcBorders>
              <w:top w:val="single" w:sz="4" w:space="0" w:color="auto"/>
              <w:left w:val="single" w:sz="4" w:space="0" w:color="auto"/>
              <w:bottom w:val="single" w:sz="4" w:space="0" w:color="auto"/>
              <w:right w:val="single" w:sz="4" w:space="0" w:color="auto"/>
            </w:tcBorders>
          </w:tcPr>
          <w:p w14:paraId="0989293D" w14:textId="77777777" w:rsidR="00DD0F40" w:rsidRPr="0073256E"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color w:val="auto"/>
                <w:sz w:val="24"/>
                <w:szCs w:val="24"/>
              </w:rPr>
            </w:pPr>
          </w:p>
        </w:tc>
      </w:tr>
      <w:tr w:rsidR="0073256E" w:rsidRPr="0073256E" w14:paraId="6FE6F072"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right w:val="single" w:sz="4" w:space="0" w:color="auto"/>
            </w:tcBorders>
            <w:hideMark/>
          </w:tcPr>
          <w:p w14:paraId="04C9C3DA"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Applicable</w:t>
            </w:r>
          </w:p>
          <w:p w14:paraId="4B6B2B08" w14:textId="77777777" w:rsidR="00DD0F40" w:rsidRPr="0073256E" w:rsidRDefault="00DD0F40">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Narrative</w:t>
            </w:r>
          </w:p>
        </w:tc>
        <w:tc>
          <w:tcPr>
            <w:tcW w:w="7630" w:type="dxa"/>
            <w:tcBorders>
              <w:top w:val="single" w:sz="4" w:space="0" w:color="auto"/>
              <w:left w:val="single" w:sz="4" w:space="0" w:color="auto"/>
              <w:bottom w:val="single" w:sz="4" w:space="0" w:color="auto"/>
              <w:right w:val="single" w:sz="4" w:space="0" w:color="auto"/>
            </w:tcBorders>
          </w:tcPr>
          <w:p w14:paraId="695EAB85" w14:textId="77777777" w:rsidR="00DD0F40" w:rsidRPr="0073256E" w:rsidRDefault="00DD0F40">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color w:val="auto"/>
                <w:sz w:val="24"/>
                <w:szCs w:val="24"/>
              </w:rPr>
            </w:pPr>
          </w:p>
        </w:tc>
      </w:tr>
      <w:tr w:rsidR="0073256E" w:rsidRPr="0073256E" w14:paraId="693B9843" w14:textId="77777777" w:rsidTr="00425800">
        <w:tc>
          <w:tcPr>
            <w:cnfStyle w:val="000010000000" w:firstRow="0" w:lastRow="0" w:firstColumn="0" w:lastColumn="0" w:oddVBand="1" w:evenVBand="0" w:oddHBand="0" w:evenHBand="0" w:firstRowFirstColumn="0" w:firstRowLastColumn="0" w:lastRowFirstColumn="0" w:lastRowLastColumn="0"/>
            <w:tcW w:w="1720" w:type="dxa"/>
            <w:tcBorders>
              <w:left w:val="single" w:sz="4" w:space="0" w:color="auto"/>
              <w:bottom w:val="single" w:sz="4" w:space="0" w:color="auto"/>
              <w:right w:val="single" w:sz="4" w:space="0" w:color="auto"/>
            </w:tcBorders>
          </w:tcPr>
          <w:p w14:paraId="09A32B2C" w14:textId="77777777" w:rsidR="003F2504" w:rsidRPr="0073256E" w:rsidRDefault="003F2504">
            <w:pPr>
              <w:rPr>
                <w:rFonts w:ascii="Baskerville Old Face" w:hAnsi="Baskerville Old Face" w:cs="Arial"/>
                <w:b/>
                <w:color w:val="auto"/>
                <w:sz w:val="24"/>
                <w:szCs w:val="24"/>
              </w:rPr>
            </w:pPr>
            <w:r w:rsidRPr="0073256E">
              <w:rPr>
                <w:rFonts w:ascii="Baskerville Old Face" w:hAnsi="Baskerville Old Face" w:cs="Arial"/>
                <w:b/>
                <w:color w:val="auto"/>
                <w:sz w:val="24"/>
                <w:szCs w:val="24"/>
              </w:rPr>
              <w:t>Recommended actions implemented by project</w:t>
            </w:r>
          </w:p>
        </w:tc>
        <w:tc>
          <w:tcPr>
            <w:tcW w:w="7630" w:type="dxa"/>
            <w:tcBorders>
              <w:top w:val="single" w:sz="4" w:space="0" w:color="auto"/>
              <w:left w:val="single" w:sz="4" w:space="0" w:color="auto"/>
              <w:bottom w:val="single" w:sz="4" w:space="0" w:color="auto"/>
              <w:right w:val="single" w:sz="4" w:space="0" w:color="auto"/>
            </w:tcBorders>
          </w:tcPr>
          <w:p w14:paraId="53BBDDDF" w14:textId="77777777" w:rsidR="003F2504" w:rsidRPr="0073256E" w:rsidRDefault="003F2504">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Arial"/>
                <w:color w:val="auto"/>
                <w:sz w:val="24"/>
                <w:szCs w:val="24"/>
              </w:rPr>
            </w:pPr>
          </w:p>
        </w:tc>
      </w:tr>
    </w:tbl>
    <w:p w14:paraId="5846DD0B" w14:textId="77777777" w:rsidR="00DD0F40" w:rsidRPr="0073256E" w:rsidRDefault="00DD0F40" w:rsidP="00DD0F40">
      <w:pPr>
        <w:pStyle w:val="PlainText"/>
        <w:rPr>
          <w:rFonts w:ascii="Baskerville Old Face" w:hAnsi="Baskerville Old Face" w:cs="Tahoma"/>
          <w:sz w:val="24"/>
          <w:szCs w:val="24"/>
        </w:rPr>
      </w:pPr>
      <w:r w:rsidRPr="0073256E">
        <w:rPr>
          <w:rFonts w:ascii="Baskerville Old Face" w:hAnsi="Baskerville Old Face" w:cs="Tahoma"/>
          <w:i/>
          <w:sz w:val="24"/>
          <w:szCs w:val="24"/>
        </w:rPr>
        <w:t xml:space="preserve">Funding will be limited to localities with a protection 'Strategy </w:t>
      </w:r>
      <w:r w:rsidR="003F2504" w:rsidRPr="0073256E">
        <w:rPr>
          <w:rFonts w:ascii="Baskerville Old Face" w:hAnsi="Baskerville Old Face" w:cs="Tahoma"/>
          <w:i/>
          <w:sz w:val="24"/>
          <w:szCs w:val="24"/>
        </w:rPr>
        <w:t>in</w:t>
      </w:r>
      <w:r w:rsidRPr="0073256E">
        <w:rPr>
          <w:rFonts w:ascii="Baskerville Old Face" w:hAnsi="Baskerville Old Face" w:cs="Tahoma"/>
          <w:i/>
          <w:sz w:val="24"/>
          <w:szCs w:val="24"/>
        </w:rPr>
        <w:t xml:space="preserve"> Place' and an active ‘</w:t>
      </w:r>
      <w:r w:rsidR="008F0D8C" w:rsidRPr="0073256E">
        <w:rPr>
          <w:rFonts w:ascii="Baskerville Old Face" w:hAnsi="Baskerville Old Face" w:cs="Tahoma"/>
          <w:i/>
          <w:sz w:val="24"/>
          <w:szCs w:val="24"/>
        </w:rPr>
        <w:t>Local Advisory</w:t>
      </w:r>
      <w:r w:rsidRPr="0073256E">
        <w:rPr>
          <w:rFonts w:ascii="Baskerville Old Face" w:hAnsi="Baskerville Old Face" w:cs="Tahoma"/>
          <w:i/>
          <w:sz w:val="24"/>
          <w:szCs w:val="24"/>
        </w:rPr>
        <w:t xml:space="preserve"> Committee,’ as described at:</w:t>
      </w:r>
      <w:r w:rsidRPr="0073256E">
        <w:rPr>
          <w:rFonts w:ascii="Baskerville Old Face" w:hAnsi="Baskerville Old Face" w:cs="Tahoma"/>
          <w:sz w:val="24"/>
          <w:szCs w:val="24"/>
        </w:rPr>
        <w:t xml:space="preserve"> </w:t>
      </w:r>
      <w:hyperlink r:id="rId10" w:history="1">
        <w:r w:rsidR="003F2504" w:rsidRPr="0073256E">
          <w:rPr>
            <w:rStyle w:val="Hyperlink"/>
            <w:rFonts w:ascii="Baskerville Old Face" w:hAnsi="Baskerville Old Face" w:cs="Tahoma"/>
            <w:color w:val="auto"/>
            <w:sz w:val="24"/>
            <w:szCs w:val="24"/>
          </w:rPr>
          <w:t>SWPP Definitions</w:t>
        </w:r>
      </w:hyperlink>
    </w:p>
    <w:p w14:paraId="4D69B06C" w14:textId="77777777" w:rsidR="00DD0F40" w:rsidRPr="0073256E" w:rsidRDefault="00DD0F40">
      <w:pPr>
        <w:rPr>
          <w:rFonts w:ascii="Baskerville Old Face" w:hAnsi="Baskerville Old Face" w:cstheme="minorHAnsi"/>
          <w:b/>
          <w:sz w:val="24"/>
          <w:szCs w:val="24"/>
        </w:rPr>
      </w:pPr>
    </w:p>
    <w:p w14:paraId="6AA20E5A" w14:textId="77777777" w:rsidR="003C7A5D" w:rsidRPr="0073256E" w:rsidRDefault="003C7A5D">
      <w:pPr>
        <w:rPr>
          <w:rFonts w:ascii="Baskerville Old Face" w:hAnsi="Baskerville Old Face" w:cstheme="minorHAnsi"/>
          <w:b/>
          <w:sz w:val="24"/>
          <w:szCs w:val="24"/>
        </w:rPr>
      </w:pPr>
    </w:p>
    <w:p w14:paraId="660D7AD8" w14:textId="77777777" w:rsidR="003C7A5D" w:rsidRPr="0073256E" w:rsidRDefault="003C7A5D">
      <w:pPr>
        <w:rPr>
          <w:rFonts w:ascii="Baskerville Old Face" w:hAnsi="Baskerville Old Face" w:cstheme="minorHAnsi"/>
          <w:b/>
          <w:sz w:val="24"/>
          <w:szCs w:val="24"/>
        </w:rPr>
      </w:pPr>
    </w:p>
    <w:p w14:paraId="5746C3AC" w14:textId="77777777" w:rsidR="00747652" w:rsidRPr="0073256E" w:rsidRDefault="00747652">
      <w:pPr>
        <w:rPr>
          <w:rFonts w:ascii="Baskerville Old Face" w:hAnsi="Baskerville Old Face" w:cstheme="minorHAnsi"/>
          <w:b/>
          <w:sz w:val="28"/>
          <w:szCs w:val="24"/>
        </w:rPr>
      </w:pPr>
      <w:r w:rsidRPr="0073256E">
        <w:rPr>
          <w:rFonts w:ascii="Baskerville Old Face" w:hAnsi="Baskerville Old Face" w:cstheme="minorHAnsi"/>
          <w:b/>
          <w:sz w:val="28"/>
          <w:szCs w:val="24"/>
        </w:rPr>
        <w:br w:type="page"/>
      </w:r>
    </w:p>
    <w:p w14:paraId="4D3FEA8E" w14:textId="774CC5A2" w:rsidR="00331B69" w:rsidRPr="0073256E" w:rsidRDefault="00255BD3">
      <w:pPr>
        <w:rPr>
          <w:rFonts w:ascii="Baskerville Old Face" w:hAnsi="Baskerville Old Face" w:cstheme="minorHAnsi"/>
          <w:b/>
          <w:sz w:val="28"/>
          <w:szCs w:val="24"/>
        </w:rPr>
      </w:pPr>
      <w:r w:rsidRPr="0073256E">
        <w:rPr>
          <w:rFonts w:ascii="Baskerville Old Face" w:hAnsi="Baskerville Old Face" w:cstheme="minorHAnsi"/>
          <w:b/>
          <w:sz w:val="28"/>
          <w:szCs w:val="24"/>
        </w:rPr>
        <w:lastRenderedPageBreak/>
        <w:t>Background Information</w:t>
      </w:r>
    </w:p>
    <w:p w14:paraId="28163902" w14:textId="77777777" w:rsidR="00255BD3" w:rsidRPr="0073256E" w:rsidRDefault="00255BD3" w:rsidP="00255BD3">
      <w:pPr>
        <w:spacing w:after="0" w:line="240" w:lineRule="auto"/>
        <w:rPr>
          <w:rFonts w:ascii="Baskerville Old Face" w:hAnsi="Baskerville Old Face"/>
          <w:sz w:val="24"/>
          <w:szCs w:val="24"/>
        </w:rPr>
      </w:pPr>
      <w:proofErr w:type="gramStart"/>
      <w:r w:rsidRPr="0073256E">
        <w:rPr>
          <w:rFonts w:ascii="Baskerville Old Face" w:hAnsi="Baskerville Old Face"/>
          <w:sz w:val="24"/>
          <w:szCs w:val="24"/>
        </w:rPr>
        <w:t>Brief summary</w:t>
      </w:r>
      <w:proofErr w:type="gramEnd"/>
      <w:r w:rsidRPr="0073256E">
        <w:rPr>
          <w:rFonts w:ascii="Baskerville Old Face" w:hAnsi="Baskerville Old Face"/>
          <w:sz w:val="24"/>
          <w:szCs w:val="24"/>
        </w:rPr>
        <w:t xml:space="preserve"> previous protection activities completed.</w:t>
      </w:r>
    </w:p>
    <w:p w14:paraId="7795B905" w14:textId="77777777" w:rsidR="00255BD3" w:rsidRPr="0073256E" w:rsidRDefault="00255BD3">
      <w:pPr>
        <w:rPr>
          <w:rFonts w:ascii="Baskerville Old Face" w:hAnsi="Baskerville Old Face" w:cstheme="minorHAnsi"/>
          <w:b/>
          <w:sz w:val="24"/>
          <w:szCs w:val="24"/>
        </w:rPr>
      </w:pPr>
    </w:p>
    <w:sdt>
      <w:sdtPr>
        <w:rPr>
          <w:rFonts w:ascii="Baskerville Old Face" w:hAnsi="Baskerville Old Face"/>
          <w:b/>
          <w:sz w:val="24"/>
          <w:szCs w:val="24"/>
        </w:rPr>
        <w:id w:val="1755785015"/>
        <w:placeholder>
          <w:docPart w:val="DefaultPlaceholder_-1854013440"/>
        </w:placeholder>
        <w:showingPlcHdr/>
      </w:sdtPr>
      <w:sdtContent>
        <w:p w14:paraId="45E7F6F8" w14:textId="77777777" w:rsidR="00255BD3" w:rsidRPr="0073256E" w:rsidRDefault="00255BD3">
          <w:pPr>
            <w:rPr>
              <w:rFonts w:ascii="Baskerville Old Face" w:hAnsi="Baskerville Old Face"/>
              <w:b/>
              <w:sz w:val="24"/>
              <w:szCs w:val="24"/>
            </w:rPr>
          </w:pPr>
          <w:r w:rsidRPr="0073256E">
            <w:rPr>
              <w:rStyle w:val="PlaceholderText"/>
              <w:rFonts w:ascii="Baskerville Old Face" w:hAnsi="Baskerville Old Face"/>
              <w:color w:val="auto"/>
              <w:sz w:val="24"/>
              <w:szCs w:val="24"/>
            </w:rPr>
            <w:t>Click or tap here to enter text.</w:t>
          </w:r>
        </w:p>
      </w:sdtContent>
    </w:sdt>
    <w:p w14:paraId="6EFA4F33" w14:textId="77777777" w:rsidR="00255BD3" w:rsidRPr="0073256E" w:rsidRDefault="00255BD3">
      <w:pPr>
        <w:rPr>
          <w:rFonts w:ascii="Baskerville Old Face" w:hAnsi="Baskerville Old Face"/>
          <w:b/>
          <w:sz w:val="24"/>
          <w:szCs w:val="24"/>
        </w:rPr>
      </w:pPr>
    </w:p>
    <w:p w14:paraId="13BD3FD5" w14:textId="77777777" w:rsidR="00255BD3" w:rsidRPr="0073256E" w:rsidRDefault="00255BD3">
      <w:pPr>
        <w:rPr>
          <w:rFonts w:ascii="Baskerville Old Face" w:hAnsi="Baskerville Old Face"/>
          <w:b/>
          <w:sz w:val="24"/>
          <w:szCs w:val="24"/>
        </w:rPr>
      </w:pPr>
    </w:p>
    <w:p w14:paraId="5E467BDC" w14:textId="77777777" w:rsidR="00B00592" w:rsidRPr="0073256E" w:rsidRDefault="00B00592">
      <w:pPr>
        <w:rPr>
          <w:rFonts w:ascii="Baskerville Old Face" w:hAnsi="Baskerville Old Face"/>
          <w:b/>
          <w:sz w:val="24"/>
          <w:szCs w:val="24"/>
        </w:rPr>
      </w:pPr>
    </w:p>
    <w:p w14:paraId="510A8A93" w14:textId="77777777" w:rsidR="00B00592" w:rsidRPr="0073256E" w:rsidRDefault="00B00592">
      <w:pPr>
        <w:rPr>
          <w:rFonts w:ascii="Baskerville Old Face" w:hAnsi="Baskerville Old Face"/>
          <w:b/>
          <w:sz w:val="28"/>
          <w:szCs w:val="24"/>
        </w:rPr>
      </w:pPr>
    </w:p>
    <w:p w14:paraId="1C731993" w14:textId="77777777" w:rsidR="00DD0F40" w:rsidRPr="0073256E" w:rsidRDefault="00DD0F40" w:rsidP="00DD0F40">
      <w:pPr>
        <w:spacing w:after="0" w:line="240" w:lineRule="auto"/>
        <w:rPr>
          <w:rFonts w:ascii="Baskerville Old Face" w:hAnsi="Baskerville Old Face" w:cstheme="minorHAnsi"/>
          <w:b/>
          <w:sz w:val="28"/>
          <w:szCs w:val="24"/>
        </w:rPr>
      </w:pPr>
      <w:r w:rsidRPr="0073256E">
        <w:rPr>
          <w:rFonts w:ascii="Baskerville Old Face" w:hAnsi="Baskerville Old Face" w:cstheme="minorHAnsi"/>
          <w:b/>
          <w:sz w:val="28"/>
          <w:szCs w:val="24"/>
        </w:rPr>
        <w:t>Scope of Work</w:t>
      </w:r>
    </w:p>
    <w:p w14:paraId="06A8CCA9" w14:textId="77777777" w:rsidR="003B5508" w:rsidRPr="0073256E" w:rsidRDefault="003B5508" w:rsidP="003B5508">
      <w:pPr>
        <w:spacing w:after="0" w:line="240" w:lineRule="auto"/>
        <w:rPr>
          <w:rFonts w:ascii="Baskerville Old Face" w:hAnsi="Baskerville Old Face" w:cstheme="minorHAnsi"/>
          <w:sz w:val="24"/>
          <w:szCs w:val="24"/>
        </w:rPr>
      </w:pPr>
      <w:r w:rsidRPr="0073256E">
        <w:rPr>
          <w:rFonts w:ascii="Baskerville Old Face" w:hAnsi="Baskerville Old Face" w:cstheme="minorHAnsi"/>
          <w:sz w:val="24"/>
          <w:szCs w:val="24"/>
        </w:rPr>
        <w:t xml:space="preserve">The goal of the project should be supported by the SIP documentation.  Each activity or task should be numbered. </w:t>
      </w:r>
    </w:p>
    <w:p w14:paraId="14C021F9" w14:textId="77777777" w:rsidR="003B5508" w:rsidRPr="0073256E" w:rsidRDefault="003B5508" w:rsidP="003B5508">
      <w:pPr>
        <w:spacing w:after="0" w:line="240" w:lineRule="auto"/>
        <w:rPr>
          <w:rFonts w:ascii="Baskerville Old Face" w:hAnsi="Baskerville Old Face" w:cstheme="minorHAnsi"/>
          <w:sz w:val="24"/>
          <w:szCs w:val="24"/>
        </w:rPr>
      </w:pPr>
    </w:p>
    <w:p w14:paraId="29E4183D" w14:textId="1C8B893A" w:rsidR="003B5508" w:rsidRPr="0073256E" w:rsidRDefault="003B5508" w:rsidP="00425800">
      <w:pPr>
        <w:spacing w:after="0" w:line="240" w:lineRule="auto"/>
        <w:ind w:left="720" w:firstLine="720"/>
        <w:rPr>
          <w:rFonts w:ascii="Baskerville Old Face" w:hAnsi="Baskerville Old Face" w:cstheme="minorHAnsi"/>
          <w:sz w:val="24"/>
          <w:szCs w:val="24"/>
        </w:rPr>
      </w:pPr>
      <w:r w:rsidRPr="0073256E">
        <w:rPr>
          <w:rFonts w:ascii="Baskerville Old Face" w:hAnsi="Baskerville Old Face" w:cstheme="minorHAnsi"/>
          <w:sz w:val="24"/>
          <w:szCs w:val="24"/>
        </w:rPr>
        <w:t>If seeking partial funding</w:t>
      </w:r>
      <w:r w:rsidR="00425800" w:rsidRPr="0073256E">
        <w:rPr>
          <w:rFonts w:ascii="Baskerville Old Face" w:hAnsi="Baskerville Old Face" w:cstheme="minorHAnsi"/>
          <w:sz w:val="24"/>
          <w:szCs w:val="24"/>
        </w:rPr>
        <w:t xml:space="preserve"> - </w:t>
      </w:r>
      <w:r w:rsidRPr="0073256E">
        <w:rPr>
          <w:rFonts w:ascii="Baskerville Old Face" w:hAnsi="Baskerville Old Face" w:cstheme="minorHAnsi"/>
          <w:sz w:val="24"/>
          <w:szCs w:val="24"/>
        </w:rPr>
        <w:t>Number tasks in order of priority</w:t>
      </w:r>
    </w:p>
    <w:p w14:paraId="2E829A47" w14:textId="503693E5" w:rsidR="003B5508" w:rsidRPr="0073256E" w:rsidRDefault="003B5508" w:rsidP="00425800">
      <w:pPr>
        <w:spacing w:after="0" w:line="240" w:lineRule="auto"/>
        <w:ind w:left="720" w:firstLine="720"/>
        <w:rPr>
          <w:rFonts w:ascii="Baskerville Old Face" w:hAnsi="Baskerville Old Face" w:cstheme="minorHAnsi"/>
          <w:sz w:val="24"/>
          <w:szCs w:val="24"/>
        </w:rPr>
      </w:pPr>
      <w:r w:rsidRPr="0073256E">
        <w:rPr>
          <w:rFonts w:ascii="Baskerville Old Face" w:hAnsi="Baskerville Old Face" w:cstheme="minorHAnsi"/>
          <w:sz w:val="24"/>
          <w:szCs w:val="24"/>
        </w:rPr>
        <w:t>If seeking full funding</w:t>
      </w:r>
      <w:r w:rsidR="00425800" w:rsidRPr="0073256E">
        <w:rPr>
          <w:rFonts w:ascii="Baskerville Old Face" w:hAnsi="Baskerville Old Face" w:cstheme="minorHAnsi"/>
          <w:sz w:val="24"/>
          <w:szCs w:val="24"/>
        </w:rPr>
        <w:t xml:space="preserve"> - </w:t>
      </w:r>
      <w:r w:rsidRPr="0073256E">
        <w:rPr>
          <w:rFonts w:ascii="Baskerville Old Face" w:hAnsi="Baskerville Old Face" w:cstheme="minorHAnsi"/>
          <w:sz w:val="24"/>
          <w:szCs w:val="24"/>
        </w:rPr>
        <w:t>List in order of intended completion</w:t>
      </w:r>
    </w:p>
    <w:p w14:paraId="63655F85" w14:textId="77777777" w:rsidR="003B5508" w:rsidRPr="0073256E" w:rsidRDefault="003B5508" w:rsidP="003B5508">
      <w:pPr>
        <w:rPr>
          <w:rFonts w:ascii="Baskerville Old Face" w:hAnsi="Baskerville Old Face" w:cs="Tahoma"/>
          <w:sz w:val="24"/>
          <w:szCs w:val="24"/>
        </w:rPr>
      </w:pPr>
    </w:p>
    <w:p w14:paraId="430E6754" w14:textId="0991019B" w:rsidR="003B5508" w:rsidRPr="0073256E" w:rsidRDefault="003B5508" w:rsidP="003B5508">
      <w:pPr>
        <w:rPr>
          <w:rFonts w:ascii="Baskerville Old Face" w:hAnsi="Baskerville Old Face"/>
          <w:sz w:val="24"/>
          <w:szCs w:val="24"/>
        </w:rPr>
      </w:pPr>
      <w:r w:rsidRPr="0073256E">
        <w:rPr>
          <w:rFonts w:ascii="Baskerville Old Face" w:hAnsi="Baskerville Old Face"/>
          <w:sz w:val="24"/>
          <w:szCs w:val="24"/>
        </w:rPr>
        <w:t xml:space="preserve">Develop a Scope of Work that can reasonably be expected to be completed no later than June </w:t>
      </w:r>
      <w:r w:rsidR="007D275D">
        <w:rPr>
          <w:rFonts w:ascii="Baskerville Old Face" w:hAnsi="Baskerville Old Face"/>
          <w:sz w:val="24"/>
          <w:szCs w:val="24"/>
        </w:rPr>
        <w:t>30</w:t>
      </w:r>
      <w:r w:rsidRPr="0073256E">
        <w:rPr>
          <w:rFonts w:ascii="Baskerville Old Face" w:hAnsi="Baskerville Old Face"/>
          <w:sz w:val="24"/>
          <w:szCs w:val="24"/>
        </w:rPr>
        <w:t>, 202</w:t>
      </w:r>
      <w:r w:rsidR="007D275D">
        <w:rPr>
          <w:rFonts w:ascii="Baskerville Old Face" w:hAnsi="Baskerville Old Face"/>
          <w:sz w:val="24"/>
          <w:szCs w:val="24"/>
        </w:rPr>
        <w:t>7</w:t>
      </w:r>
      <w:r w:rsidRPr="0073256E">
        <w:rPr>
          <w:rFonts w:ascii="Baskerville Old Face" w:hAnsi="Baskerville Old Face"/>
          <w:sz w:val="24"/>
          <w:szCs w:val="24"/>
        </w:rPr>
        <w:t xml:space="preserve">.  Final invoice and reports are due on </w:t>
      </w:r>
      <w:r w:rsidR="007D275D">
        <w:rPr>
          <w:rFonts w:ascii="Baskerville Old Face" w:hAnsi="Baskerville Old Face"/>
          <w:sz w:val="24"/>
          <w:szCs w:val="24"/>
        </w:rPr>
        <w:t>July</w:t>
      </w:r>
      <w:r w:rsidR="00801D3D" w:rsidRPr="0073256E">
        <w:rPr>
          <w:rFonts w:ascii="Baskerville Old Face" w:hAnsi="Baskerville Old Face"/>
          <w:sz w:val="24"/>
          <w:szCs w:val="24"/>
        </w:rPr>
        <w:t xml:space="preserve"> 3</w:t>
      </w:r>
      <w:r w:rsidR="007D275D">
        <w:rPr>
          <w:rFonts w:ascii="Baskerville Old Face" w:hAnsi="Baskerville Old Face"/>
          <w:sz w:val="24"/>
          <w:szCs w:val="24"/>
        </w:rPr>
        <w:t>1</w:t>
      </w:r>
      <w:r w:rsidRPr="0073256E">
        <w:rPr>
          <w:rFonts w:ascii="Baskerville Old Face" w:hAnsi="Baskerville Old Face"/>
          <w:sz w:val="24"/>
          <w:szCs w:val="24"/>
        </w:rPr>
        <w:t>, 202</w:t>
      </w:r>
      <w:r w:rsidR="007D275D">
        <w:rPr>
          <w:rFonts w:ascii="Baskerville Old Face" w:hAnsi="Baskerville Old Face"/>
          <w:sz w:val="24"/>
          <w:szCs w:val="24"/>
        </w:rPr>
        <w:t>7</w:t>
      </w:r>
      <w:r w:rsidRPr="0073256E">
        <w:rPr>
          <w:rFonts w:ascii="Baskerville Old Face" w:hAnsi="Baskerville Old Face"/>
          <w:sz w:val="24"/>
          <w:szCs w:val="24"/>
        </w:rPr>
        <w:t>.</w:t>
      </w:r>
    </w:p>
    <w:p w14:paraId="1A9EDE94" w14:textId="77777777" w:rsidR="003B5508" w:rsidRPr="0073256E" w:rsidRDefault="003B5508" w:rsidP="00DD0F40">
      <w:pPr>
        <w:spacing w:after="0" w:line="240" w:lineRule="auto"/>
        <w:rPr>
          <w:rFonts w:ascii="Baskerville Old Face" w:hAnsi="Baskerville Old Face" w:cstheme="minorHAnsi"/>
          <w:b/>
          <w:sz w:val="24"/>
          <w:szCs w:val="24"/>
        </w:rPr>
      </w:pPr>
      <w:r w:rsidRPr="0073256E">
        <w:rPr>
          <w:rFonts w:ascii="Baskerville Old Face" w:hAnsi="Baskerville Old Face" w:cstheme="minorHAnsi"/>
          <w:b/>
          <w:noProof/>
          <w:sz w:val="24"/>
          <w:szCs w:val="24"/>
        </w:rPr>
        <mc:AlternateContent>
          <mc:Choice Requires="wps">
            <w:drawing>
              <wp:anchor distT="0" distB="0" distL="114300" distR="114300" simplePos="0" relativeHeight="251661312" behindDoc="0" locked="0" layoutInCell="1" allowOverlap="1" wp14:anchorId="33F8F412" wp14:editId="70B81327">
                <wp:simplePos x="0" y="0"/>
                <wp:positionH relativeFrom="margin">
                  <wp:align>right</wp:align>
                </wp:positionH>
                <wp:positionV relativeFrom="paragraph">
                  <wp:posOffset>6372</wp:posOffset>
                </wp:positionV>
                <wp:extent cx="5935672" cy="5286"/>
                <wp:effectExtent l="0" t="0" r="27305" b="33020"/>
                <wp:wrapNone/>
                <wp:docPr id="7" name="Straight Connector 7"/>
                <wp:cNvGraphicFramePr/>
                <a:graphic xmlns:a="http://schemas.openxmlformats.org/drawingml/2006/main">
                  <a:graphicData uri="http://schemas.microsoft.com/office/word/2010/wordprocessingShape">
                    <wps:wsp>
                      <wps:cNvCnPr/>
                      <wps:spPr>
                        <a:xfrm flipV="1">
                          <a:off x="0" y="0"/>
                          <a:ext cx="5935672" cy="5286"/>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5EFDF" id="Straight Connector 7"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2pt,.5pt" to="88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" strokecolor="#5b9bd5 [3204]">
                <v:stroke dashstyle="dash"/>
                <w10:wrap anchorx="margin"/>
              </v:line>
            </w:pict>
          </mc:Fallback>
        </mc:AlternateContent>
      </w:r>
    </w:p>
    <w:p w14:paraId="5BCD9E2B" w14:textId="77777777" w:rsidR="003B5508" w:rsidRPr="0073256E" w:rsidRDefault="003B5508" w:rsidP="00DD0F40">
      <w:pPr>
        <w:spacing w:after="0" w:line="240" w:lineRule="auto"/>
        <w:rPr>
          <w:rFonts w:ascii="Baskerville Old Face" w:hAnsi="Baskerville Old Face" w:cstheme="minorHAnsi"/>
          <w:sz w:val="24"/>
          <w:szCs w:val="24"/>
        </w:rPr>
      </w:pPr>
      <w:r w:rsidRPr="0073256E">
        <w:rPr>
          <w:rFonts w:ascii="Baskerville Old Face" w:hAnsi="Baskerville Old Face" w:cstheme="minorHAnsi"/>
          <w:sz w:val="24"/>
          <w:szCs w:val="24"/>
        </w:rPr>
        <w:t>I</w:t>
      </w:r>
      <w:r w:rsidR="00DD0F40" w:rsidRPr="0073256E">
        <w:rPr>
          <w:rFonts w:ascii="Baskerville Old Face" w:hAnsi="Baskerville Old Face" w:cstheme="minorHAnsi"/>
          <w:sz w:val="24"/>
          <w:szCs w:val="24"/>
        </w:rPr>
        <w:t xml:space="preserve">nclude a breakdown of protection activities or tasks associated with the project and a narrative description of each.  </w:t>
      </w:r>
    </w:p>
    <w:p w14:paraId="7A39BF9E" w14:textId="77777777" w:rsidR="003B5508" w:rsidRPr="0073256E" w:rsidRDefault="003B5508" w:rsidP="00DD0F40">
      <w:pPr>
        <w:spacing w:after="0" w:line="240" w:lineRule="auto"/>
        <w:rPr>
          <w:rFonts w:ascii="Baskerville Old Face" w:hAnsi="Baskerville Old Face" w:cstheme="minorHAnsi"/>
          <w:sz w:val="24"/>
          <w:szCs w:val="24"/>
        </w:rPr>
      </w:pPr>
    </w:p>
    <w:sdt>
      <w:sdtPr>
        <w:rPr>
          <w:rFonts w:ascii="Baskerville Old Face" w:hAnsi="Baskerville Old Face" w:cstheme="minorHAnsi"/>
          <w:sz w:val="24"/>
          <w:szCs w:val="24"/>
        </w:rPr>
        <w:id w:val="-277640623"/>
        <w:placeholder>
          <w:docPart w:val="DefaultPlaceholder_-1854013440"/>
        </w:placeholder>
        <w:showingPlcHdr/>
      </w:sdtPr>
      <w:sdtContent>
        <w:p w14:paraId="14791519" w14:textId="77777777" w:rsidR="003B5508" w:rsidRPr="0073256E" w:rsidRDefault="003B5508" w:rsidP="00DD0F40">
          <w:pPr>
            <w:spacing w:after="0" w:line="240" w:lineRule="auto"/>
            <w:rPr>
              <w:rFonts w:ascii="Baskerville Old Face" w:hAnsi="Baskerville Old Face" w:cstheme="minorHAnsi"/>
              <w:sz w:val="24"/>
              <w:szCs w:val="24"/>
            </w:rPr>
          </w:pPr>
          <w:r w:rsidRPr="0073256E">
            <w:rPr>
              <w:rStyle w:val="PlaceholderText"/>
              <w:rFonts w:ascii="Baskerville Old Face" w:hAnsi="Baskerville Old Face"/>
              <w:color w:val="auto"/>
              <w:sz w:val="24"/>
              <w:szCs w:val="24"/>
            </w:rPr>
            <w:t>Click or tap here to enter text.</w:t>
          </w:r>
        </w:p>
      </w:sdtContent>
    </w:sdt>
    <w:p w14:paraId="042B2DF0" w14:textId="77777777" w:rsidR="003B5508" w:rsidRPr="0073256E" w:rsidRDefault="003B5508" w:rsidP="00DD0F40">
      <w:pPr>
        <w:spacing w:after="0" w:line="240" w:lineRule="auto"/>
        <w:rPr>
          <w:rFonts w:ascii="Baskerville Old Face" w:hAnsi="Baskerville Old Face" w:cstheme="minorHAnsi"/>
          <w:sz w:val="24"/>
          <w:szCs w:val="24"/>
        </w:rPr>
      </w:pPr>
    </w:p>
    <w:p w14:paraId="078DF91A" w14:textId="77777777" w:rsidR="003B5508" w:rsidRPr="0073256E" w:rsidRDefault="003B5508" w:rsidP="00DD0F40">
      <w:pPr>
        <w:spacing w:after="0" w:line="240" w:lineRule="auto"/>
        <w:rPr>
          <w:rFonts w:ascii="Baskerville Old Face" w:hAnsi="Baskerville Old Face" w:cstheme="minorHAnsi"/>
          <w:sz w:val="24"/>
          <w:szCs w:val="24"/>
        </w:rPr>
      </w:pPr>
    </w:p>
    <w:p w14:paraId="6C9A14AA" w14:textId="77777777" w:rsidR="003B5508" w:rsidRPr="0073256E" w:rsidRDefault="003B5508" w:rsidP="00DD0F40">
      <w:pPr>
        <w:spacing w:after="0" w:line="240" w:lineRule="auto"/>
        <w:rPr>
          <w:rFonts w:ascii="Baskerville Old Face" w:hAnsi="Baskerville Old Face" w:cstheme="minorHAnsi"/>
          <w:sz w:val="24"/>
          <w:szCs w:val="24"/>
        </w:rPr>
      </w:pPr>
      <w:r w:rsidRPr="0073256E">
        <w:rPr>
          <w:rFonts w:ascii="Baskerville Old Face" w:hAnsi="Baskerville Old Face" w:cstheme="minorHAnsi"/>
          <w:sz w:val="24"/>
          <w:szCs w:val="24"/>
        </w:rPr>
        <w:t>I</w:t>
      </w:r>
      <w:r w:rsidR="00DD0F40" w:rsidRPr="0073256E">
        <w:rPr>
          <w:rFonts w:ascii="Baskerville Old Face" w:hAnsi="Baskerville Old Face" w:cstheme="minorHAnsi"/>
          <w:sz w:val="24"/>
          <w:szCs w:val="24"/>
        </w:rPr>
        <w:t>nclude the groups or organizations cooperating or involved in the project and a description of their participation and/or contributi</w:t>
      </w:r>
      <w:r w:rsidRPr="0073256E">
        <w:rPr>
          <w:rFonts w:ascii="Baskerville Old Face" w:hAnsi="Baskerville Old Face" w:cstheme="minorHAnsi"/>
          <w:sz w:val="24"/>
          <w:szCs w:val="24"/>
        </w:rPr>
        <w:t xml:space="preserve">ons.  </w:t>
      </w:r>
    </w:p>
    <w:p w14:paraId="6E179CC4" w14:textId="77777777" w:rsidR="003B5508" w:rsidRPr="0073256E" w:rsidRDefault="003B5508" w:rsidP="00DD0F40">
      <w:pPr>
        <w:spacing w:after="0" w:line="240" w:lineRule="auto"/>
        <w:rPr>
          <w:rFonts w:ascii="Baskerville Old Face" w:hAnsi="Baskerville Old Face" w:cstheme="minorHAnsi"/>
          <w:sz w:val="24"/>
          <w:szCs w:val="24"/>
        </w:rPr>
      </w:pPr>
    </w:p>
    <w:sdt>
      <w:sdtPr>
        <w:rPr>
          <w:rFonts w:ascii="Baskerville Old Face" w:hAnsi="Baskerville Old Face" w:cstheme="minorHAnsi"/>
          <w:sz w:val="24"/>
          <w:szCs w:val="24"/>
        </w:rPr>
        <w:id w:val="2111702303"/>
        <w:placeholder>
          <w:docPart w:val="DefaultPlaceholder_-1854013440"/>
        </w:placeholder>
        <w:showingPlcHdr/>
      </w:sdtPr>
      <w:sdtContent>
        <w:p w14:paraId="1AE5F155" w14:textId="77777777" w:rsidR="003B5508" w:rsidRPr="0073256E" w:rsidRDefault="003B5508" w:rsidP="00DD0F40">
          <w:pPr>
            <w:spacing w:after="0" w:line="240" w:lineRule="auto"/>
            <w:rPr>
              <w:rFonts w:ascii="Baskerville Old Face" w:hAnsi="Baskerville Old Face" w:cstheme="minorHAnsi"/>
              <w:sz w:val="24"/>
              <w:szCs w:val="24"/>
            </w:rPr>
          </w:pPr>
          <w:r w:rsidRPr="0073256E">
            <w:rPr>
              <w:rStyle w:val="PlaceholderText"/>
              <w:rFonts w:ascii="Baskerville Old Face" w:hAnsi="Baskerville Old Face"/>
              <w:color w:val="auto"/>
              <w:sz w:val="24"/>
              <w:szCs w:val="24"/>
            </w:rPr>
            <w:t>Click or tap here to enter text.</w:t>
          </w:r>
        </w:p>
      </w:sdtContent>
    </w:sdt>
    <w:p w14:paraId="0268138A" w14:textId="77777777" w:rsidR="003B5508" w:rsidRPr="0073256E" w:rsidRDefault="003B5508" w:rsidP="00DD0F40">
      <w:pPr>
        <w:spacing w:after="0" w:line="240" w:lineRule="auto"/>
        <w:rPr>
          <w:rFonts w:ascii="Baskerville Old Face" w:hAnsi="Baskerville Old Face" w:cstheme="minorHAnsi"/>
          <w:sz w:val="24"/>
          <w:szCs w:val="24"/>
        </w:rPr>
      </w:pPr>
    </w:p>
    <w:p w14:paraId="6DC23773" w14:textId="77777777" w:rsidR="003B5508" w:rsidRPr="0073256E" w:rsidRDefault="003B5508" w:rsidP="00DD0F40">
      <w:pPr>
        <w:spacing w:after="0" w:line="240" w:lineRule="auto"/>
        <w:rPr>
          <w:rFonts w:ascii="Baskerville Old Face" w:hAnsi="Baskerville Old Face" w:cstheme="minorHAnsi"/>
          <w:sz w:val="24"/>
          <w:szCs w:val="24"/>
        </w:rPr>
      </w:pPr>
    </w:p>
    <w:p w14:paraId="4ED617F6" w14:textId="77777777" w:rsidR="00DD0F40" w:rsidRPr="0073256E" w:rsidRDefault="003B5508" w:rsidP="00DD0F40">
      <w:pPr>
        <w:spacing w:after="0" w:line="240" w:lineRule="auto"/>
        <w:rPr>
          <w:rFonts w:ascii="Baskerville Old Face" w:hAnsi="Baskerville Old Face" w:cstheme="minorHAnsi"/>
          <w:sz w:val="24"/>
          <w:szCs w:val="24"/>
        </w:rPr>
      </w:pPr>
      <w:r w:rsidRPr="0073256E">
        <w:rPr>
          <w:rFonts w:ascii="Baskerville Old Face" w:hAnsi="Baskerville Old Face" w:cstheme="minorHAnsi"/>
          <w:sz w:val="24"/>
          <w:szCs w:val="24"/>
        </w:rPr>
        <w:t>I</w:t>
      </w:r>
      <w:r w:rsidR="00DD0F40" w:rsidRPr="0073256E">
        <w:rPr>
          <w:rFonts w:ascii="Baskerville Old Face" w:hAnsi="Baskerville Old Face" w:cstheme="minorHAnsi"/>
          <w:sz w:val="24"/>
          <w:szCs w:val="24"/>
        </w:rPr>
        <w:t xml:space="preserve">dentify the specific results and benefits gained from the successful completion of the project.   </w:t>
      </w:r>
    </w:p>
    <w:p w14:paraId="06621967" w14:textId="77777777" w:rsidR="00DD0F40" w:rsidRPr="0073256E" w:rsidRDefault="00DD0F40" w:rsidP="00DD0F40">
      <w:pPr>
        <w:spacing w:after="0" w:line="240" w:lineRule="auto"/>
        <w:rPr>
          <w:rFonts w:ascii="Baskerville Old Face" w:hAnsi="Baskerville Old Face" w:cstheme="minorHAnsi"/>
          <w:sz w:val="24"/>
          <w:szCs w:val="24"/>
        </w:rPr>
      </w:pPr>
    </w:p>
    <w:sdt>
      <w:sdtPr>
        <w:rPr>
          <w:rFonts w:ascii="Baskerville Old Face" w:hAnsi="Baskerville Old Face"/>
          <w:b/>
          <w:sz w:val="24"/>
          <w:szCs w:val="24"/>
        </w:rPr>
        <w:id w:val="-752737772"/>
        <w:placeholder>
          <w:docPart w:val="DefaultPlaceholder_-1854013440"/>
        </w:placeholder>
        <w:showingPlcHdr/>
      </w:sdtPr>
      <w:sdtContent>
        <w:p w14:paraId="7C754082" w14:textId="77777777" w:rsidR="007D3EAE" w:rsidRPr="0073256E" w:rsidRDefault="00DD0F40">
          <w:pPr>
            <w:rPr>
              <w:rFonts w:ascii="Baskerville Old Face" w:hAnsi="Baskerville Old Face"/>
              <w:b/>
              <w:sz w:val="24"/>
              <w:szCs w:val="24"/>
            </w:rPr>
          </w:pPr>
          <w:r w:rsidRPr="0073256E">
            <w:rPr>
              <w:rStyle w:val="PlaceholderText"/>
              <w:rFonts w:ascii="Baskerville Old Face" w:hAnsi="Baskerville Old Face"/>
              <w:color w:val="auto"/>
              <w:sz w:val="24"/>
              <w:szCs w:val="24"/>
            </w:rPr>
            <w:t>Click or tap here to enter text.</w:t>
          </w:r>
        </w:p>
      </w:sdtContent>
    </w:sdt>
    <w:p w14:paraId="3938AEFE" w14:textId="77777777" w:rsidR="00F84748" w:rsidRPr="0073256E" w:rsidRDefault="00F84748">
      <w:pPr>
        <w:rPr>
          <w:rFonts w:ascii="Baskerville Old Face" w:hAnsi="Baskerville Old Face"/>
          <w:b/>
          <w:sz w:val="24"/>
          <w:szCs w:val="24"/>
        </w:rPr>
      </w:pPr>
    </w:p>
    <w:p w14:paraId="4E9E122D" w14:textId="77777777" w:rsidR="00D166CA" w:rsidRPr="0073256E" w:rsidRDefault="00D166CA">
      <w:pPr>
        <w:rPr>
          <w:rFonts w:ascii="Baskerville Old Face" w:hAnsi="Baskerville Old Face"/>
          <w:b/>
          <w:sz w:val="28"/>
          <w:szCs w:val="24"/>
        </w:rPr>
      </w:pPr>
    </w:p>
    <w:p w14:paraId="212C2244" w14:textId="77777777" w:rsidR="003C7A5D" w:rsidRPr="0073256E" w:rsidRDefault="003C7A5D">
      <w:pPr>
        <w:rPr>
          <w:rFonts w:ascii="Baskerville Old Face" w:hAnsi="Baskerville Old Face"/>
          <w:b/>
          <w:sz w:val="28"/>
          <w:szCs w:val="24"/>
        </w:rPr>
      </w:pPr>
    </w:p>
    <w:p w14:paraId="352B3CFB" w14:textId="77777777" w:rsidR="003C7A5D" w:rsidRPr="0073256E" w:rsidRDefault="003C7A5D">
      <w:pPr>
        <w:rPr>
          <w:rFonts w:ascii="Baskerville Old Face" w:hAnsi="Baskerville Old Face"/>
          <w:b/>
          <w:sz w:val="28"/>
          <w:szCs w:val="24"/>
        </w:rPr>
      </w:pPr>
    </w:p>
    <w:p w14:paraId="56CF3E73" w14:textId="77777777" w:rsidR="00201DC7" w:rsidRPr="0073256E" w:rsidRDefault="00201DC7">
      <w:pPr>
        <w:rPr>
          <w:rFonts w:ascii="Baskerville Old Face" w:hAnsi="Baskerville Old Face"/>
          <w:b/>
          <w:sz w:val="28"/>
          <w:szCs w:val="24"/>
        </w:rPr>
      </w:pPr>
    </w:p>
    <w:p w14:paraId="679BB6BD" w14:textId="77777777" w:rsidR="00331B69" w:rsidRPr="0073256E" w:rsidRDefault="00DD0F40">
      <w:pPr>
        <w:rPr>
          <w:rFonts w:ascii="Baskerville Old Face" w:hAnsi="Baskerville Old Face"/>
          <w:b/>
          <w:sz w:val="28"/>
          <w:szCs w:val="24"/>
        </w:rPr>
      </w:pPr>
      <w:r w:rsidRPr="0073256E">
        <w:rPr>
          <w:rFonts w:ascii="Baskerville Old Face" w:hAnsi="Baskerville Old Face"/>
          <w:b/>
          <w:sz w:val="28"/>
          <w:szCs w:val="24"/>
        </w:rPr>
        <w:t>Project Timeline</w:t>
      </w:r>
    </w:p>
    <w:p w14:paraId="5BBE5F41" w14:textId="2F2791AE" w:rsidR="003D352B" w:rsidRPr="0073256E" w:rsidRDefault="003D352B" w:rsidP="003D352B">
      <w:pPr>
        <w:rPr>
          <w:rFonts w:ascii="Baskerville Old Face" w:hAnsi="Baskerville Old Face"/>
          <w:sz w:val="24"/>
          <w:szCs w:val="24"/>
        </w:rPr>
      </w:pPr>
      <w:r w:rsidRPr="0073256E">
        <w:rPr>
          <w:rFonts w:ascii="Baskerville Old Face" w:hAnsi="Baskerville Old Face"/>
          <w:sz w:val="24"/>
          <w:szCs w:val="24"/>
        </w:rPr>
        <w:t xml:space="preserve">List major steps, milestones and expected completion dates for the tasks listed in the Scope of Work. Use relative dates (e.g., 6 months) rather than an absolute date.  Use the same task names and numbering </w:t>
      </w:r>
      <w:r w:rsidR="007772B7" w:rsidRPr="0073256E">
        <w:rPr>
          <w:rFonts w:ascii="Baskerville Old Face" w:hAnsi="Baskerville Old Face"/>
          <w:sz w:val="24"/>
          <w:szCs w:val="24"/>
        </w:rPr>
        <w:t>scheme as in the Scope of Work.</w:t>
      </w:r>
    </w:p>
    <w:p w14:paraId="31591E5A" w14:textId="77777777" w:rsidR="003D352B" w:rsidRPr="0073256E" w:rsidRDefault="003D352B" w:rsidP="003D352B">
      <w:pPr>
        <w:rPr>
          <w:rFonts w:ascii="Baskerville Old Face" w:hAnsi="Baskerville Old Face"/>
          <w:sz w:val="24"/>
          <w:szCs w:val="24"/>
        </w:rPr>
      </w:pPr>
    </w:p>
    <w:tbl>
      <w:tblPr>
        <w:tblStyle w:val="LightShading-Accent11"/>
        <w:tblW w:w="96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3741"/>
      </w:tblGrid>
      <w:tr w:rsidR="0073256E" w:rsidRPr="0073256E" w14:paraId="04E35298" w14:textId="77777777" w:rsidTr="002E6B25">
        <w:trPr>
          <w:cnfStyle w:val="100000000000" w:firstRow="1" w:lastRow="0" w:firstColumn="0" w:lastColumn="0" w:oddVBand="0" w:evenVBand="0" w:oddHBand="0"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42EE1F16" w14:textId="77777777" w:rsidR="00CD37C7" w:rsidRPr="0073256E" w:rsidRDefault="00CD37C7" w:rsidP="00CD37C7">
            <w:pPr>
              <w:rPr>
                <w:rFonts w:ascii="Baskerville Old Face" w:hAnsi="Baskerville Old Face" w:cs="Tahoma"/>
                <w:color w:val="auto"/>
                <w:sz w:val="24"/>
                <w:szCs w:val="24"/>
              </w:rPr>
            </w:pPr>
            <w:r w:rsidRPr="0073256E">
              <w:rPr>
                <w:rFonts w:ascii="Baskerville Old Face" w:hAnsi="Baskerville Old Face" w:cs="Tahoma"/>
                <w:color w:val="auto"/>
                <w:sz w:val="24"/>
                <w:szCs w:val="24"/>
              </w:rPr>
              <w:t>Task</w:t>
            </w:r>
          </w:p>
          <w:p w14:paraId="442B7844" w14:textId="77777777" w:rsidR="00CD37C7" w:rsidRPr="0073256E" w:rsidRDefault="00CD37C7" w:rsidP="00CD37C7">
            <w:pPr>
              <w:rPr>
                <w:rFonts w:ascii="Baskerville Old Face" w:hAnsi="Baskerville Old Face" w:cs="Tahoma"/>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52B1AA69" w14:textId="77777777" w:rsidR="00CD37C7" w:rsidRPr="0073256E" w:rsidRDefault="00CD37C7">
            <w:pPr>
              <w:cnfStyle w:val="100000000000" w:firstRow="1"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r w:rsidRPr="0073256E">
              <w:rPr>
                <w:rFonts w:ascii="Baskerville Old Face" w:hAnsi="Baskerville Old Face" w:cs="Tahoma"/>
                <w:color w:val="auto"/>
                <w:sz w:val="24"/>
                <w:szCs w:val="24"/>
              </w:rPr>
              <w:t>Timeline</w:t>
            </w:r>
          </w:p>
        </w:tc>
      </w:tr>
      <w:tr w:rsidR="0073256E" w:rsidRPr="0073256E" w14:paraId="729844EC" w14:textId="77777777" w:rsidTr="00CD37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1FE43988" w14:textId="77777777" w:rsidR="00CD37C7" w:rsidRPr="0073256E" w:rsidRDefault="00CD37C7">
            <w:pPr>
              <w:rPr>
                <w:rFonts w:ascii="Baskerville Old Face" w:hAnsi="Baskerville Old Face" w:cs="Tahoma"/>
                <w:b w:val="0"/>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117FE59C" w14:textId="77777777" w:rsidR="00CD37C7" w:rsidRPr="0073256E" w:rsidRDefault="00CD37C7" w:rsidP="00CD37C7">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ahoma"/>
                <w:color w:val="auto"/>
                <w:sz w:val="24"/>
                <w:szCs w:val="24"/>
              </w:rPr>
            </w:pPr>
            <w:r w:rsidRPr="0073256E">
              <w:rPr>
                <w:rFonts w:ascii="Baskerville Old Face" w:hAnsi="Baskerville Old Face" w:cs="Tahoma"/>
                <w:color w:val="auto"/>
                <w:sz w:val="24"/>
                <w:szCs w:val="24"/>
              </w:rPr>
              <w:t xml:space="preserve"> </w:t>
            </w:r>
          </w:p>
        </w:tc>
      </w:tr>
      <w:tr w:rsidR="0073256E" w:rsidRPr="0073256E" w14:paraId="459C349B" w14:textId="77777777" w:rsidTr="00CD37C7">
        <w:trPr>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5698F4DD" w14:textId="77777777" w:rsidR="00CD37C7" w:rsidRPr="0073256E" w:rsidRDefault="00CD37C7">
            <w:pPr>
              <w:rPr>
                <w:rFonts w:ascii="Baskerville Old Face" w:hAnsi="Baskerville Old Face" w:cs="Tahoma"/>
                <w:b w:val="0"/>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44F6A81D" w14:textId="77777777" w:rsidR="00CD37C7" w:rsidRPr="0073256E" w:rsidRDefault="00CD37C7" w:rsidP="00CD37C7">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r w:rsidRPr="0073256E">
              <w:rPr>
                <w:rFonts w:ascii="Baskerville Old Face" w:hAnsi="Baskerville Old Face" w:cs="Tahoma"/>
                <w:color w:val="auto"/>
                <w:sz w:val="24"/>
                <w:szCs w:val="24"/>
              </w:rPr>
              <w:t xml:space="preserve"> </w:t>
            </w:r>
          </w:p>
        </w:tc>
      </w:tr>
      <w:tr w:rsidR="0073256E" w:rsidRPr="0073256E" w14:paraId="5F013FDC" w14:textId="77777777" w:rsidTr="00CD37C7">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149AF082" w14:textId="77777777" w:rsidR="00CD37C7" w:rsidRPr="0073256E" w:rsidRDefault="00CD37C7">
            <w:pPr>
              <w:rPr>
                <w:rFonts w:ascii="Baskerville Old Face" w:hAnsi="Baskerville Old Face" w:cs="Tahoma"/>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170968AC" w14:textId="77777777" w:rsidR="00CD37C7" w:rsidRPr="0073256E" w:rsidRDefault="00CD37C7" w:rsidP="00CD37C7">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ahoma"/>
                <w:color w:val="auto"/>
                <w:sz w:val="24"/>
                <w:szCs w:val="24"/>
              </w:rPr>
            </w:pPr>
            <w:r w:rsidRPr="0073256E">
              <w:rPr>
                <w:rFonts w:ascii="Baskerville Old Face" w:hAnsi="Baskerville Old Face" w:cs="Tahoma"/>
                <w:color w:val="auto"/>
                <w:sz w:val="24"/>
                <w:szCs w:val="24"/>
              </w:rPr>
              <w:t xml:space="preserve"> </w:t>
            </w:r>
          </w:p>
        </w:tc>
      </w:tr>
      <w:tr w:rsidR="0073256E" w:rsidRPr="0073256E" w14:paraId="3624EFBA" w14:textId="77777777" w:rsidTr="00CD37C7">
        <w:trPr>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4DFBCFA9" w14:textId="77777777" w:rsidR="00CD37C7" w:rsidRPr="0073256E" w:rsidRDefault="00CD37C7" w:rsidP="00CD37C7">
            <w:pPr>
              <w:rPr>
                <w:rFonts w:ascii="Baskerville Old Face" w:hAnsi="Baskerville Old Face" w:cs="Tahoma"/>
                <w:b w:val="0"/>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505A6015" w14:textId="77777777" w:rsidR="00CD37C7" w:rsidRPr="0073256E" w:rsidRDefault="00CD37C7" w:rsidP="00CD37C7">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r w:rsidRPr="0073256E">
              <w:rPr>
                <w:rFonts w:ascii="Baskerville Old Face" w:hAnsi="Baskerville Old Face" w:cs="Tahoma"/>
                <w:color w:val="auto"/>
                <w:sz w:val="24"/>
                <w:szCs w:val="24"/>
              </w:rPr>
              <w:t xml:space="preserve"> </w:t>
            </w:r>
          </w:p>
        </w:tc>
      </w:tr>
      <w:tr w:rsidR="0073256E" w:rsidRPr="0073256E" w14:paraId="4F1354F2" w14:textId="77777777" w:rsidTr="00CD37C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420D9434" w14:textId="77777777" w:rsidR="00CD37C7" w:rsidRPr="0073256E" w:rsidRDefault="00CD37C7">
            <w:pPr>
              <w:rPr>
                <w:rFonts w:ascii="Baskerville Old Face" w:hAnsi="Baskerville Old Face" w:cs="Tahoma"/>
                <w:b w:val="0"/>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1DFB5C5E" w14:textId="77777777" w:rsidR="00CD37C7" w:rsidRPr="0073256E" w:rsidRDefault="00CD37C7" w:rsidP="00CD37C7">
            <w:pPr>
              <w:cnfStyle w:val="000000100000" w:firstRow="0" w:lastRow="0" w:firstColumn="0" w:lastColumn="0" w:oddVBand="0" w:evenVBand="0" w:oddHBand="1" w:evenHBand="0" w:firstRowFirstColumn="0" w:firstRowLastColumn="0" w:lastRowFirstColumn="0" w:lastRowLastColumn="0"/>
              <w:rPr>
                <w:rFonts w:ascii="Baskerville Old Face" w:hAnsi="Baskerville Old Face" w:cs="Tahoma"/>
                <w:color w:val="auto"/>
                <w:sz w:val="24"/>
                <w:szCs w:val="24"/>
              </w:rPr>
            </w:pPr>
          </w:p>
        </w:tc>
      </w:tr>
      <w:tr w:rsidR="0073256E" w:rsidRPr="0073256E" w14:paraId="78ED3C7A" w14:textId="77777777" w:rsidTr="00CD37C7">
        <w:trPr>
          <w:trHeight w:val="661"/>
        </w:trPr>
        <w:tc>
          <w:tcPr>
            <w:cnfStyle w:val="001000000000" w:firstRow="0" w:lastRow="0" w:firstColumn="1" w:lastColumn="0" w:oddVBand="0" w:evenVBand="0" w:oddHBand="0" w:evenHBand="0" w:firstRowFirstColumn="0" w:firstRowLastColumn="0" w:lastRowFirstColumn="0" w:lastRowLastColumn="0"/>
            <w:tcW w:w="5921" w:type="dxa"/>
            <w:tcBorders>
              <w:top w:val="single" w:sz="4" w:space="0" w:color="auto"/>
              <w:left w:val="single" w:sz="4" w:space="0" w:color="auto"/>
              <w:bottom w:val="single" w:sz="4" w:space="0" w:color="auto"/>
              <w:right w:val="single" w:sz="4" w:space="0" w:color="auto"/>
            </w:tcBorders>
            <w:hideMark/>
          </w:tcPr>
          <w:p w14:paraId="33AE96BD" w14:textId="77777777" w:rsidR="00CD37C7" w:rsidRPr="0073256E" w:rsidRDefault="00CD37C7">
            <w:pPr>
              <w:rPr>
                <w:rFonts w:ascii="Baskerville Old Face" w:hAnsi="Baskerville Old Face" w:cs="Tahoma"/>
                <w:b w:val="0"/>
                <w:color w:val="auto"/>
                <w:sz w:val="24"/>
                <w:szCs w:val="24"/>
              </w:rPr>
            </w:pPr>
          </w:p>
        </w:tc>
        <w:tc>
          <w:tcPr>
            <w:tcW w:w="3741" w:type="dxa"/>
            <w:tcBorders>
              <w:top w:val="single" w:sz="4" w:space="0" w:color="auto"/>
              <w:left w:val="single" w:sz="4" w:space="0" w:color="auto"/>
              <w:bottom w:val="single" w:sz="4" w:space="0" w:color="auto"/>
              <w:right w:val="single" w:sz="4" w:space="0" w:color="auto"/>
            </w:tcBorders>
            <w:hideMark/>
          </w:tcPr>
          <w:p w14:paraId="4BD9ADCC" w14:textId="77777777" w:rsidR="00CD37C7" w:rsidRPr="0073256E" w:rsidRDefault="00CD37C7" w:rsidP="00CD37C7">
            <w:pPr>
              <w:cnfStyle w:val="000000000000" w:firstRow="0" w:lastRow="0" w:firstColumn="0" w:lastColumn="0" w:oddVBand="0" w:evenVBand="0" w:oddHBand="0" w:evenHBand="0" w:firstRowFirstColumn="0" w:firstRowLastColumn="0" w:lastRowFirstColumn="0" w:lastRowLastColumn="0"/>
              <w:rPr>
                <w:rFonts w:ascii="Baskerville Old Face" w:hAnsi="Baskerville Old Face" w:cs="Tahoma"/>
                <w:color w:val="auto"/>
                <w:sz w:val="24"/>
                <w:szCs w:val="24"/>
              </w:rPr>
            </w:pPr>
          </w:p>
        </w:tc>
      </w:tr>
    </w:tbl>
    <w:p w14:paraId="40361E90" w14:textId="77777777" w:rsidR="003D352B" w:rsidRPr="0073256E" w:rsidRDefault="003D352B" w:rsidP="003D352B">
      <w:pPr>
        <w:rPr>
          <w:rFonts w:ascii="Baskerville Old Face" w:hAnsi="Baskerville Old Face"/>
          <w:b/>
          <w:sz w:val="24"/>
          <w:szCs w:val="24"/>
        </w:rPr>
      </w:pPr>
    </w:p>
    <w:p w14:paraId="773F5918" w14:textId="77777777" w:rsidR="003D352B" w:rsidRPr="0073256E" w:rsidRDefault="003D352B" w:rsidP="003D352B">
      <w:pPr>
        <w:rPr>
          <w:rFonts w:ascii="Baskerville Old Face" w:hAnsi="Baskerville Old Face"/>
          <w:sz w:val="24"/>
          <w:szCs w:val="24"/>
        </w:rPr>
      </w:pPr>
    </w:p>
    <w:p w14:paraId="5449E54E" w14:textId="77777777" w:rsidR="00CD37C7" w:rsidRPr="0073256E" w:rsidRDefault="00CD37C7" w:rsidP="003D352B">
      <w:pPr>
        <w:rPr>
          <w:rFonts w:ascii="Baskerville Old Face" w:hAnsi="Baskerville Old Face"/>
          <w:sz w:val="24"/>
          <w:szCs w:val="24"/>
        </w:rPr>
      </w:pPr>
    </w:p>
    <w:p w14:paraId="31EEB748" w14:textId="77777777" w:rsidR="00CD37C7" w:rsidRPr="0073256E" w:rsidRDefault="00CD37C7" w:rsidP="003D352B">
      <w:pPr>
        <w:rPr>
          <w:rFonts w:ascii="Baskerville Old Face" w:hAnsi="Baskerville Old Face"/>
          <w:sz w:val="24"/>
          <w:szCs w:val="24"/>
        </w:rPr>
      </w:pPr>
    </w:p>
    <w:p w14:paraId="779AE379" w14:textId="77777777" w:rsidR="00747652" w:rsidRPr="0073256E" w:rsidRDefault="00747652">
      <w:pPr>
        <w:rPr>
          <w:rFonts w:ascii="Baskerville Old Face" w:hAnsi="Baskerville Old Face" w:cstheme="minorHAnsi"/>
          <w:b/>
          <w:sz w:val="28"/>
          <w:szCs w:val="24"/>
        </w:rPr>
      </w:pPr>
      <w:r w:rsidRPr="0073256E">
        <w:rPr>
          <w:rFonts w:ascii="Baskerville Old Face" w:hAnsi="Baskerville Old Face" w:cstheme="minorHAnsi"/>
          <w:b/>
          <w:sz w:val="28"/>
          <w:szCs w:val="24"/>
        </w:rPr>
        <w:br w:type="page"/>
      </w:r>
    </w:p>
    <w:p w14:paraId="7AA2DF27" w14:textId="50CD8602" w:rsidR="00255BD3" w:rsidRPr="0073256E" w:rsidRDefault="00255BD3" w:rsidP="00255BD3">
      <w:pPr>
        <w:spacing w:after="0" w:line="240" w:lineRule="auto"/>
        <w:rPr>
          <w:rFonts w:ascii="Baskerville Old Face" w:hAnsi="Baskerville Old Face" w:cstheme="minorHAnsi"/>
          <w:b/>
          <w:sz w:val="28"/>
          <w:szCs w:val="24"/>
        </w:rPr>
      </w:pPr>
      <w:r w:rsidRPr="0073256E">
        <w:rPr>
          <w:rFonts w:ascii="Baskerville Old Face" w:hAnsi="Baskerville Old Face" w:cstheme="minorHAnsi"/>
          <w:b/>
          <w:sz w:val="28"/>
          <w:szCs w:val="24"/>
        </w:rPr>
        <w:lastRenderedPageBreak/>
        <w:t>Budget Summary</w:t>
      </w:r>
    </w:p>
    <w:p w14:paraId="5557E675" w14:textId="77777777" w:rsidR="00273320" w:rsidRPr="0073256E" w:rsidRDefault="00273320" w:rsidP="004F4A49">
      <w:pPr>
        <w:rPr>
          <w:rFonts w:ascii="Baskerville Old Face" w:hAnsi="Baskerville Old Face"/>
          <w:sz w:val="24"/>
          <w:szCs w:val="24"/>
        </w:rPr>
      </w:pPr>
    </w:p>
    <w:p w14:paraId="28310A1F" w14:textId="77777777" w:rsidR="004F4A49" w:rsidRPr="0073256E" w:rsidRDefault="00D166CA" w:rsidP="004F4A49">
      <w:pPr>
        <w:rPr>
          <w:rFonts w:ascii="Baskerville Old Face" w:hAnsi="Baskerville Old Face"/>
          <w:sz w:val="24"/>
          <w:szCs w:val="24"/>
        </w:rPr>
      </w:pPr>
      <w:r w:rsidRPr="0073256E">
        <w:rPr>
          <w:rFonts w:ascii="Baskerville Old Face" w:hAnsi="Baskerville Old Face"/>
          <w:sz w:val="24"/>
          <w:szCs w:val="24"/>
        </w:rPr>
        <w:t>I</w:t>
      </w:r>
      <w:r w:rsidR="00255BD3" w:rsidRPr="0073256E">
        <w:rPr>
          <w:rFonts w:ascii="Baskerville Old Face" w:hAnsi="Baskerville Old Face"/>
          <w:sz w:val="24"/>
          <w:szCs w:val="24"/>
        </w:rPr>
        <w:t>dentify the major project financial components</w:t>
      </w:r>
      <w:r w:rsidR="004F4A49" w:rsidRPr="0073256E">
        <w:rPr>
          <w:rFonts w:ascii="Baskerville Old Face" w:hAnsi="Baskerville Old Face"/>
          <w:sz w:val="24"/>
          <w:szCs w:val="24"/>
        </w:rPr>
        <w:t xml:space="preserve"> and detail expenditures in accordance with </w:t>
      </w:r>
      <w:r w:rsidRPr="0073256E">
        <w:rPr>
          <w:rFonts w:ascii="Baskerville Old Face" w:hAnsi="Baskerville Old Face"/>
          <w:sz w:val="24"/>
          <w:szCs w:val="24"/>
        </w:rPr>
        <w:t>the following budget line items.</w:t>
      </w:r>
    </w:p>
    <w:sdt>
      <w:sdtPr>
        <w:rPr>
          <w:rFonts w:ascii="Baskerville Old Face" w:hAnsi="Baskerville Old Face"/>
          <w:sz w:val="24"/>
          <w:szCs w:val="24"/>
        </w:rPr>
        <w:id w:val="564231427"/>
        <w:placeholder>
          <w:docPart w:val="DefaultPlaceholder_-1854013440"/>
        </w:placeholder>
        <w:showingPlcHdr/>
      </w:sdtPr>
      <w:sdtContent>
        <w:p w14:paraId="7C5E0526" w14:textId="77777777" w:rsidR="00D166CA" w:rsidRPr="0073256E" w:rsidRDefault="00D166CA" w:rsidP="004F4A49">
          <w:pPr>
            <w:rPr>
              <w:rFonts w:ascii="Baskerville Old Face" w:hAnsi="Baskerville Old Face"/>
              <w:sz w:val="24"/>
              <w:szCs w:val="24"/>
            </w:rPr>
          </w:pPr>
          <w:r w:rsidRPr="0073256E">
            <w:rPr>
              <w:rStyle w:val="PlaceholderText"/>
              <w:rFonts w:ascii="Baskerville Old Face" w:hAnsi="Baskerville Old Face"/>
              <w:color w:val="auto"/>
              <w:sz w:val="24"/>
              <w:szCs w:val="24"/>
            </w:rPr>
            <w:t>Click or tap here to enter text.</w:t>
          </w:r>
        </w:p>
      </w:sdtContent>
    </w:sdt>
    <w:p w14:paraId="3DF8845B" w14:textId="77777777" w:rsidR="008E1C68" w:rsidRPr="0073256E" w:rsidRDefault="002E6B25">
      <w:pPr>
        <w:rPr>
          <w:rFonts w:ascii="Baskerville Old Face" w:hAnsi="Baskerville Old Face"/>
          <w:sz w:val="24"/>
          <w:szCs w:val="24"/>
        </w:rPr>
      </w:pPr>
      <w:r w:rsidRPr="0073256E">
        <w:rPr>
          <w:rFonts w:ascii="Baskerville Old Face" w:hAnsi="Baskerville Old Face"/>
          <w:sz w:val="24"/>
          <w:szCs w:val="24"/>
        </w:rPr>
        <w:t xml:space="preserve">What are the funding needs for each individual </w:t>
      </w:r>
      <w:r w:rsidR="00D166CA" w:rsidRPr="0073256E">
        <w:rPr>
          <w:rFonts w:ascii="Baskerville Old Face" w:hAnsi="Baskerville Old Face"/>
          <w:sz w:val="24"/>
          <w:szCs w:val="24"/>
        </w:rPr>
        <w:t>task?</w:t>
      </w:r>
    </w:p>
    <w:sdt>
      <w:sdtPr>
        <w:rPr>
          <w:rFonts w:ascii="Baskerville Old Face" w:hAnsi="Baskerville Old Face"/>
          <w:b/>
          <w:sz w:val="24"/>
          <w:szCs w:val="24"/>
        </w:rPr>
        <w:id w:val="668606130"/>
        <w:placeholder>
          <w:docPart w:val="DefaultPlaceholder_-1854013440"/>
        </w:placeholder>
        <w:showingPlcHdr/>
      </w:sdtPr>
      <w:sdtContent>
        <w:p w14:paraId="01FA7326" w14:textId="77777777" w:rsidR="00255BD3" w:rsidRPr="0073256E" w:rsidRDefault="00255BD3">
          <w:pPr>
            <w:rPr>
              <w:rFonts w:ascii="Baskerville Old Face" w:hAnsi="Baskerville Old Face"/>
              <w:b/>
              <w:sz w:val="24"/>
              <w:szCs w:val="24"/>
            </w:rPr>
          </w:pPr>
          <w:r w:rsidRPr="0073256E">
            <w:rPr>
              <w:rStyle w:val="PlaceholderText"/>
              <w:rFonts w:ascii="Baskerville Old Face" w:hAnsi="Baskerville Old Face"/>
              <w:color w:val="auto"/>
              <w:sz w:val="24"/>
              <w:szCs w:val="24"/>
            </w:rPr>
            <w:t>Click or tap here to enter text.</w:t>
          </w:r>
        </w:p>
      </w:sdtContent>
    </w:sdt>
    <w:tbl>
      <w:tblPr>
        <w:tblStyle w:val="TableGrid"/>
        <w:tblW w:w="9939" w:type="dxa"/>
        <w:tblLook w:val="04A0" w:firstRow="1" w:lastRow="0" w:firstColumn="1" w:lastColumn="0" w:noHBand="0" w:noVBand="1"/>
      </w:tblPr>
      <w:tblGrid>
        <w:gridCol w:w="3238"/>
        <w:gridCol w:w="2799"/>
        <w:gridCol w:w="3902"/>
      </w:tblGrid>
      <w:tr w:rsidR="0073256E" w:rsidRPr="0073256E" w14:paraId="7F7CEB13" w14:textId="77777777" w:rsidTr="00747652">
        <w:trPr>
          <w:trHeight w:val="718"/>
        </w:trPr>
        <w:tc>
          <w:tcPr>
            <w:tcW w:w="3238" w:type="dxa"/>
          </w:tcPr>
          <w:p w14:paraId="0020355A" w14:textId="77777777" w:rsidR="00273320" w:rsidRPr="0073256E" w:rsidRDefault="00273320" w:rsidP="00747652">
            <w:pPr>
              <w:rPr>
                <w:rFonts w:ascii="Baskerville Old Face" w:hAnsi="Baskerville Old Face"/>
                <w:b/>
                <w:sz w:val="24"/>
                <w:szCs w:val="24"/>
              </w:rPr>
            </w:pPr>
            <w:r w:rsidRPr="0073256E">
              <w:rPr>
                <w:rFonts w:ascii="Baskerville Old Face" w:hAnsi="Baskerville Old Face"/>
                <w:b/>
                <w:sz w:val="24"/>
                <w:szCs w:val="24"/>
              </w:rPr>
              <w:t>Budget Item</w:t>
            </w:r>
          </w:p>
        </w:tc>
        <w:tc>
          <w:tcPr>
            <w:tcW w:w="2799" w:type="dxa"/>
          </w:tcPr>
          <w:p w14:paraId="6EAB682E" w14:textId="77777777" w:rsidR="00273320" w:rsidRPr="0073256E" w:rsidRDefault="00273320" w:rsidP="00747652">
            <w:pPr>
              <w:rPr>
                <w:rFonts w:ascii="Baskerville Old Face" w:hAnsi="Baskerville Old Face"/>
                <w:b/>
                <w:sz w:val="24"/>
                <w:szCs w:val="24"/>
              </w:rPr>
            </w:pPr>
            <w:r w:rsidRPr="0073256E">
              <w:rPr>
                <w:rFonts w:ascii="Baskerville Old Face" w:hAnsi="Baskerville Old Face"/>
                <w:b/>
                <w:sz w:val="24"/>
                <w:szCs w:val="24"/>
              </w:rPr>
              <w:t>Cost</w:t>
            </w:r>
          </w:p>
        </w:tc>
        <w:tc>
          <w:tcPr>
            <w:tcW w:w="3902" w:type="dxa"/>
          </w:tcPr>
          <w:p w14:paraId="40C89D2C" w14:textId="77777777" w:rsidR="00273320" w:rsidRPr="0073256E" w:rsidRDefault="00273320" w:rsidP="00747652">
            <w:pPr>
              <w:rPr>
                <w:rFonts w:ascii="Baskerville Old Face" w:hAnsi="Baskerville Old Face"/>
                <w:b/>
                <w:sz w:val="24"/>
                <w:szCs w:val="24"/>
              </w:rPr>
            </w:pPr>
            <w:r w:rsidRPr="0073256E">
              <w:rPr>
                <w:rFonts w:ascii="Baskerville Old Face" w:hAnsi="Baskerville Old Face"/>
                <w:b/>
                <w:sz w:val="24"/>
                <w:szCs w:val="24"/>
              </w:rPr>
              <w:t>Cost per connection</w:t>
            </w:r>
          </w:p>
          <w:p w14:paraId="6B42835D" w14:textId="77777777" w:rsidR="00273320" w:rsidRPr="0073256E" w:rsidRDefault="00273320" w:rsidP="00747652">
            <w:pPr>
              <w:rPr>
                <w:rFonts w:ascii="Baskerville Old Face" w:hAnsi="Baskerville Old Face"/>
              </w:rPr>
            </w:pPr>
            <w:r w:rsidRPr="0073256E">
              <w:rPr>
                <w:rFonts w:ascii="Baskerville Old Face" w:hAnsi="Baskerville Old Face"/>
              </w:rPr>
              <w:t>Provide the quotient of grant award requested from VDH divided by number of connections served by impacted well(s).</w:t>
            </w:r>
          </w:p>
          <w:p w14:paraId="71B67394" w14:textId="77777777" w:rsidR="00273320" w:rsidRPr="0073256E" w:rsidRDefault="00273320" w:rsidP="00747652">
            <w:pPr>
              <w:rPr>
                <w:rFonts w:ascii="Baskerville Old Face" w:hAnsi="Baskerville Old Face"/>
                <w:b/>
                <w:sz w:val="24"/>
                <w:szCs w:val="24"/>
              </w:rPr>
            </w:pPr>
          </w:p>
        </w:tc>
      </w:tr>
      <w:tr w:rsidR="0073256E" w:rsidRPr="0073256E" w14:paraId="5D8EA27F" w14:textId="77777777" w:rsidTr="00747652">
        <w:trPr>
          <w:trHeight w:val="718"/>
        </w:trPr>
        <w:tc>
          <w:tcPr>
            <w:tcW w:w="3238" w:type="dxa"/>
            <w:shd w:val="clear" w:color="auto" w:fill="DEEAF6" w:themeFill="accent1" w:themeFillTint="33"/>
          </w:tcPr>
          <w:p w14:paraId="765330E9" w14:textId="77777777" w:rsidR="00273320" w:rsidRPr="0073256E" w:rsidRDefault="00273320" w:rsidP="00747652">
            <w:pPr>
              <w:rPr>
                <w:rFonts w:ascii="Baskerville Old Face" w:hAnsi="Baskerville Old Face"/>
                <w:b/>
                <w:sz w:val="24"/>
                <w:szCs w:val="24"/>
              </w:rPr>
            </w:pPr>
          </w:p>
        </w:tc>
        <w:tc>
          <w:tcPr>
            <w:tcW w:w="2799" w:type="dxa"/>
            <w:shd w:val="clear" w:color="auto" w:fill="DEEAF6" w:themeFill="accent1" w:themeFillTint="33"/>
          </w:tcPr>
          <w:p w14:paraId="708841F8" w14:textId="77777777" w:rsidR="00273320" w:rsidRPr="0073256E" w:rsidRDefault="00273320" w:rsidP="00747652">
            <w:pPr>
              <w:rPr>
                <w:rFonts w:ascii="Baskerville Old Face" w:hAnsi="Baskerville Old Face"/>
                <w:b/>
                <w:sz w:val="24"/>
                <w:szCs w:val="24"/>
              </w:rPr>
            </w:pPr>
          </w:p>
        </w:tc>
        <w:tc>
          <w:tcPr>
            <w:tcW w:w="3902" w:type="dxa"/>
            <w:shd w:val="clear" w:color="auto" w:fill="DEEAF6" w:themeFill="accent1" w:themeFillTint="33"/>
          </w:tcPr>
          <w:p w14:paraId="3657B384" w14:textId="77777777" w:rsidR="00273320" w:rsidRPr="0073256E" w:rsidRDefault="00273320" w:rsidP="00747652">
            <w:pPr>
              <w:rPr>
                <w:rFonts w:ascii="Baskerville Old Face" w:hAnsi="Baskerville Old Face"/>
                <w:b/>
                <w:sz w:val="24"/>
                <w:szCs w:val="24"/>
              </w:rPr>
            </w:pPr>
          </w:p>
        </w:tc>
      </w:tr>
      <w:tr w:rsidR="0073256E" w:rsidRPr="0073256E" w14:paraId="41CF1E6F" w14:textId="77777777" w:rsidTr="00747652">
        <w:trPr>
          <w:trHeight w:val="718"/>
        </w:trPr>
        <w:tc>
          <w:tcPr>
            <w:tcW w:w="3238" w:type="dxa"/>
          </w:tcPr>
          <w:p w14:paraId="43FCD048" w14:textId="77777777" w:rsidR="00273320" w:rsidRPr="0073256E" w:rsidRDefault="00273320" w:rsidP="00747652">
            <w:pPr>
              <w:rPr>
                <w:rFonts w:ascii="Baskerville Old Face" w:hAnsi="Baskerville Old Face"/>
                <w:b/>
                <w:sz w:val="24"/>
                <w:szCs w:val="24"/>
              </w:rPr>
            </w:pPr>
          </w:p>
        </w:tc>
        <w:tc>
          <w:tcPr>
            <w:tcW w:w="2799" w:type="dxa"/>
          </w:tcPr>
          <w:p w14:paraId="54CF3472" w14:textId="77777777" w:rsidR="00273320" w:rsidRPr="0073256E" w:rsidRDefault="00273320" w:rsidP="00747652">
            <w:pPr>
              <w:rPr>
                <w:rFonts w:ascii="Baskerville Old Face" w:hAnsi="Baskerville Old Face"/>
                <w:b/>
                <w:sz w:val="24"/>
                <w:szCs w:val="24"/>
              </w:rPr>
            </w:pPr>
          </w:p>
        </w:tc>
        <w:tc>
          <w:tcPr>
            <w:tcW w:w="3902" w:type="dxa"/>
          </w:tcPr>
          <w:p w14:paraId="2C1BCE89" w14:textId="77777777" w:rsidR="00273320" w:rsidRPr="0073256E" w:rsidRDefault="00273320" w:rsidP="00747652">
            <w:pPr>
              <w:rPr>
                <w:rFonts w:ascii="Baskerville Old Face" w:hAnsi="Baskerville Old Face"/>
                <w:b/>
                <w:sz w:val="24"/>
                <w:szCs w:val="24"/>
              </w:rPr>
            </w:pPr>
          </w:p>
        </w:tc>
      </w:tr>
      <w:tr w:rsidR="0073256E" w:rsidRPr="0073256E" w14:paraId="6845CD13" w14:textId="77777777" w:rsidTr="00747652">
        <w:trPr>
          <w:trHeight w:val="718"/>
        </w:trPr>
        <w:tc>
          <w:tcPr>
            <w:tcW w:w="3238" w:type="dxa"/>
            <w:shd w:val="clear" w:color="auto" w:fill="DEEAF6" w:themeFill="accent1" w:themeFillTint="33"/>
          </w:tcPr>
          <w:p w14:paraId="41CF58CC" w14:textId="77777777" w:rsidR="00273320" w:rsidRPr="0073256E" w:rsidRDefault="00273320" w:rsidP="00747652">
            <w:pPr>
              <w:rPr>
                <w:rFonts w:ascii="Baskerville Old Face" w:hAnsi="Baskerville Old Face"/>
                <w:b/>
                <w:sz w:val="24"/>
                <w:szCs w:val="24"/>
              </w:rPr>
            </w:pPr>
          </w:p>
        </w:tc>
        <w:tc>
          <w:tcPr>
            <w:tcW w:w="2799" w:type="dxa"/>
            <w:shd w:val="clear" w:color="auto" w:fill="DEEAF6" w:themeFill="accent1" w:themeFillTint="33"/>
          </w:tcPr>
          <w:p w14:paraId="4A8E6718" w14:textId="77777777" w:rsidR="00273320" w:rsidRPr="0073256E" w:rsidRDefault="00273320" w:rsidP="00747652">
            <w:pPr>
              <w:rPr>
                <w:rFonts w:ascii="Baskerville Old Face" w:hAnsi="Baskerville Old Face"/>
                <w:b/>
                <w:sz w:val="24"/>
                <w:szCs w:val="24"/>
              </w:rPr>
            </w:pPr>
          </w:p>
        </w:tc>
        <w:tc>
          <w:tcPr>
            <w:tcW w:w="3902" w:type="dxa"/>
            <w:shd w:val="clear" w:color="auto" w:fill="DEEAF6" w:themeFill="accent1" w:themeFillTint="33"/>
          </w:tcPr>
          <w:p w14:paraId="5415ED84" w14:textId="77777777" w:rsidR="00273320" w:rsidRPr="0073256E" w:rsidRDefault="00273320" w:rsidP="00747652">
            <w:pPr>
              <w:rPr>
                <w:rFonts w:ascii="Baskerville Old Face" w:hAnsi="Baskerville Old Face"/>
                <w:b/>
                <w:sz w:val="24"/>
                <w:szCs w:val="24"/>
              </w:rPr>
            </w:pPr>
          </w:p>
        </w:tc>
      </w:tr>
    </w:tbl>
    <w:p w14:paraId="1F0E0296" w14:textId="77777777" w:rsidR="00A40E3F" w:rsidRPr="0073256E" w:rsidRDefault="00A40E3F" w:rsidP="00747652">
      <w:pPr>
        <w:spacing w:before="120" w:after="0" w:line="240" w:lineRule="auto"/>
        <w:rPr>
          <w:rFonts w:ascii="Baskerville Old Face" w:hAnsi="Baskerville Old Face"/>
        </w:rPr>
      </w:pPr>
      <w:r w:rsidRPr="0073256E">
        <w:rPr>
          <w:rFonts w:ascii="Baskerville Old Face" w:hAnsi="Baskerville Old Face"/>
          <w:b/>
          <w:u w:val="single"/>
        </w:rPr>
        <w:t>Salaries</w:t>
      </w:r>
      <w:r w:rsidRPr="0073256E">
        <w:rPr>
          <w:rFonts w:ascii="Baskerville Old Face" w:hAnsi="Baskerville Old Face"/>
        </w:rPr>
        <w:t xml:space="preserve"> – hourly or annual rate of staff and estimated time commitment.  This should not include contractual staff.</w:t>
      </w:r>
    </w:p>
    <w:p w14:paraId="7785EB09" w14:textId="77777777" w:rsidR="00A40E3F" w:rsidRPr="0073256E" w:rsidRDefault="00A40E3F" w:rsidP="00586D65">
      <w:pPr>
        <w:spacing w:after="0" w:line="240" w:lineRule="auto"/>
        <w:rPr>
          <w:rFonts w:ascii="Baskerville Old Face" w:hAnsi="Baskerville Old Face"/>
        </w:rPr>
      </w:pPr>
      <w:r w:rsidRPr="0073256E">
        <w:rPr>
          <w:rFonts w:ascii="Baskerville Old Face" w:hAnsi="Baskerville Old Face"/>
          <w:b/>
          <w:u w:val="single"/>
        </w:rPr>
        <w:t>Fringe Benefits</w:t>
      </w:r>
      <w:r w:rsidRPr="0073256E">
        <w:rPr>
          <w:rFonts w:ascii="Baskerville Old Face" w:hAnsi="Baskerville Old Face"/>
        </w:rPr>
        <w:t xml:space="preserve"> – please provide the percentage used for fringe benefits, the basis for its computation, and the types of benefits included.</w:t>
      </w:r>
    </w:p>
    <w:p w14:paraId="6796C176" w14:textId="77777777" w:rsidR="00A40E3F" w:rsidRPr="0073256E" w:rsidRDefault="00A40E3F" w:rsidP="00586D65">
      <w:pPr>
        <w:spacing w:after="0" w:line="240" w:lineRule="auto"/>
        <w:rPr>
          <w:rFonts w:ascii="Baskerville Old Face" w:hAnsi="Baskerville Old Face"/>
        </w:rPr>
      </w:pPr>
      <w:r w:rsidRPr="0073256E">
        <w:rPr>
          <w:rFonts w:ascii="Baskerville Old Face" w:hAnsi="Baskerville Old Face"/>
          <w:b/>
          <w:u w:val="single"/>
        </w:rPr>
        <w:t>Supplies</w:t>
      </w:r>
      <w:r w:rsidRPr="0073256E">
        <w:rPr>
          <w:rFonts w:ascii="Baskerville Old Face" w:hAnsi="Baskerville Old Face"/>
        </w:rPr>
        <w:t xml:space="preserve"> – itemize individually</w:t>
      </w:r>
    </w:p>
    <w:p w14:paraId="1D88BC30" w14:textId="77777777" w:rsidR="00586D65" w:rsidRPr="0073256E" w:rsidRDefault="00A40E3F" w:rsidP="00586D65">
      <w:pPr>
        <w:spacing w:after="0" w:line="240" w:lineRule="auto"/>
        <w:rPr>
          <w:rFonts w:ascii="Baskerville Old Face" w:hAnsi="Baskerville Old Face"/>
        </w:rPr>
      </w:pPr>
      <w:r w:rsidRPr="0073256E">
        <w:rPr>
          <w:rFonts w:ascii="Baskerville Old Face" w:hAnsi="Baskerville Old Face"/>
          <w:b/>
          <w:u w:val="single"/>
        </w:rPr>
        <w:t>Travel</w:t>
      </w:r>
      <w:r w:rsidRPr="0073256E">
        <w:rPr>
          <w:rFonts w:ascii="Baskerville Old Face" w:hAnsi="Baskerville Old Face"/>
        </w:rPr>
        <w:t xml:space="preserve"> – mileage traveled and other costs including lodging and meals.  Travel expense reimbursement is based on the </w:t>
      </w:r>
      <w:r w:rsidRPr="0073256E">
        <w:rPr>
          <w:rStyle w:val="Strong"/>
          <w:rFonts w:ascii="Baskerville Old Face" w:hAnsi="Baskerville Old Face"/>
        </w:rPr>
        <w:t>State Travel Regulations</w:t>
      </w:r>
      <w:r w:rsidRPr="0073256E">
        <w:rPr>
          <w:rFonts w:ascii="Baskerville Old Face" w:hAnsi="Baskerville Old Face"/>
        </w:rPr>
        <w:t>, Topic 20335, in the Commonwealth Accounting Policies and Procedures (</w:t>
      </w:r>
      <w:r w:rsidRPr="0073256E">
        <w:rPr>
          <w:rFonts w:ascii="Baskerville Old Face" w:hAnsi="Baskerville Old Face"/>
          <w:b/>
        </w:rPr>
        <w:t>CAPP</w:t>
      </w:r>
      <w:r w:rsidRPr="0073256E">
        <w:rPr>
          <w:rFonts w:ascii="Baskerville Old Face" w:hAnsi="Baskerville Old Face"/>
        </w:rPr>
        <w:t>) manual published by the Virginia Department of Accounts (</w:t>
      </w:r>
      <w:r w:rsidRPr="0073256E">
        <w:rPr>
          <w:rFonts w:ascii="Baskerville Old Face" w:hAnsi="Baskerville Old Face"/>
          <w:b/>
        </w:rPr>
        <w:t>DOA</w:t>
      </w:r>
      <w:r w:rsidRPr="0073256E">
        <w:rPr>
          <w:rFonts w:ascii="Baskerville Old Face" w:hAnsi="Baskerville Old Face"/>
        </w:rPr>
        <w:t>).</w:t>
      </w:r>
    </w:p>
    <w:p w14:paraId="4E04602F" w14:textId="77777777" w:rsidR="00586D65" w:rsidRPr="0073256E" w:rsidRDefault="00A40E3F" w:rsidP="00747652">
      <w:pPr>
        <w:spacing w:after="0" w:line="240" w:lineRule="auto"/>
        <w:rPr>
          <w:rFonts w:ascii="Baskerville Old Face" w:hAnsi="Baskerville Old Face"/>
        </w:rPr>
      </w:pPr>
      <w:r w:rsidRPr="0073256E">
        <w:rPr>
          <w:rFonts w:ascii="Baskerville Old Face" w:hAnsi="Baskerville Old Face"/>
          <w:b/>
          <w:u w:val="single"/>
        </w:rPr>
        <w:t>Contractual</w:t>
      </w:r>
      <w:r w:rsidRPr="0073256E">
        <w:rPr>
          <w:rFonts w:ascii="Baskerville Old Face" w:hAnsi="Baskerville Old Face"/>
        </w:rPr>
        <w:t xml:space="preserve"> – percentage of award that will be allocated to contractor or consultant.   If a contractor or consultant is utilized, selection shall be made following procurement rules established by the municipality.</w:t>
      </w:r>
      <w:r w:rsidR="00586D65" w:rsidRPr="0073256E">
        <w:rPr>
          <w:rFonts w:ascii="Baskerville Old Face" w:hAnsi="Baskerville Old Face"/>
        </w:rPr>
        <w:t xml:space="preserve"> </w:t>
      </w:r>
    </w:p>
    <w:p w14:paraId="18EADCF8" w14:textId="243CA5C6" w:rsidR="00A40E3F" w:rsidRPr="0073256E" w:rsidRDefault="00A40E3F" w:rsidP="00747652">
      <w:pPr>
        <w:spacing w:after="0" w:line="240" w:lineRule="auto"/>
        <w:rPr>
          <w:rFonts w:ascii="Baskerville Old Face" w:hAnsi="Baskerville Old Face"/>
        </w:rPr>
      </w:pPr>
      <w:r w:rsidRPr="0073256E">
        <w:rPr>
          <w:rFonts w:ascii="Baskerville Old Face" w:hAnsi="Baskerville Old Face"/>
          <w:b/>
          <w:u w:val="single"/>
        </w:rPr>
        <w:t>Match</w:t>
      </w:r>
      <w:r w:rsidRPr="0073256E">
        <w:rPr>
          <w:rFonts w:ascii="Baskerville Old Face" w:hAnsi="Baskerville Old Face"/>
        </w:rPr>
        <w:t xml:space="preserve"> – while matching funds are not a requirement for award, if the municipality is supporting this effort with their own funds please identify the source, amount and percentage of funds from other sources than this grant (based on total project cost).</w:t>
      </w:r>
    </w:p>
    <w:p w14:paraId="6CFAC379" w14:textId="4AA33B84" w:rsidR="00747652" w:rsidRPr="0073256E" w:rsidRDefault="00747652" w:rsidP="00747652">
      <w:pPr>
        <w:spacing w:before="120" w:after="0" w:line="240" w:lineRule="auto"/>
        <w:rPr>
          <w:rFonts w:ascii="Baskerville Old Face" w:hAnsi="Baskerville Old Face"/>
        </w:rPr>
      </w:pPr>
      <w:r w:rsidRPr="0073256E">
        <w:rPr>
          <w:rFonts w:ascii="Baskerville Old Face" w:hAnsi="Baskerville Old Face"/>
          <w:b/>
          <w:bCs/>
          <w:u w:val="single"/>
        </w:rPr>
        <w:t xml:space="preserve">NOTE: </w:t>
      </w:r>
      <w:r w:rsidRPr="0073256E">
        <w:rPr>
          <w:rFonts w:ascii="Baskerville Old Face" w:hAnsi="Baskerville Old Face"/>
        </w:rPr>
        <w:t>Indirect costs will not be funded.  Costs incurred in preparation and submission of the application are not eligible.</w:t>
      </w:r>
    </w:p>
    <w:p w14:paraId="6B29D8A3" w14:textId="77777777" w:rsidR="00747652" w:rsidRPr="0073256E" w:rsidRDefault="00747652" w:rsidP="00747652">
      <w:pPr>
        <w:spacing w:after="0" w:line="240" w:lineRule="auto"/>
        <w:rPr>
          <w:rFonts w:ascii="Baskerville Old Face" w:hAnsi="Baskerville Old Face"/>
        </w:rPr>
      </w:pPr>
      <w:r w:rsidRPr="0073256E">
        <w:rPr>
          <w:rFonts w:ascii="Baskerville Old Face" w:hAnsi="Baskerville Old Face"/>
        </w:rPr>
        <w:t>The budget summary should identify the major project financial components and detail expenditures</w:t>
      </w:r>
    </w:p>
    <w:p w14:paraId="588A9AEE" w14:textId="3F68E3C5" w:rsidR="00747652" w:rsidRPr="0073256E" w:rsidRDefault="00747652" w:rsidP="00747652">
      <w:pPr>
        <w:spacing w:after="0" w:line="240" w:lineRule="auto"/>
        <w:rPr>
          <w:rFonts w:ascii="Baskerville Old Face" w:hAnsi="Baskerville Old Face"/>
        </w:rPr>
      </w:pPr>
      <w:r w:rsidRPr="0073256E">
        <w:rPr>
          <w:rFonts w:ascii="Baskerville Old Face" w:hAnsi="Baskerville Old Face"/>
        </w:rPr>
        <w:t>No portion of the Scope of Work shall be subcontracted without clearly stating this intent in the documentation submitted as part of the application, otherwise written consent from the Department is required. The Grantee shall, however, remain fully liable and responsible for the work to be done by its subcontractor(s) and shall ensure compliance with all requirements of the Contract. The Grantee shall comply</w:t>
      </w:r>
    </w:p>
    <w:p w14:paraId="333FD00A" w14:textId="77777777" w:rsidR="00034F54" w:rsidRPr="0073256E" w:rsidRDefault="00034F54" w:rsidP="005F15E5">
      <w:pPr>
        <w:spacing w:after="200" w:line="276" w:lineRule="auto"/>
        <w:rPr>
          <w:rFonts w:ascii="Baskerville Old Face" w:hAnsi="Baskerville Old Face"/>
          <w:sz w:val="24"/>
          <w:szCs w:val="24"/>
        </w:rPr>
      </w:pPr>
    </w:p>
    <w:p w14:paraId="6DC12324" w14:textId="77777777" w:rsidR="00747652" w:rsidRPr="0073256E" w:rsidRDefault="00747652">
      <w:pPr>
        <w:rPr>
          <w:rFonts w:ascii="Baskerville Old Face" w:hAnsi="Baskerville Old Face"/>
          <w:b/>
          <w:sz w:val="28"/>
          <w:szCs w:val="24"/>
        </w:rPr>
      </w:pPr>
      <w:r w:rsidRPr="0073256E">
        <w:rPr>
          <w:rFonts w:ascii="Baskerville Old Face" w:hAnsi="Baskerville Old Face"/>
          <w:b/>
          <w:sz w:val="28"/>
          <w:szCs w:val="24"/>
        </w:rPr>
        <w:br w:type="page"/>
      </w:r>
    </w:p>
    <w:p w14:paraId="7C6AB180" w14:textId="732F0434" w:rsidR="003D352B" w:rsidRPr="0073256E" w:rsidRDefault="007D3EAE">
      <w:pPr>
        <w:rPr>
          <w:rFonts w:ascii="Baskerville Old Face" w:hAnsi="Baskerville Old Face"/>
          <w:b/>
          <w:sz w:val="28"/>
          <w:szCs w:val="24"/>
        </w:rPr>
      </w:pPr>
      <w:r w:rsidRPr="0073256E">
        <w:rPr>
          <w:rFonts w:ascii="Baskerville Old Face" w:hAnsi="Baskerville Old Face"/>
          <w:b/>
          <w:sz w:val="28"/>
          <w:szCs w:val="24"/>
        </w:rPr>
        <w:lastRenderedPageBreak/>
        <w:t>E</w:t>
      </w:r>
      <w:r w:rsidR="003D352B" w:rsidRPr="0073256E">
        <w:rPr>
          <w:rFonts w:ascii="Baskerville Old Face" w:hAnsi="Baskerville Old Face"/>
          <w:b/>
          <w:sz w:val="28"/>
          <w:szCs w:val="24"/>
        </w:rPr>
        <w:t>valuation questions:</w:t>
      </w:r>
    </w:p>
    <w:p w14:paraId="24287543" w14:textId="77777777" w:rsidR="00ED2C98" w:rsidRPr="0073256E" w:rsidRDefault="00ED2C98" w:rsidP="003C7A5D">
      <w:pPr>
        <w:rPr>
          <w:rFonts w:ascii="Baskerville Old Face" w:hAnsi="Baskerville Old Face"/>
          <w:sz w:val="24"/>
          <w:szCs w:val="24"/>
        </w:rPr>
      </w:pPr>
      <w:r w:rsidRPr="0073256E">
        <w:rPr>
          <w:rFonts w:ascii="Baskerville Old Face" w:hAnsi="Baskerville Old Face"/>
          <w:sz w:val="24"/>
          <w:szCs w:val="24"/>
        </w:rPr>
        <w:t>Please answer the following questions.</w:t>
      </w:r>
    </w:p>
    <w:p w14:paraId="3F274543" w14:textId="77777777" w:rsidR="003D352B" w:rsidRPr="0073256E" w:rsidRDefault="003D352B" w:rsidP="003D352B">
      <w:pPr>
        <w:pStyle w:val="ListParagraph"/>
        <w:numPr>
          <w:ilvl w:val="0"/>
          <w:numId w:val="5"/>
        </w:numPr>
        <w:rPr>
          <w:rFonts w:ascii="Baskerville Old Face" w:hAnsi="Baskerville Old Face"/>
          <w:b/>
        </w:rPr>
      </w:pPr>
      <w:r w:rsidRPr="0073256E">
        <w:rPr>
          <w:rFonts w:ascii="Baskerville Old Face" w:hAnsi="Baskerville Old Face"/>
          <w:b/>
        </w:rPr>
        <w:t>Applicability to SIP and results (10pts. max.)</w:t>
      </w:r>
    </w:p>
    <w:p w14:paraId="639BBE91" w14:textId="77777777" w:rsidR="003D352B" w:rsidRPr="0073256E" w:rsidRDefault="00ED2C98" w:rsidP="003D352B">
      <w:pPr>
        <w:pStyle w:val="ListParagraph"/>
        <w:numPr>
          <w:ilvl w:val="0"/>
          <w:numId w:val="6"/>
        </w:numPr>
        <w:rPr>
          <w:rFonts w:ascii="Baskerville Old Face" w:hAnsi="Baskerville Old Face"/>
        </w:rPr>
      </w:pPr>
      <w:r w:rsidRPr="0073256E">
        <w:rPr>
          <w:rFonts w:ascii="Baskerville Old Face" w:hAnsi="Baskerville Old Face"/>
        </w:rPr>
        <w:t>How d</w:t>
      </w:r>
      <w:r w:rsidR="003D352B" w:rsidRPr="0073256E">
        <w:rPr>
          <w:rFonts w:ascii="Baskerville Old Face" w:hAnsi="Baskerville Old Face"/>
        </w:rPr>
        <w:t xml:space="preserve">oes the project relate to the documented ‘Strategy </w:t>
      </w:r>
      <w:proofErr w:type="gramStart"/>
      <w:r w:rsidR="003D352B" w:rsidRPr="0073256E">
        <w:rPr>
          <w:rFonts w:ascii="Baskerville Old Face" w:hAnsi="Baskerville Old Face"/>
        </w:rPr>
        <w:t>In</w:t>
      </w:r>
      <w:proofErr w:type="gramEnd"/>
      <w:r w:rsidR="003D352B" w:rsidRPr="0073256E">
        <w:rPr>
          <w:rFonts w:ascii="Baskerville Old Face" w:hAnsi="Baskerville Old Face"/>
        </w:rPr>
        <w:t xml:space="preserve"> Place’? </w:t>
      </w:r>
    </w:p>
    <w:p w14:paraId="68EAAF1E" w14:textId="77777777" w:rsidR="00ED2C98" w:rsidRPr="0073256E" w:rsidRDefault="00ED2C98" w:rsidP="00ED2C98">
      <w:pPr>
        <w:pStyle w:val="ListParagraph"/>
        <w:rPr>
          <w:rFonts w:ascii="Baskerville Old Face" w:hAnsi="Baskerville Old Face"/>
        </w:rPr>
      </w:pPr>
    </w:p>
    <w:sdt>
      <w:sdtPr>
        <w:rPr>
          <w:rFonts w:ascii="Baskerville Old Face" w:hAnsi="Baskerville Old Face"/>
        </w:rPr>
        <w:id w:val="-1757354720"/>
        <w:placeholder>
          <w:docPart w:val="DefaultPlaceholder_-1854013440"/>
        </w:placeholder>
        <w:showingPlcHdr/>
      </w:sdtPr>
      <w:sdtContent>
        <w:p w14:paraId="0E4D0810" w14:textId="77777777" w:rsidR="00ED2C98" w:rsidRPr="0073256E" w:rsidRDefault="00ED2C98" w:rsidP="00ED2C98">
          <w:pPr>
            <w:pStyle w:val="ListParagraph"/>
            <w:rPr>
              <w:rFonts w:ascii="Baskerville Old Face" w:hAnsi="Baskerville Old Face"/>
            </w:rPr>
          </w:pPr>
          <w:r w:rsidRPr="0073256E">
            <w:rPr>
              <w:rStyle w:val="PlaceholderText"/>
              <w:rFonts w:ascii="Baskerville Old Face" w:hAnsi="Baskerville Old Face"/>
              <w:color w:val="auto"/>
            </w:rPr>
            <w:t>Click or tap here to enter text.</w:t>
          </w:r>
        </w:p>
      </w:sdtContent>
    </w:sdt>
    <w:p w14:paraId="3C3B1273" w14:textId="77777777" w:rsidR="003D352B" w:rsidRPr="0073256E" w:rsidRDefault="003D352B" w:rsidP="003D352B">
      <w:pPr>
        <w:pStyle w:val="ListParagraph"/>
        <w:rPr>
          <w:rFonts w:ascii="Baskerville Old Face" w:hAnsi="Baskerville Old Face"/>
        </w:rPr>
      </w:pPr>
    </w:p>
    <w:p w14:paraId="413F87F0" w14:textId="77777777" w:rsidR="003D352B" w:rsidRPr="0073256E" w:rsidRDefault="003D352B" w:rsidP="003D352B">
      <w:pPr>
        <w:pStyle w:val="ListParagraph"/>
        <w:numPr>
          <w:ilvl w:val="0"/>
          <w:numId w:val="6"/>
        </w:numPr>
        <w:rPr>
          <w:rFonts w:ascii="Baskerville Old Face" w:hAnsi="Baskerville Old Face"/>
          <w:b/>
        </w:rPr>
      </w:pPr>
      <w:r w:rsidRPr="0073256E">
        <w:rPr>
          <w:rFonts w:ascii="Baskerville Old Face" w:hAnsi="Baskerville Old Face"/>
        </w:rPr>
        <w:t>What impact will this project have on water quality or reliability?</w:t>
      </w:r>
    </w:p>
    <w:p w14:paraId="3D4EEAF0" w14:textId="77777777" w:rsidR="00ED2C98" w:rsidRPr="0073256E" w:rsidRDefault="00ED2C98" w:rsidP="00ED2C98">
      <w:pPr>
        <w:pStyle w:val="ListParagraph"/>
        <w:rPr>
          <w:rFonts w:ascii="Baskerville Old Face" w:hAnsi="Baskerville Old Face"/>
          <w:b/>
        </w:rPr>
      </w:pPr>
    </w:p>
    <w:sdt>
      <w:sdtPr>
        <w:rPr>
          <w:rFonts w:ascii="Baskerville Old Face" w:hAnsi="Baskerville Old Face"/>
          <w:b/>
        </w:rPr>
        <w:id w:val="1566753460"/>
        <w:placeholder>
          <w:docPart w:val="DefaultPlaceholder_-1854013440"/>
        </w:placeholder>
        <w:showingPlcHdr/>
      </w:sdtPr>
      <w:sdtContent>
        <w:p w14:paraId="1797D07B" w14:textId="77777777" w:rsidR="00ED2C98" w:rsidRPr="0073256E" w:rsidRDefault="00ED2C98" w:rsidP="00ED2C98">
          <w:pPr>
            <w:pStyle w:val="ListParagraph"/>
            <w:rPr>
              <w:rFonts w:ascii="Baskerville Old Face" w:hAnsi="Baskerville Old Face"/>
              <w:b/>
            </w:rPr>
          </w:pPr>
          <w:r w:rsidRPr="0073256E">
            <w:rPr>
              <w:rStyle w:val="PlaceholderText"/>
              <w:rFonts w:ascii="Baskerville Old Face" w:hAnsi="Baskerville Old Face"/>
              <w:color w:val="auto"/>
            </w:rPr>
            <w:t>Click or tap here to enter text.</w:t>
          </w:r>
        </w:p>
      </w:sdtContent>
    </w:sdt>
    <w:p w14:paraId="3625C99D" w14:textId="77777777" w:rsidR="003D352B" w:rsidRPr="0073256E" w:rsidRDefault="003D352B" w:rsidP="003D352B">
      <w:pPr>
        <w:pStyle w:val="ListParagraph"/>
        <w:rPr>
          <w:rFonts w:ascii="Baskerville Old Face" w:hAnsi="Baskerville Old Face"/>
          <w:b/>
          <w:u w:val="single"/>
        </w:rPr>
      </w:pPr>
    </w:p>
    <w:p w14:paraId="2432CDDE" w14:textId="77777777" w:rsidR="003D352B" w:rsidRPr="0073256E" w:rsidRDefault="003D352B" w:rsidP="003D352B">
      <w:pPr>
        <w:pStyle w:val="ListParagraph"/>
        <w:numPr>
          <w:ilvl w:val="0"/>
          <w:numId w:val="5"/>
        </w:numPr>
        <w:rPr>
          <w:rFonts w:ascii="Baskerville Old Face" w:hAnsi="Baskerville Old Face"/>
          <w:b/>
        </w:rPr>
      </w:pPr>
      <w:r w:rsidRPr="0073256E">
        <w:rPr>
          <w:rFonts w:ascii="Baskerville Old Face" w:hAnsi="Baskerville Old Face"/>
          <w:b/>
        </w:rPr>
        <w:t>Overall project costs (10 pts. max.)</w:t>
      </w:r>
    </w:p>
    <w:p w14:paraId="32FDCEAE" w14:textId="77777777" w:rsidR="003D352B" w:rsidRPr="0073256E" w:rsidRDefault="003D352B" w:rsidP="00ED2C98">
      <w:pPr>
        <w:ind w:left="360"/>
        <w:rPr>
          <w:rFonts w:ascii="Baskerville Old Face" w:hAnsi="Baskerville Old Face"/>
          <w:sz w:val="24"/>
          <w:szCs w:val="24"/>
        </w:rPr>
      </w:pPr>
      <w:r w:rsidRPr="0073256E">
        <w:rPr>
          <w:rFonts w:ascii="Baskerville Old Face" w:hAnsi="Baskerville Old Face"/>
          <w:sz w:val="24"/>
          <w:szCs w:val="24"/>
        </w:rPr>
        <w:t>The application must demonstrate the costs are related to expected benefits.</w:t>
      </w:r>
    </w:p>
    <w:p w14:paraId="4DEEAE98" w14:textId="77777777" w:rsidR="003D352B" w:rsidRPr="0073256E" w:rsidRDefault="00ED2C98" w:rsidP="003D352B">
      <w:pPr>
        <w:pStyle w:val="ListParagraph"/>
        <w:numPr>
          <w:ilvl w:val="0"/>
          <w:numId w:val="9"/>
        </w:numPr>
        <w:rPr>
          <w:rFonts w:ascii="Baskerville Old Face" w:hAnsi="Baskerville Old Face"/>
        </w:rPr>
      </w:pPr>
      <w:r w:rsidRPr="0073256E">
        <w:rPr>
          <w:rFonts w:ascii="Baskerville Old Face" w:hAnsi="Baskerville Old Face"/>
        </w:rPr>
        <w:t>How d</w:t>
      </w:r>
      <w:r w:rsidR="003D352B" w:rsidRPr="0073256E">
        <w:rPr>
          <w:rFonts w:ascii="Baskerville Old Face" w:hAnsi="Baskerville Old Face"/>
        </w:rPr>
        <w:t>o the benefits justify the</w:t>
      </w:r>
      <w:r w:rsidR="003C7A5D" w:rsidRPr="0073256E">
        <w:rPr>
          <w:rFonts w:ascii="Baskerville Old Face" w:hAnsi="Baskerville Old Face"/>
        </w:rPr>
        <w:t xml:space="preserve"> project</w:t>
      </w:r>
      <w:r w:rsidR="003D352B" w:rsidRPr="0073256E">
        <w:rPr>
          <w:rFonts w:ascii="Baskerville Old Face" w:hAnsi="Baskerville Old Face"/>
        </w:rPr>
        <w:t xml:space="preserve"> cost</w:t>
      </w:r>
      <w:r w:rsidR="003C7A5D" w:rsidRPr="0073256E">
        <w:rPr>
          <w:rFonts w:ascii="Baskerville Old Face" w:hAnsi="Baskerville Old Face"/>
        </w:rPr>
        <w:t>s</w:t>
      </w:r>
      <w:r w:rsidR="003D352B" w:rsidRPr="0073256E">
        <w:rPr>
          <w:rFonts w:ascii="Baskerville Old Face" w:hAnsi="Baskerville Old Face"/>
        </w:rPr>
        <w:t>?</w:t>
      </w:r>
    </w:p>
    <w:p w14:paraId="58ACDEB3" w14:textId="77777777" w:rsidR="00ED2C98" w:rsidRPr="0073256E" w:rsidRDefault="00ED2C98" w:rsidP="00ED2C98">
      <w:pPr>
        <w:pStyle w:val="ListParagraph"/>
        <w:rPr>
          <w:rFonts w:ascii="Baskerville Old Face" w:hAnsi="Baskerville Old Face"/>
        </w:rPr>
      </w:pPr>
    </w:p>
    <w:sdt>
      <w:sdtPr>
        <w:rPr>
          <w:rFonts w:ascii="Baskerville Old Face" w:hAnsi="Baskerville Old Face"/>
          <w:b/>
        </w:rPr>
        <w:id w:val="-1712950592"/>
        <w:placeholder>
          <w:docPart w:val="DefaultPlaceholder_-1854013440"/>
        </w:placeholder>
        <w:showingPlcHdr/>
      </w:sdtPr>
      <w:sdtContent>
        <w:p w14:paraId="7AE85EED" w14:textId="77777777" w:rsidR="003D352B" w:rsidRPr="0073256E" w:rsidRDefault="00ED2C98" w:rsidP="00ED2C98">
          <w:pPr>
            <w:pStyle w:val="ListParagraph"/>
            <w:rPr>
              <w:rFonts w:ascii="Baskerville Old Face" w:hAnsi="Baskerville Old Face"/>
              <w:b/>
            </w:rPr>
          </w:pPr>
          <w:r w:rsidRPr="0073256E">
            <w:rPr>
              <w:rStyle w:val="PlaceholderText"/>
              <w:rFonts w:ascii="Baskerville Old Face" w:hAnsi="Baskerville Old Face"/>
              <w:color w:val="auto"/>
            </w:rPr>
            <w:t>Click or tap here to enter text.</w:t>
          </w:r>
        </w:p>
      </w:sdtContent>
    </w:sdt>
    <w:p w14:paraId="3F8EAB80" w14:textId="77777777" w:rsidR="003D352B" w:rsidRPr="0073256E" w:rsidRDefault="003D352B" w:rsidP="003D352B">
      <w:pPr>
        <w:rPr>
          <w:rFonts w:ascii="Baskerville Old Face" w:hAnsi="Baskerville Old Face"/>
          <w:sz w:val="24"/>
          <w:szCs w:val="24"/>
        </w:rPr>
      </w:pPr>
    </w:p>
    <w:p w14:paraId="5F561BA6" w14:textId="77777777" w:rsidR="003D352B" w:rsidRPr="0073256E" w:rsidRDefault="003D352B" w:rsidP="003D352B">
      <w:pPr>
        <w:pStyle w:val="ListParagraph"/>
        <w:numPr>
          <w:ilvl w:val="0"/>
          <w:numId w:val="5"/>
        </w:numPr>
        <w:rPr>
          <w:rFonts w:ascii="Baskerville Old Face" w:hAnsi="Baskerville Old Face"/>
          <w:b/>
        </w:rPr>
      </w:pPr>
      <w:r w:rsidRPr="0073256E">
        <w:rPr>
          <w:rFonts w:ascii="Baskerville Old Face" w:hAnsi="Baskerville Old Face"/>
          <w:b/>
        </w:rPr>
        <w:t>Probability of success (5 pts. max.)</w:t>
      </w:r>
    </w:p>
    <w:p w14:paraId="7FCC18AA" w14:textId="77777777" w:rsidR="003D352B" w:rsidRPr="0073256E" w:rsidRDefault="003D352B" w:rsidP="003D352B">
      <w:pPr>
        <w:pStyle w:val="ListParagraph"/>
        <w:numPr>
          <w:ilvl w:val="0"/>
          <w:numId w:val="7"/>
        </w:numPr>
        <w:rPr>
          <w:rFonts w:ascii="Baskerville Old Face" w:hAnsi="Baskerville Old Face"/>
          <w:b/>
        </w:rPr>
      </w:pPr>
      <w:r w:rsidRPr="0073256E">
        <w:rPr>
          <w:rFonts w:ascii="Baskerville Old Face" w:hAnsi="Baskerville Old Face"/>
        </w:rPr>
        <w:t xml:space="preserve">Is the implementation timeline reasonable for the utility?   </w:t>
      </w:r>
    </w:p>
    <w:p w14:paraId="53DB3029" w14:textId="77777777" w:rsidR="00ED2C98" w:rsidRPr="0073256E" w:rsidRDefault="00ED2C98" w:rsidP="00ED2C98">
      <w:pPr>
        <w:pStyle w:val="ListParagraph"/>
        <w:rPr>
          <w:rFonts w:ascii="Baskerville Old Face" w:hAnsi="Baskerville Old Face"/>
          <w:b/>
        </w:rPr>
      </w:pPr>
    </w:p>
    <w:sdt>
      <w:sdtPr>
        <w:rPr>
          <w:rFonts w:ascii="Baskerville Old Face" w:hAnsi="Baskerville Old Face"/>
          <w:b/>
        </w:rPr>
        <w:id w:val="1868184778"/>
        <w:placeholder>
          <w:docPart w:val="DefaultPlaceholder_-1854013440"/>
        </w:placeholder>
        <w:showingPlcHdr/>
      </w:sdtPr>
      <w:sdtContent>
        <w:p w14:paraId="1AD37F38" w14:textId="77777777" w:rsidR="00ED2C98" w:rsidRPr="0073256E" w:rsidRDefault="00ED2C98" w:rsidP="00ED2C98">
          <w:pPr>
            <w:pStyle w:val="ListParagraph"/>
            <w:rPr>
              <w:rFonts w:ascii="Baskerville Old Face" w:hAnsi="Baskerville Old Face"/>
              <w:b/>
            </w:rPr>
          </w:pPr>
          <w:r w:rsidRPr="0073256E">
            <w:rPr>
              <w:rStyle w:val="PlaceholderText"/>
              <w:rFonts w:ascii="Baskerville Old Face" w:hAnsi="Baskerville Old Face"/>
              <w:color w:val="auto"/>
            </w:rPr>
            <w:t>Click or tap here to enter text.</w:t>
          </w:r>
        </w:p>
      </w:sdtContent>
    </w:sdt>
    <w:p w14:paraId="3EC45784" w14:textId="77777777" w:rsidR="003D352B" w:rsidRPr="0073256E" w:rsidRDefault="003D352B" w:rsidP="003D352B">
      <w:pPr>
        <w:rPr>
          <w:rFonts w:ascii="Baskerville Old Face" w:hAnsi="Baskerville Old Face"/>
          <w:b/>
          <w:sz w:val="24"/>
          <w:szCs w:val="24"/>
        </w:rPr>
      </w:pPr>
    </w:p>
    <w:p w14:paraId="0D5E4A6F" w14:textId="77777777" w:rsidR="003D352B" w:rsidRPr="0073256E" w:rsidRDefault="00ED2C98" w:rsidP="003D352B">
      <w:pPr>
        <w:pStyle w:val="ListParagraph"/>
        <w:numPr>
          <w:ilvl w:val="0"/>
          <w:numId w:val="7"/>
        </w:numPr>
        <w:rPr>
          <w:rFonts w:ascii="Baskerville Old Face" w:hAnsi="Baskerville Old Face"/>
          <w:b/>
        </w:rPr>
      </w:pPr>
      <w:r w:rsidRPr="0073256E">
        <w:rPr>
          <w:rFonts w:ascii="Baskerville Old Face" w:hAnsi="Baskerville Old Face"/>
        </w:rPr>
        <w:t xml:space="preserve">Describe briefly your history of success with similar projects. </w:t>
      </w:r>
    </w:p>
    <w:p w14:paraId="755A31E1" w14:textId="77777777" w:rsidR="00ED2C98" w:rsidRPr="0073256E" w:rsidRDefault="00ED2C98" w:rsidP="00ED2C98">
      <w:pPr>
        <w:ind w:left="720"/>
        <w:rPr>
          <w:rFonts w:ascii="Baskerville Old Face" w:hAnsi="Baskerville Old Face"/>
          <w:b/>
          <w:sz w:val="24"/>
          <w:szCs w:val="24"/>
        </w:rPr>
      </w:pPr>
    </w:p>
    <w:sdt>
      <w:sdtPr>
        <w:rPr>
          <w:rFonts w:ascii="Baskerville Old Face" w:hAnsi="Baskerville Old Face"/>
          <w:b/>
          <w:sz w:val="24"/>
          <w:szCs w:val="24"/>
        </w:rPr>
        <w:id w:val="-677033298"/>
        <w:placeholder>
          <w:docPart w:val="DefaultPlaceholder_-1854013440"/>
        </w:placeholder>
        <w:showingPlcHdr/>
      </w:sdtPr>
      <w:sdtContent>
        <w:p w14:paraId="20386F5D" w14:textId="77777777" w:rsidR="00ED2C98" w:rsidRPr="0073256E" w:rsidRDefault="00ED2C98" w:rsidP="00ED2C98">
          <w:pPr>
            <w:ind w:left="720"/>
            <w:rPr>
              <w:rFonts w:ascii="Baskerville Old Face" w:hAnsi="Baskerville Old Face"/>
              <w:b/>
              <w:sz w:val="24"/>
              <w:szCs w:val="24"/>
            </w:rPr>
          </w:pPr>
          <w:r w:rsidRPr="0073256E">
            <w:rPr>
              <w:rStyle w:val="PlaceholderText"/>
              <w:rFonts w:ascii="Baskerville Old Face" w:hAnsi="Baskerville Old Face"/>
              <w:color w:val="auto"/>
              <w:sz w:val="24"/>
              <w:szCs w:val="24"/>
            </w:rPr>
            <w:t>Click or tap here to enter text.</w:t>
          </w:r>
        </w:p>
      </w:sdtContent>
    </w:sdt>
    <w:p w14:paraId="3015088B" w14:textId="77777777" w:rsidR="00ED2C98" w:rsidRPr="0073256E" w:rsidRDefault="00ED2C98" w:rsidP="00ED2C98">
      <w:pPr>
        <w:ind w:left="720"/>
        <w:rPr>
          <w:rFonts w:ascii="Baskerville Old Face" w:hAnsi="Baskerville Old Face"/>
          <w:b/>
          <w:sz w:val="24"/>
          <w:szCs w:val="24"/>
        </w:rPr>
      </w:pPr>
    </w:p>
    <w:p w14:paraId="31F59A75" w14:textId="77777777" w:rsidR="003D352B" w:rsidRPr="0073256E" w:rsidRDefault="00ED2C98" w:rsidP="003D352B">
      <w:pPr>
        <w:pStyle w:val="ListParagraph"/>
        <w:numPr>
          <w:ilvl w:val="0"/>
          <w:numId w:val="7"/>
        </w:numPr>
        <w:rPr>
          <w:rFonts w:ascii="Baskerville Old Face" w:hAnsi="Baskerville Old Face"/>
          <w:b/>
          <w:u w:val="single"/>
        </w:rPr>
      </w:pPr>
      <w:r w:rsidRPr="0073256E">
        <w:rPr>
          <w:rFonts w:ascii="Baskerville Old Face" w:hAnsi="Baskerville Old Face"/>
        </w:rPr>
        <w:t>Describe briefly h</w:t>
      </w:r>
      <w:r w:rsidR="00DC0650" w:rsidRPr="0073256E">
        <w:rPr>
          <w:rFonts w:ascii="Baskerville Old Face" w:hAnsi="Baskerville Old Face"/>
        </w:rPr>
        <w:t xml:space="preserve">ow your contingency strategy </w:t>
      </w:r>
      <w:r w:rsidRPr="0073256E">
        <w:rPr>
          <w:rFonts w:ascii="Baskerville Old Face" w:hAnsi="Baskerville Old Face"/>
        </w:rPr>
        <w:t xml:space="preserve">ensures success.  </w:t>
      </w:r>
    </w:p>
    <w:p w14:paraId="36334BCD" w14:textId="77777777" w:rsidR="003D352B" w:rsidRPr="0073256E" w:rsidRDefault="003D352B" w:rsidP="00ED2C98">
      <w:pPr>
        <w:ind w:left="360"/>
        <w:rPr>
          <w:rFonts w:ascii="Baskerville Old Face" w:hAnsi="Baskerville Old Face"/>
          <w:b/>
          <w:sz w:val="24"/>
          <w:szCs w:val="24"/>
        </w:rPr>
      </w:pPr>
    </w:p>
    <w:sdt>
      <w:sdtPr>
        <w:rPr>
          <w:rFonts w:ascii="Baskerville Old Face" w:hAnsi="Baskerville Old Face"/>
          <w:b/>
          <w:sz w:val="24"/>
          <w:szCs w:val="24"/>
        </w:rPr>
        <w:id w:val="1017732946"/>
        <w:placeholder>
          <w:docPart w:val="DefaultPlaceholder_-1854013440"/>
        </w:placeholder>
        <w:showingPlcHdr/>
      </w:sdtPr>
      <w:sdtContent>
        <w:p w14:paraId="68EFD462" w14:textId="77777777" w:rsidR="00ED2C98" w:rsidRPr="0073256E" w:rsidRDefault="00ED2C98" w:rsidP="00ED2C98">
          <w:pPr>
            <w:ind w:left="720"/>
            <w:rPr>
              <w:rFonts w:ascii="Baskerville Old Face" w:hAnsi="Baskerville Old Face"/>
              <w:b/>
              <w:sz w:val="24"/>
              <w:szCs w:val="24"/>
            </w:rPr>
          </w:pPr>
          <w:r w:rsidRPr="0073256E">
            <w:rPr>
              <w:rStyle w:val="PlaceholderText"/>
              <w:rFonts w:ascii="Baskerville Old Face" w:hAnsi="Baskerville Old Face"/>
              <w:color w:val="auto"/>
              <w:sz w:val="24"/>
              <w:szCs w:val="24"/>
            </w:rPr>
            <w:t>Click or tap here to enter text.</w:t>
          </w:r>
        </w:p>
      </w:sdtContent>
    </w:sdt>
    <w:p w14:paraId="53B3966E" w14:textId="77777777" w:rsidR="00D166CA" w:rsidRPr="0073256E" w:rsidRDefault="00D166CA" w:rsidP="00ED2C98">
      <w:pPr>
        <w:ind w:left="720"/>
        <w:rPr>
          <w:rFonts w:ascii="Baskerville Old Face" w:hAnsi="Baskerville Old Face"/>
          <w:b/>
          <w:sz w:val="24"/>
          <w:szCs w:val="24"/>
        </w:rPr>
      </w:pPr>
    </w:p>
    <w:p w14:paraId="2B9EEA35" w14:textId="77777777" w:rsidR="00ED2C98" w:rsidRPr="0073256E" w:rsidRDefault="00ED2C98" w:rsidP="00747652">
      <w:pPr>
        <w:pStyle w:val="ListParagraph"/>
        <w:keepNext/>
        <w:numPr>
          <w:ilvl w:val="0"/>
          <w:numId w:val="5"/>
        </w:numPr>
        <w:rPr>
          <w:rFonts w:ascii="Baskerville Old Face" w:hAnsi="Baskerville Old Face"/>
          <w:b/>
        </w:rPr>
      </w:pPr>
      <w:r w:rsidRPr="0073256E">
        <w:rPr>
          <w:rFonts w:ascii="Baskerville Old Face" w:hAnsi="Baskerville Old Face"/>
          <w:b/>
        </w:rPr>
        <w:t>Local support, visibility, and sustained involvement (5 pts. max.)</w:t>
      </w:r>
    </w:p>
    <w:p w14:paraId="2B17DF24" w14:textId="77777777" w:rsidR="00ED2C98" w:rsidRPr="0073256E" w:rsidRDefault="00EB43E0" w:rsidP="00ED2C98">
      <w:pPr>
        <w:pStyle w:val="ListParagraph"/>
        <w:numPr>
          <w:ilvl w:val="0"/>
          <w:numId w:val="8"/>
        </w:numPr>
        <w:rPr>
          <w:rFonts w:ascii="Baskerville Old Face" w:hAnsi="Baskerville Old Face"/>
          <w:b/>
        </w:rPr>
      </w:pPr>
      <w:r w:rsidRPr="0073256E">
        <w:rPr>
          <w:rFonts w:ascii="Baskerville Old Face" w:hAnsi="Baskerville Old Face"/>
        </w:rPr>
        <w:t>Does the waterworks have a Local Advisory Committee (LAC)</w:t>
      </w:r>
      <w:r w:rsidR="00ED2C98" w:rsidRPr="0073256E">
        <w:rPr>
          <w:rFonts w:ascii="Baskerville Old Face" w:hAnsi="Baskerville Old Face"/>
        </w:rPr>
        <w:t>?</w:t>
      </w:r>
    </w:p>
    <w:p w14:paraId="4DD8333B" w14:textId="77777777" w:rsidR="00D166CA" w:rsidRPr="0073256E" w:rsidRDefault="00D166CA" w:rsidP="00D166CA">
      <w:pPr>
        <w:pStyle w:val="ListParagraph"/>
        <w:rPr>
          <w:rFonts w:ascii="Baskerville Old Face" w:hAnsi="Baskerville Old Face"/>
        </w:rPr>
      </w:pPr>
    </w:p>
    <w:sdt>
      <w:sdtPr>
        <w:rPr>
          <w:rFonts w:ascii="Baskerville Old Face" w:hAnsi="Baskerville Old Face"/>
          <w:b/>
        </w:rPr>
        <w:id w:val="-1811549531"/>
        <w:placeholder>
          <w:docPart w:val="DefaultPlaceholder_-1854013440"/>
        </w:placeholder>
        <w:showingPlcHdr/>
      </w:sdtPr>
      <w:sdtContent>
        <w:p w14:paraId="7A323F63" w14:textId="77777777" w:rsidR="00D166CA" w:rsidRPr="0073256E" w:rsidRDefault="00D166CA" w:rsidP="00D166CA">
          <w:pPr>
            <w:pStyle w:val="ListParagraph"/>
            <w:rPr>
              <w:rFonts w:ascii="Baskerville Old Face" w:hAnsi="Baskerville Old Face"/>
              <w:b/>
            </w:rPr>
          </w:pPr>
          <w:r w:rsidRPr="0073256E">
            <w:rPr>
              <w:rStyle w:val="PlaceholderText"/>
              <w:rFonts w:ascii="Baskerville Old Face" w:hAnsi="Baskerville Old Face"/>
              <w:color w:val="auto"/>
            </w:rPr>
            <w:t>Click or tap here to enter text.</w:t>
          </w:r>
        </w:p>
      </w:sdtContent>
    </w:sdt>
    <w:p w14:paraId="74B6BAD0" w14:textId="77777777" w:rsidR="00D166CA" w:rsidRPr="0073256E" w:rsidRDefault="00D166CA" w:rsidP="00D166CA">
      <w:pPr>
        <w:pStyle w:val="ListParagraph"/>
        <w:rPr>
          <w:rFonts w:ascii="Baskerville Old Face" w:hAnsi="Baskerville Old Face"/>
          <w:b/>
        </w:rPr>
      </w:pPr>
    </w:p>
    <w:p w14:paraId="2129B586" w14:textId="77777777" w:rsidR="00ED2C98" w:rsidRPr="0073256E" w:rsidRDefault="009829FC" w:rsidP="00ED2C98">
      <w:pPr>
        <w:pStyle w:val="ListParagraph"/>
        <w:numPr>
          <w:ilvl w:val="0"/>
          <w:numId w:val="8"/>
        </w:numPr>
        <w:rPr>
          <w:rFonts w:ascii="Baskerville Old Face" w:hAnsi="Baskerville Old Face"/>
          <w:b/>
        </w:rPr>
      </w:pPr>
      <w:r w:rsidRPr="0073256E">
        <w:rPr>
          <w:rFonts w:ascii="Baskerville Old Face" w:hAnsi="Baskerville Old Face"/>
        </w:rPr>
        <w:t>How often does the LAC meet?</w:t>
      </w:r>
    </w:p>
    <w:p w14:paraId="5825A82D" w14:textId="77777777" w:rsidR="00D166CA" w:rsidRPr="0073256E" w:rsidRDefault="00D166CA" w:rsidP="00D166CA">
      <w:pPr>
        <w:pStyle w:val="ListParagraph"/>
        <w:rPr>
          <w:rFonts w:ascii="Baskerville Old Face" w:hAnsi="Baskerville Old Face"/>
          <w:b/>
        </w:rPr>
      </w:pPr>
    </w:p>
    <w:sdt>
      <w:sdtPr>
        <w:rPr>
          <w:rFonts w:ascii="Baskerville Old Face" w:hAnsi="Baskerville Old Face"/>
          <w:b/>
          <w:sz w:val="24"/>
          <w:szCs w:val="24"/>
        </w:rPr>
        <w:id w:val="1682625436"/>
        <w:placeholder>
          <w:docPart w:val="DefaultPlaceholder_-1854013440"/>
        </w:placeholder>
        <w:showingPlcHdr/>
      </w:sdtPr>
      <w:sdtContent>
        <w:p w14:paraId="37B19FAA" w14:textId="77777777" w:rsidR="00D166CA" w:rsidRPr="0073256E" w:rsidRDefault="00D166CA" w:rsidP="00D166CA">
          <w:pPr>
            <w:ind w:left="720"/>
            <w:rPr>
              <w:rFonts w:ascii="Baskerville Old Face" w:hAnsi="Baskerville Old Face"/>
              <w:b/>
              <w:sz w:val="24"/>
              <w:szCs w:val="24"/>
            </w:rPr>
          </w:pPr>
          <w:r w:rsidRPr="0073256E">
            <w:rPr>
              <w:rStyle w:val="PlaceholderText"/>
              <w:rFonts w:ascii="Baskerville Old Face" w:hAnsi="Baskerville Old Face"/>
              <w:color w:val="auto"/>
              <w:sz w:val="24"/>
              <w:szCs w:val="24"/>
            </w:rPr>
            <w:t>Click or tap here to enter text.</w:t>
          </w:r>
        </w:p>
      </w:sdtContent>
    </w:sdt>
    <w:p w14:paraId="34470404" w14:textId="77777777" w:rsidR="00ED2C98" w:rsidRPr="0073256E" w:rsidRDefault="00ED2C98" w:rsidP="00ED2C98">
      <w:pPr>
        <w:pStyle w:val="ListParagraph"/>
        <w:numPr>
          <w:ilvl w:val="0"/>
          <w:numId w:val="8"/>
        </w:numPr>
        <w:rPr>
          <w:rFonts w:ascii="Baskerville Old Face" w:hAnsi="Baskerville Old Face"/>
          <w:b/>
        </w:rPr>
      </w:pPr>
      <w:r w:rsidRPr="0073256E">
        <w:rPr>
          <w:rFonts w:ascii="Baskerville Old Face" w:hAnsi="Baskerville Old Face"/>
        </w:rPr>
        <w:lastRenderedPageBreak/>
        <w:t>What was the LAC’s role in decision making?</w:t>
      </w:r>
    </w:p>
    <w:p w14:paraId="2371DD54" w14:textId="77777777" w:rsidR="00D166CA" w:rsidRPr="0073256E" w:rsidRDefault="00D166CA" w:rsidP="00D166CA">
      <w:pPr>
        <w:pStyle w:val="ListParagraph"/>
        <w:rPr>
          <w:rFonts w:ascii="Baskerville Old Face" w:hAnsi="Baskerville Old Face"/>
          <w:b/>
        </w:rPr>
      </w:pPr>
    </w:p>
    <w:sdt>
      <w:sdtPr>
        <w:rPr>
          <w:rFonts w:ascii="Baskerville Old Face" w:hAnsi="Baskerville Old Face"/>
          <w:b/>
        </w:rPr>
        <w:id w:val="2039849266"/>
        <w:placeholder>
          <w:docPart w:val="DefaultPlaceholder_-1854013440"/>
        </w:placeholder>
        <w:showingPlcHdr/>
      </w:sdtPr>
      <w:sdtContent>
        <w:p w14:paraId="6244AB1E" w14:textId="77777777" w:rsidR="00D166CA" w:rsidRPr="0073256E" w:rsidRDefault="00D166CA" w:rsidP="00D166CA">
          <w:pPr>
            <w:pStyle w:val="ListParagraph"/>
            <w:rPr>
              <w:rFonts w:ascii="Baskerville Old Face" w:hAnsi="Baskerville Old Face"/>
              <w:b/>
            </w:rPr>
          </w:pPr>
          <w:r w:rsidRPr="0073256E">
            <w:rPr>
              <w:rStyle w:val="PlaceholderText"/>
              <w:rFonts w:ascii="Baskerville Old Face" w:hAnsi="Baskerville Old Face"/>
              <w:color w:val="auto"/>
            </w:rPr>
            <w:t>Click or tap here to enter text.</w:t>
          </w:r>
        </w:p>
      </w:sdtContent>
    </w:sdt>
    <w:p w14:paraId="7F65824C" w14:textId="77777777" w:rsidR="00D166CA" w:rsidRPr="0073256E" w:rsidRDefault="00D166CA" w:rsidP="00D166CA">
      <w:pPr>
        <w:rPr>
          <w:rFonts w:ascii="Baskerville Old Face" w:hAnsi="Baskerville Old Face"/>
          <w:b/>
          <w:sz w:val="24"/>
          <w:szCs w:val="24"/>
        </w:rPr>
      </w:pPr>
    </w:p>
    <w:p w14:paraId="7444AD18" w14:textId="77777777" w:rsidR="00ED2C98" w:rsidRPr="0073256E" w:rsidRDefault="009829FC" w:rsidP="00ED2C98">
      <w:pPr>
        <w:pStyle w:val="ListParagraph"/>
        <w:numPr>
          <w:ilvl w:val="0"/>
          <w:numId w:val="8"/>
        </w:numPr>
        <w:rPr>
          <w:rFonts w:ascii="Baskerville Old Face" w:hAnsi="Baskerville Old Face"/>
          <w:b/>
        </w:rPr>
      </w:pPr>
      <w:r w:rsidRPr="0073256E">
        <w:rPr>
          <w:rFonts w:ascii="Baskerville Old Face" w:hAnsi="Baskerville Old Face"/>
        </w:rPr>
        <w:t>How d</w:t>
      </w:r>
      <w:r w:rsidR="00ED2C98" w:rsidRPr="0073256E">
        <w:rPr>
          <w:rFonts w:ascii="Baskerville Old Face" w:hAnsi="Baskerville Old Face"/>
        </w:rPr>
        <w:t>oes the project positively impact public engagement and consumer confidence in their water system?</w:t>
      </w:r>
    </w:p>
    <w:p w14:paraId="09B16BEE" w14:textId="77777777" w:rsidR="00D166CA" w:rsidRPr="0073256E" w:rsidRDefault="00D166CA" w:rsidP="00D166CA">
      <w:pPr>
        <w:pStyle w:val="ListParagraph"/>
        <w:rPr>
          <w:rFonts w:ascii="Baskerville Old Face" w:hAnsi="Baskerville Old Face"/>
        </w:rPr>
      </w:pPr>
    </w:p>
    <w:sdt>
      <w:sdtPr>
        <w:rPr>
          <w:rFonts w:ascii="Baskerville Old Face" w:hAnsi="Baskerville Old Face"/>
          <w:b/>
        </w:rPr>
        <w:id w:val="1781137153"/>
        <w:placeholder>
          <w:docPart w:val="DefaultPlaceholder_-1854013440"/>
        </w:placeholder>
        <w:showingPlcHdr/>
      </w:sdtPr>
      <w:sdtContent>
        <w:p w14:paraId="768646D3" w14:textId="77777777" w:rsidR="00D166CA" w:rsidRPr="0073256E" w:rsidRDefault="00D166CA" w:rsidP="00D166CA">
          <w:pPr>
            <w:pStyle w:val="ListParagraph"/>
            <w:rPr>
              <w:rFonts w:ascii="Baskerville Old Face" w:hAnsi="Baskerville Old Face"/>
              <w:b/>
            </w:rPr>
          </w:pPr>
          <w:r w:rsidRPr="0073256E">
            <w:rPr>
              <w:rStyle w:val="PlaceholderText"/>
              <w:rFonts w:ascii="Baskerville Old Face" w:hAnsi="Baskerville Old Face"/>
              <w:color w:val="auto"/>
            </w:rPr>
            <w:t>Click or tap here to enter text.</w:t>
          </w:r>
        </w:p>
      </w:sdtContent>
    </w:sdt>
    <w:p w14:paraId="185803CB" w14:textId="77777777" w:rsidR="00ED2C98" w:rsidRPr="0073256E" w:rsidRDefault="00ED2C98" w:rsidP="00ED2C98">
      <w:pPr>
        <w:rPr>
          <w:b/>
        </w:rPr>
      </w:pPr>
    </w:p>
    <w:p w14:paraId="7C975462" w14:textId="77777777" w:rsidR="00ED2C98" w:rsidRPr="0073256E" w:rsidRDefault="00ED2C98" w:rsidP="00ED2C98">
      <w:pPr>
        <w:ind w:left="720"/>
        <w:rPr>
          <w:rFonts w:ascii="Bookman Old Style" w:hAnsi="Bookman Old Style"/>
          <w:b/>
        </w:rPr>
      </w:pPr>
    </w:p>
    <w:p w14:paraId="548D275D" w14:textId="77777777" w:rsidR="009829FC" w:rsidRPr="0073256E" w:rsidRDefault="009829FC" w:rsidP="00D650CE">
      <w:pPr>
        <w:rPr>
          <w:b/>
        </w:rPr>
        <w:sectPr w:rsidR="009829FC" w:rsidRPr="0073256E" w:rsidSect="00747652">
          <w:headerReference w:type="default" r:id="rId11"/>
          <w:footerReference w:type="default" r:id="rId12"/>
          <w:pgSz w:w="12240" w:h="15840" w:code="1"/>
          <w:pgMar w:top="1440" w:right="1440" w:bottom="1440" w:left="1440" w:header="720" w:footer="720" w:gutter="0"/>
          <w:cols w:space="720"/>
          <w:titlePg/>
          <w:docGrid w:linePitch="360"/>
        </w:sectPr>
      </w:pPr>
    </w:p>
    <w:p w14:paraId="0F05ABA4" w14:textId="77777777" w:rsidR="00425800" w:rsidRPr="0073256E" w:rsidRDefault="00425800" w:rsidP="00425800">
      <w:pPr>
        <w:jc w:val="center"/>
        <w:rPr>
          <w:rFonts w:ascii="Bookman Old Style" w:hAnsi="Bookman Old Style" w:cs="Arial"/>
          <w:b/>
          <w:bCs/>
          <w:sz w:val="36"/>
          <w:szCs w:val="36"/>
        </w:rPr>
      </w:pPr>
      <w:r w:rsidRPr="0073256E">
        <w:rPr>
          <w:rFonts w:ascii="Bookman Old Style" w:hAnsi="Bookman Old Style" w:cs="Arial"/>
          <w:sz w:val="36"/>
          <w:szCs w:val="36"/>
        </w:rPr>
        <w:lastRenderedPageBreak/>
        <w:t xml:space="preserve">Signatures of Support </w:t>
      </w:r>
    </w:p>
    <w:tbl>
      <w:tblPr>
        <w:tblStyle w:val="LightShading-Accent11"/>
        <w:tblW w:w="1467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644"/>
        <w:gridCol w:w="3150"/>
        <w:gridCol w:w="3887"/>
        <w:gridCol w:w="2212"/>
      </w:tblGrid>
      <w:tr w:rsidR="0073256E" w:rsidRPr="0073256E" w14:paraId="4839DB4B" w14:textId="77777777" w:rsidTr="00425800">
        <w:trPr>
          <w:cnfStyle w:val="100000000000" w:firstRow="1" w:lastRow="0" w:firstColumn="0" w:lastColumn="0" w:oddVBand="0" w:evenVBand="0" w:oddHBand="0"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hideMark/>
          </w:tcPr>
          <w:p w14:paraId="32B1E05F" w14:textId="77777777" w:rsidR="009829FC" w:rsidRPr="0073256E" w:rsidRDefault="009829FC" w:rsidP="00425800">
            <w:pPr>
              <w:rPr>
                <w:rFonts w:ascii="Bookman Old Style" w:hAnsi="Bookman Old Style" w:cs="Tahoma"/>
                <w:color w:val="auto"/>
                <w:sz w:val="24"/>
                <w:szCs w:val="24"/>
              </w:rPr>
            </w:pPr>
            <w:r w:rsidRPr="0073256E">
              <w:rPr>
                <w:rFonts w:ascii="Bookman Old Style" w:hAnsi="Bookman Old Style" w:cs="Tahoma"/>
                <w:color w:val="auto"/>
                <w:sz w:val="24"/>
                <w:szCs w:val="24"/>
              </w:rPr>
              <w:t>Name</w:t>
            </w:r>
          </w:p>
        </w:tc>
        <w:tc>
          <w:tcPr>
            <w:tcW w:w="2644" w:type="dxa"/>
            <w:tcBorders>
              <w:top w:val="single" w:sz="4" w:space="0" w:color="auto"/>
              <w:left w:val="single" w:sz="4" w:space="0" w:color="auto"/>
              <w:bottom w:val="single" w:sz="4" w:space="0" w:color="auto"/>
              <w:right w:val="single" w:sz="4" w:space="0" w:color="auto"/>
            </w:tcBorders>
            <w:hideMark/>
          </w:tcPr>
          <w:p w14:paraId="6CF97227" w14:textId="77777777" w:rsidR="009829FC" w:rsidRPr="0073256E" w:rsidRDefault="009829FC" w:rsidP="0042580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sz w:val="24"/>
                <w:szCs w:val="24"/>
              </w:rPr>
            </w:pPr>
            <w:r w:rsidRPr="0073256E">
              <w:rPr>
                <w:rFonts w:ascii="Bookman Old Style" w:hAnsi="Bookman Old Style" w:cs="Tahoma"/>
                <w:color w:val="auto"/>
                <w:sz w:val="24"/>
                <w:szCs w:val="24"/>
              </w:rPr>
              <w:t>Title</w:t>
            </w:r>
          </w:p>
        </w:tc>
        <w:tc>
          <w:tcPr>
            <w:tcW w:w="3150" w:type="dxa"/>
            <w:tcBorders>
              <w:top w:val="single" w:sz="4" w:space="0" w:color="auto"/>
              <w:left w:val="single" w:sz="4" w:space="0" w:color="auto"/>
              <w:bottom w:val="single" w:sz="4" w:space="0" w:color="auto"/>
              <w:right w:val="single" w:sz="4" w:space="0" w:color="auto"/>
            </w:tcBorders>
          </w:tcPr>
          <w:p w14:paraId="389D339C" w14:textId="5AEEAB1F" w:rsidR="009829FC" w:rsidRPr="0073256E" w:rsidRDefault="009829FC" w:rsidP="0042580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sz w:val="24"/>
                <w:szCs w:val="24"/>
              </w:rPr>
            </w:pPr>
            <w:r w:rsidRPr="0073256E">
              <w:rPr>
                <w:rFonts w:ascii="Bookman Old Style" w:hAnsi="Bookman Old Style" w:cs="Tahoma"/>
                <w:color w:val="auto"/>
                <w:sz w:val="24"/>
                <w:szCs w:val="24"/>
              </w:rPr>
              <w:t xml:space="preserve">Relevant Role the project (ex. SWCP member, </w:t>
            </w:r>
            <w:r w:rsidR="00D166CA" w:rsidRPr="0073256E">
              <w:rPr>
                <w:rFonts w:ascii="Bookman Old Style" w:hAnsi="Bookman Old Style" w:cs="Tahoma"/>
                <w:color w:val="auto"/>
                <w:sz w:val="24"/>
                <w:szCs w:val="24"/>
              </w:rPr>
              <w:t>p</w:t>
            </w:r>
            <w:r w:rsidRPr="0073256E">
              <w:rPr>
                <w:rFonts w:ascii="Bookman Old Style" w:hAnsi="Bookman Old Style" w:cs="Tahoma"/>
                <w:color w:val="auto"/>
                <w:sz w:val="24"/>
                <w:szCs w:val="24"/>
              </w:rPr>
              <w:t xml:space="preserve">roject </w:t>
            </w:r>
            <w:r w:rsidR="00D166CA" w:rsidRPr="0073256E">
              <w:rPr>
                <w:rFonts w:ascii="Bookman Old Style" w:hAnsi="Bookman Old Style" w:cs="Tahoma"/>
                <w:color w:val="auto"/>
                <w:sz w:val="24"/>
                <w:szCs w:val="24"/>
              </w:rPr>
              <w:t>manager, w</w:t>
            </w:r>
            <w:r w:rsidRPr="0073256E">
              <w:rPr>
                <w:rFonts w:ascii="Bookman Old Style" w:hAnsi="Bookman Old Style" w:cs="Tahoma"/>
                <w:color w:val="auto"/>
                <w:sz w:val="24"/>
                <w:szCs w:val="24"/>
              </w:rPr>
              <w:t>aterworks administrator)</w:t>
            </w:r>
          </w:p>
        </w:tc>
        <w:tc>
          <w:tcPr>
            <w:tcW w:w="3887" w:type="dxa"/>
            <w:tcBorders>
              <w:top w:val="single" w:sz="4" w:space="0" w:color="auto"/>
              <w:left w:val="single" w:sz="4" w:space="0" w:color="auto"/>
              <w:bottom w:val="single" w:sz="4" w:space="0" w:color="auto"/>
              <w:right w:val="single" w:sz="4" w:space="0" w:color="auto"/>
            </w:tcBorders>
          </w:tcPr>
          <w:p w14:paraId="01D1C1D1" w14:textId="77777777" w:rsidR="009829FC" w:rsidRPr="0073256E" w:rsidRDefault="009829FC" w:rsidP="0042580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sz w:val="24"/>
                <w:szCs w:val="24"/>
              </w:rPr>
            </w:pPr>
            <w:r w:rsidRPr="0073256E">
              <w:rPr>
                <w:rFonts w:ascii="Bookman Old Style" w:hAnsi="Bookman Old Style" w:cs="Tahoma"/>
                <w:color w:val="auto"/>
                <w:sz w:val="24"/>
                <w:szCs w:val="24"/>
              </w:rPr>
              <w:t>Signature</w:t>
            </w:r>
          </w:p>
        </w:tc>
        <w:tc>
          <w:tcPr>
            <w:tcW w:w="2212" w:type="dxa"/>
            <w:tcBorders>
              <w:top w:val="single" w:sz="4" w:space="0" w:color="auto"/>
              <w:left w:val="single" w:sz="4" w:space="0" w:color="auto"/>
              <w:bottom w:val="single" w:sz="4" w:space="0" w:color="auto"/>
              <w:right w:val="single" w:sz="4" w:space="0" w:color="auto"/>
            </w:tcBorders>
          </w:tcPr>
          <w:p w14:paraId="67050FBE" w14:textId="77777777" w:rsidR="009829FC" w:rsidRPr="0073256E" w:rsidRDefault="009829FC" w:rsidP="00425800">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ahoma"/>
                <w:b w:val="0"/>
                <w:color w:val="auto"/>
                <w:sz w:val="24"/>
                <w:szCs w:val="24"/>
              </w:rPr>
            </w:pPr>
            <w:r w:rsidRPr="0073256E">
              <w:rPr>
                <w:rFonts w:ascii="Bookman Old Style" w:hAnsi="Bookman Old Style" w:cs="Tahoma"/>
                <w:color w:val="auto"/>
                <w:sz w:val="24"/>
                <w:szCs w:val="24"/>
              </w:rPr>
              <w:t>Date</w:t>
            </w:r>
          </w:p>
        </w:tc>
      </w:tr>
      <w:tr w:rsidR="0073256E" w:rsidRPr="0073256E" w14:paraId="6C7573AF" w14:textId="77777777" w:rsidTr="00425800">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6E9EB2F8" w14:textId="77777777" w:rsidR="009829FC" w:rsidRPr="0073256E" w:rsidRDefault="009829FC" w:rsidP="00425800">
            <w:pPr>
              <w:rPr>
                <w:rFonts w:ascii="Bookman Old Style" w:hAnsi="Bookman Old Style" w:cs="Tahoma"/>
                <w:b w:val="0"/>
                <w:color w:val="auto"/>
                <w:sz w:val="28"/>
                <w:szCs w:val="28"/>
              </w:rPr>
            </w:pPr>
          </w:p>
        </w:tc>
        <w:tc>
          <w:tcPr>
            <w:tcW w:w="2644" w:type="dxa"/>
            <w:tcBorders>
              <w:top w:val="single" w:sz="4" w:space="0" w:color="auto"/>
              <w:left w:val="single" w:sz="4" w:space="0" w:color="auto"/>
              <w:bottom w:val="single" w:sz="4" w:space="0" w:color="auto"/>
              <w:right w:val="single" w:sz="4" w:space="0" w:color="auto"/>
            </w:tcBorders>
          </w:tcPr>
          <w:p w14:paraId="5944D56B"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3150" w:type="dxa"/>
            <w:tcBorders>
              <w:top w:val="single" w:sz="4" w:space="0" w:color="auto"/>
              <w:left w:val="single" w:sz="4" w:space="0" w:color="auto"/>
              <w:bottom w:val="single" w:sz="4" w:space="0" w:color="auto"/>
              <w:right w:val="single" w:sz="4" w:space="0" w:color="auto"/>
            </w:tcBorders>
          </w:tcPr>
          <w:p w14:paraId="40BC577E"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3887" w:type="dxa"/>
            <w:tcBorders>
              <w:top w:val="single" w:sz="4" w:space="0" w:color="auto"/>
              <w:left w:val="single" w:sz="4" w:space="0" w:color="auto"/>
              <w:bottom w:val="single" w:sz="4" w:space="0" w:color="auto"/>
              <w:right w:val="single" w:sz="4" w:space="0" w:color="auto"/>
            </w:tcBorders>
          </w:tcPr>
          <w:p w14:paraId="14754CA6"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2212" w:type="dxa"/>
            <w:tcBorders>
              <w:top w:val="single" w:sz="4" w:space="0" w:color="auto"/>
              <w:left w:val="single" w:sz="4" w:space="0" w:color="auto"/>
              <w:bottom w:val="single" w:sz="4" w:space="0" w:color="auto"/>
              <w:right w:val="single" w:sz="4" w:space="0" w:color="auto"/>
            </w:tcBorders>
          </w:tcPr>
          <w:p w14:paraId="730A47E8"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r>
      <w:tr w:rsidR="0073256E" w:rsidRPr="0073256E" w14:paraId="3C6FE384" w14:textId="77777777" w:rsidTr="00425800">
        <w:trPr>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70E3E9B2" w14:textId="77777777" w:rsidR="009829FC" w:rsidRPr="0073256E" w:rsidRDefault="009829FC" w:rsidP="00425800">
            <w:pPr>
              <w:rPr>
                <w:rFonts w:ascii="Bookman Old Style" w:hAnsi="Bookman Old Style" w:cs="Tahoma"/>
                <w:color w:val="auto"/>
                <w:sz w:val="28"/>
                <w:szCs w:val="28"/>
              </w:rPr>
            </w:pPr>
          </w:p>
        </w:tc>
        <w:tc>
          <w:tcPr>
            <w:tcW w:w="2644" w:type="dxa"/>
            <w:tcBorders>
              <w:top w:val="single" w:sz="4" w:space="0" w:color="auto"/>
              <w:left w:val="single" w:sz="4" w:space="0" w:color="auto"/>
              <w:bottom w:val="single" w:sz="4" w:space="0" w:color="auto"/>
              <w:right w:val="single" w:sz="4" w:space="0" w:color="auto"/>
            </w:tcBorders>
          </w:tcPr>
          <w:p w14:paraId="72894BDF"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c>
          <w:tcPr>
            <w:tcW w:w="3150" w:type="dxa"/>
            <w:tcBorders>
              <w:top w:val="single" w:sz="4" w:space="0" w:color="auto"/>
              <w:left w:val="single" w:sz="4" w:space="0" w:color="auto"/>
              <w:bottom w:val="single" w:sz="4" w:space="0" w:color="auto"/>
              <w:right w:val="single" w:sz="4" w:space="0" w:color="auto"/>
            </w:tcBorders>
          </w:tcPr>
          <w:p w14:paraId="18308DBE"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c>
          <w:tcPr>
            <w:tcW w:w="3887" w:type="dxa"/>
            <w:tcBorders>
              <w:top w:val="single" w:sz="4" w:space="0" w:color="auto"/>
              <w:left w:val="single" w:sz="4" w:space="0" w:color="auto"/>
              <w:bottom w:val="single" w:sz="4" w:space="0" w:color="auto"/>
              <w:right w:val="single" w:sz="4" w:space="0" w:color="auto"/>
            </w:tcBorders>
          </w:tcPr>
          <w:p w14:paraId="19BA82E0"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c>
          <w:tcPr>
            <w:tcW w:w="2212" w:type="dxa"/>
            <w:tcBorders>
              <w:top w:val="single" w:sz="4" w:space="0" w:color="auto"/>
              <w:left w:val="single" w:sz="4" w:space="0" w:color="auto"/>
              <w:bottom w:val="single" w:sz="4" w:space="0" w:color="auto"/>
              <w:right w:val="single" w:sz="4" w:space="0" w:color="auto"/>
            </w:tcBorders>
          </w:tcPr>
          <w:p w14:paraId="233B7E7A"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r>
      <w:tr w:rsidR="0073256E" w:rsidRPr="0073256E" w14:paraId="79AB5A8A" w14:textId="77777777" w:rsidTr="00425800">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2B780696" w14:textId="77777777" w:rsidR="009829FC" w:rsidRPr="0073256E" w:rsidRDefault="009829FC" w:rsidP="00425800">
            <w:pPr>
              <w:rPr>
                <w:rFonts w:ascii="Bookman Old Style" w:hAnsi="Bookman Old Style" w:cs="Tahoma"/>
                <w:color w:val="auto"/>
                <w:sz w:val="28"/>
                <w:szCs w:val="28"/>
              </w:rPr>
            </w:pPr>
          </w:p>
        </w:tc>
        <w:tc>
          <w:tcPr>
            <w:tcW w:w="2644" w:type="dxa"/>
            <w:tcBorders>
              <w:top w:val="single" w:sz="4" w:space="0" w:color="auto"/>
              <w:left w:val="single" w:sz="4" w:space="0" w:color="auto"/>
              <w:bottom w:val="single" w:sz="4" w:space="0" w:color="auto"/>
              <w:right w:val="single" w:sz="4" w:space="0" w:color="auto"/>
            </w:tcBorders>
          </w:tcPr>
          <w:p w14:paraId="36A174D8"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3150" w:type="dxa"/>
            <w:tcBorders>
              <w:top w:val="single" w:sz="4" w:space="0" w:color="auto"/>
              <w:left w:val="single" w:sz="4" w:space="0" w:color="auto"/>
              <w:bottom w:val="single" w:sz="4" w:space="0" w:color="auto"/>
              <w:right w:val="single" w:sz="4" w:space="0" w:color="auto"/>
            </w:tcBorders>
          </w:tcPr>
          <w:p w14:paraId="6B0C5FD4"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3887" w:type="dxa"/>
            <w:tcBorders>
              <w:top w:val="single" w:sz="4" w:space="0" w:color="auto"/>
              <w:left w:val="single" w:sz="4" w:space="0" w:color="auto"/>
              <w:bottom w:val="single" w:sz="4" w:space="0" w:color="auto"/>
              <w:right w:val="single" w:sz="4" w:space="0" w:color="auto"/>
            </w:tcBorders>
          </w:tcPr>
          <w:p w14:paraId="54C52E4B"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2212" w:type="dxa"/>
            <w:tcBorders>
              <w:top w:val="single" w:sz="4" w:space="0" w:color="auto"/>
              <w:left w:val="single" w:sz="4" w:space="0" w:color="auto"/>
              <w:bottom w:val="single" w:sz="4" w:space="0" w:color="auto"/>
              <w:right w:val="single" w:sz="4" w:space="0" w:color="auto"/>
            </w:tcBorders>
          </w:tcPr>
          <w:p w14:paraId="2B8DCAD7"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r>
      <w:tr w:rsidR="0073256E" w:rsidRPr="0073256E" w14:paraId="7AA65DE2" w14:textId="77777777" w:rsidTr="00425800">
        <w:trPr>
          <w:trHeight w:val="642"/>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3DBD686E" w14:textId="77777777" w:rsidR="009829FC" w:rsidRPr="0073256E" w:rsidRDefault="009829FC" w:rsidP="00425800">
            <w:pPr>
              <w:rPr>
                <w:rFonts w:ascii="Bookman Old Style" w:hAnsi="Bookman Old Style" w:cs="Tahoma"/>
                <w:color w:val="auto"/>
                <w:sz w:val="28"/>
                <w:szCs w:val="28"/>
              </w:rPr>
            </w:pPr>
          </w:p>
        </w:tc>
        <w:tc>
          <w:tcPr>
            <w:tcW w:w="2644" w:type="dxa"/>
            <w:tcBorders>
              <w:top w:val="single" w:sz="4" w:space="0" w:color="auto"/>
              <w:left w:val="single" w:sz="4" w:space="0" w:color="auto"/>
              <w:bottom w:val="single" w:sz="4" w:space="0" w:color="auto"/>
              <w:right w:val="single" w:sz="4" w:space="0" w:color="auto"/>
            </w:tcBorders>
          </w:tcPr>
          <w:p w14:paraId="265C0706"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c>
          <w:tcPr>
            <w:tcW w:w="3150" w:type="dxa"/>
            <w:tcBorders>
              <w:top w:val="single" w:sz="4" w:space="0" w:color="auto"/>
              <w:left w:val="single" w:sz="4" w:space="0" w:color="auto"/>
              <w:bottom w:val="single" w:sz="4" w:space="0" w:color="auto"/>
              <w:right w:val="single" w:sz="4" w:space="0" w:color="auto"/>
            </w:tcBorders>
          </w:tcPr>
          <w:p w14:paraId="33863A76"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c>
          <w:tcPr>
            <w:tcW w:w="3887" w:type="dxa"/>
            <w:tcBorders>
              <w:top w:val="single" w:sz="4" w:space="0" w:color="auto"/>
              <w:left w:val="single" w:sz="4" w:space="0" w:color="auto"/>
              <w:bottom w:val="single" w:sz="4" w:space="0" w:color="auto"/>
              <w:right w:val="single" w:sz="4" w:space="0" w:color="auto"/>
            </w:tcBorders>
          </w:tcPr>
          <w:p w14:paraId="3F7D8D12"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c>
          <w:tcPr>
            <w:tcW w:w="2212" w:type="dxa"/>
            <w:tcBorders>
              <w:top w:val="single" w:sz="4" w:space="0" w:color="auto"/>
              <w:left w:val="single" w:sz="4" w:space="0" w:color="auto"/>
              <w:bottom w:val="single" w:sz="4" w:space="0" w:color="auto"/>
              <w:right w:val="single" w:sz="4" w:space="0" w:color="auto"/>
            </w:tcBorders>
          </w:tcPr>
          <w:p w14:paraId="4E99BAF6" w14:textId="77777777" w:rsidR="009829FC" w:rsidRPr="0073256E" w:rsidRDefault="009829FC" w:rsidP="00425800">
            <w:pPr>
              <w:cnfStyle w:val="000000000000" w:firstRow="0" w:lastRow="0" w:firstColumn="0" w:lastColumn="0" w:oddVBand="0" w:evenVBand="0" w:oddHBand="0" w:evenHBand="0" w:firstRowFirstColumn="0" w:firstRowLastColumn="0" w:lastRowFirstColumn="0" w:lastRowLastColumn="0"/>
              <w:rPr>
                <w:rFonts w:ascii="Bookman Old Style" w:hAnsi="Bookman Old Style" w:cs="Tahoma"/>
                <w:color w:val="auto"/>
                <w:sz w:val="28"/>
                <w:szCs w:val="28"/>
              </w:rPr>
            </w:pPr>
          </w:p>
        </w:tc>
      </w:tr>
      <w:tr w:rsidR="0073256E" w:rsidRPr="0073256E" w14:paraId="2241EB93" w14:textId="77777777" w:rsidTr="00425800">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778" w:type="dxa"/>
            <w:tcBorders>
              <w:top w:val="single" w:sz="4" w:space="0" w:color="auto"/>
              <w:left w:val="single" w:sz="4" w:space="0" w:color="auto"/>
              <w:bottom w:val="single" w:sz="4" w:space="0" w:color="auto"/>
              <w:right w:val="single" w:sz="4" w:space="0" w:color="auto"/>
            </w:tcBorders>
          </w:tcPr>
          <w:p w14:paraId="5B6CA43B" w14:textId="77777777" w:rsidR="009829FC" w:rsidRPr="0073256E" w:rsidRDefault="009829FC" w:rsidP="00425800">
            <w:pPr>
              <w:rPr>
                <w:rFonts w:ascii="Bookman Old Style" w:hAnsi="Bookman Old Style" w:cs="Tahoma"/>
                <w:color w:val="auto"/>
                <w:sz w:val="28"/>
                <w:szCs w:val="28"/>
              </w:rPr>
            </w:pPr>
          </w:p>
        </w:tc>
        <w:tc>
          <w:tcPr>
            <w:tcW w:w="2644" w:type="dxa"/>
            <w:tcBorders>
              <w:top w:val="single" w:sz="4" w:space="0" w:color="auto"/>
              <w:left w:val="single" w:sz="4" w:space="0" w:color="auto"/>
              <w:bottom w:val="single" w:sz="4" w:space="0" w:color="auto"/>
              <w:right w:val="single" w:sz="4" w:space="0" w:color="auto"/>
            </w:tcBorders>
          </w:tcPr>
          <w:p w14:paraId="71E55275"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3150" w:type="dxa"/>
            <w:tcBorders>
              <w:top w:val="single" w:sz="4" w:space="0" w:color="auto"/>
              <w:left w:val="single" w:sz="4" w:space="0" w:color="auto"/>
              <w:bottom w:val="single" w:sz="4" w:space="0" w:color="auto"/>
              <w:right w:val="single" w:sz="4" w:space="0" w:color="auto"/>
            </w:tcBorders>
          </w:tcPr>
          <w:p w14:paraId="05994958"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3887" w:type="dxa"/>
            <w:tcBorders>
              <w:top w:val="single" w:sz="4" w:space="0" w:color="auto"/>
              <w:left w:val="single" w:sz="4" w:space="0" w:color="auto"/>
              <w:bottom w:val="single" w:sz="4" w:space="0" w:color="auto"/>
              <w:right w:val="single" w:sz="4" w:space="0" w:color="auto"/>
            </w:tcBorders>
          </w:tcPr>
          <w:p w14:paraId="649F6BBD"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c>
          <w:tcPr>
            <w:tcW w:w="2212" w:type="dxa"/>
            <w:tcBorders>
              <w:top w:val="single" w:sz="4" w:space="0" w:color="auto"/>
              <w:left w:val="single" w:sz="4" w:space="0" w:color="auto"/>
              <w:bottom w:val="single" w:sz="4" w:space="0" w:color="auto"/>
              <w:right w:val="single" w:sz="4" w:space="0" w:color="auto"/>
            </w:tcBorders>
          </w:tcPr>
          <w:p w14:paraId="52F52965" w14:textId="77777777" w:rsidR="009829FC" w:rsidRPr="0073256E" w:rsidRDefault="009829FC" w:rsidP="00425800">
            <w:pPr>
              <w:cnfStyle w:val="000000100000" w:firstRow="0" w:lastRow="0" w:firstColumn="0" w:lastColumn="0" w:oddVBand="0" w:evenVBand="0" w:oddHBand="1" w:evenHBand="0" w:firstRowFirstColumn="0" w:firstRowLastColumn="0" w:lastRowFirstColumn="0" w:lastRowLastColumn="0"/>
              <w:rPr>
                <w:rFonts w:ascii="Bookman Old Style" w:hAnsi="Bookman Old Style" w:cs="Tahoma"/>
                <w:color w:val="auto"/>
                <w:sz w:val="28"/>
                <w:szCs w:val="28"/>
              </w:rPr>
            </w:pPr>
          </w:p>
        </w:tc>
      </w:tr>
    </w:tbl>
    <w:p w14:paraId="55F71EBF" w14:textId="77777777" w:rsidR="00D650CE" w:rsidRPr="0073256E" w:rsidRDefault="00D650CE" w:rsidP="009829FC">
      <w:pPr>
        <w:rPr>
          <w:b/>
        </w:rPr>
      </w:pPr>
    </w:p>
    <w:sectPr w:rsidR="00D650CE" w:rsidRPr="0073256E" w:rsidSect="009829F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DA43" w14:textId="77777777" w:rsidR="00F73C23" w:rsidRDefault="00F73C23" w:rsidP="00331B69">
      <w:pPr>
        <w:spacing w:after="0" w:line="240" w:lineRule="auto"/>
      </w:pPr>
      <w:r>
        <w:separator/>
      </w:r>
    </w:p>
  </w:endnote>
  <w:endnote w:type="continuationSeparator" w:id="0">
    <w:p w14:paraId="41A315C0" w14:textId="77777777" w:rsidR="00F73C23" w:rsidRDefault="00F73C23" w:rsidP="0033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057F" w14:textId="2BD1018D" w:rsidR="00425800" w:rsidRPr="00425800" w:rsidRDefault="00425800" w:rsidP="00425800">
    <w:pPr>
      <w:pStyle w:val="Footer"/>
      <w:jc w:val="center"/>
      <w:rPr>
        <w:rFonts w:ascii="Times New Roman" w:hAnsi="Times New Roman" w:cs="Times New Roman"/>
        <w:sz w:val="24"/>
        <w:szCs w:val="24"/>
      </w:rPr>
    </w:pPr>
    <w:r w:rsidRPr="00425800">
      <w:rPr>
        <w:rFonts w:ascii="Times New Roman" w:hAnsi="Times New Roman" w:cs="Times New Roman"/>
        <w:sz w:val="24"/>
        <w:szCs w:val="24"/>
      </w:rPr>
      <w:t xml:space="preserve">Page </w:t>
    </w:r>
    <w:r w:rsidRPr="00425800">
      <w:rPr>
        <w:rFonts w:ascii="Times New Roman" w:hAnsi="Times New Roman" w:cs="Times New Roman"/>
        <w:sz w:val="24"/>
        <w:szCs w:val="24"/>
      </w:rPr>
      <w:fldChar w:fldCharType="begin"/>
    </w:r>
    <w:r w:rsidRPr="00425800">
      <w:rPr>
        <w:rFonts w:ascii="Times New Roman" w:hAnsi="Times New Roman" w:cs="Times New Roman"/>
        <w:sz w:val="24"/>
        <w:szCs w:val="24"/>
      </w:rPr>
      <w:instrText xml:space="preserve"> PAGE   \* MERGEFORMAT </w:instrText>
    </w:r>
    <w:r w:rsidRPr="00425800">
      <w:rPr>
        <w:rFonts w:ascii="Times New Roman" w:hAnsi="Times New Roman" w:cs="Times New Roman"/>
        <w:sz w:val="24"/>
        <w:szCs w:val="24"/>
      </w:rPr>
      <w:fldChar w:fldCharType="separate"/>
    </w:r>
    <w:r w:rsidRPr="00425800">
      <w:rPr>
        <w:rFonts w:ascii="Times New Roman" w:hAnsi="Times New Roman" w:cs="Times New Roman"/>
        <w:noProof/>
        <w:sz w:val="24"/>
        <w:szCs w:val="24"/>
      </w:rPr>
      <w:t>5</w:t>
    </w:r>
    <w:r w:rsidRPr="00425800">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4D7C" w14:textId="77777777" w:rsidR="00F73C23" w:rsidRDefault="00F73C23" w:rsidP="00331B69">
      <w:pPr>
        <w:spacing w:after="0" w:line="240" w:lineRule="auto"/>
      </w:pPr>
      <w:r>
        <w:separator/>
      </w:r>
    </w:p>
  </w:footnote>
  <w:footnote w:type="continuationSeparator" w:id="0">
    <w:p w14:paraId="2BC6ED39" w14:textId="77777777" w:rsidR="00F73C23" w:rsidRDefault="00F73C23" w:rsidP="0033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2A3" w14:textId="77777777" w:rsidR="00331B69" w:rsidRDefault="00331B69">
    <w:pPr>
      <w:pStyle w:val="Header"/>
    </w:pPr>
    <w:r>
      <w:t>Source Water Implementation Grant Application</w:t>
    </w:r>
  </w:p>
  <w:p w14:paraId="65B34583" w14:textId="77777777" w:rsidR="00331B69" w:rsidRDefault="0033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07D"/>
    <w:multiLevelType w:val="hybridMultilevel"/>
    <w:tmpl w:val="183E5618"/>
    <w:lvl w:ilvl="0" w:tplc="E8082B8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6426D"/>
    <w:multiLevelType w:val="hybridMultilevel"/>
    <w:tmpl w:val="1BA6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36AF"/>
    <w:multiLevelType w:val="hybridMultilevel"/>
    <w:tmpl w:val="0A14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E7E45"/>
    <w:multiLevelType w:val="hybridMultilevel"/>
    <w:tmpl w:val="0134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F2F61"/>
    <w:multiLevelType w:val="hybridMultilevel"/>
    <w:tmpl w:val="C402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F06E0"/>
    <w:multiLevelType w:val="hybridMultilevel"/>
    <w:tmpl w:val="C4A47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942C10"/>
    <w:multiLevelType w:val="hybridMultilevel"/>
    <w:tmpl w:val="4890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C5E24"/>
    <w:multiLevelType w:val="hybridMultilevel"/>
    <w:tmpl w:val="C5D2C3BE"/>
    <w:lvl w:ilvl="0" w:tplc="5A90BCB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8298A"/>
    <w:multiLevelType w:val="hybridMultilevel"/>
    <w:tmpl w:val="4F361912"/>
    <w:lvl w:ilvl="0" w:tplc="0F8A5C2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551E4"/>
    <w:multiLevelType w:val="hybridMultilevel"/>
    <w:tmpl w:val="9B18740C"/>
    <w:lvl w:ilvl="0" w:tplc="E48ED8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7656236F"/>
    <w:multiLevelType w:val="hybridMultilevel"/>
    <w:tmpl w:val="FFAABE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E80710"/>
    <w:multiLevelType w:val="hybridMultilevel"/>
    <w:tmpl w:val="0798AA2A"/>
    <w:lvl w:ilvl="0" w:tplc="6B38B6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B04D67"/>
    <w:multiLevelType w:val="hybridMultilevel"/>
    <w:tmpl w:val="A13C05F6"/>
    <w:lvl w:ilvl="0" w:tplc="9B9065CC">
      <w:start w:val="2"/>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7F27547B"/>
    <w:multiLevelType w:val="hybridMultilevel"/>
    <w:tmpl w:val="8618B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012290">
    <w:abstractNumId w:val="11"/>
  </w:num>
  <w:num w:numId="2" w16cid:durableId="861161483">
    <w:abstractNumId w:val="8"/>
  </w:num>
  <w:num w:numId="3" w16cid:durableId="559944391">
    <w:abstractNumId w:val="6"/>
  </w:num>
  <w:num w:numId="4" w16cid:durableId="1598631650">
    <w:abstractNumId w:val="0"/>
  </w:num>
  <w:num w:numId="5" w16cid:durableId="1733655505">
    <w:abstractNumId w:val="13"/>
  </w:num>
  <w:num w:numId="6" w16cid:durableId="1559894976">
    <w:abstractNumId w:val="4"/>
  </w:num>
  <w:num w:numId="7" w16cid:durableId="672610971">
    <w:abstractNumId w:val="2"/>
  </w:num>
  <w:num w:numId="8" w16cid:durableId="1997105132">
    <w:abstractNumId w:val="1"/>
  </w:num>
  <w:num w:numId="9" w16cid:durableId="1155417016">
    <w:abstractNumId w:val="3"/>
  </w:num>
  <w:num w:numId="10" w16cid:durableId="1895507916">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9063323">
    <w:abstractNumId w:val="5"/>
  </w:num>
  <w:num w:numId="12" w16cid:durableId="385567565">
    <w:abstractNumId w:val="9"/>
  </w:num>
  <w:num w:numId="13" w16cid:durableId="1334409108">
    <w:abstractNumId w:val="7"/>
  </w:num>
  <w:num w:numId="14" w16cid:durableId="404451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22D0C"/>
    <w:rsid w:val="00034F54"/>
    <w:rsid w:val="000442F0"/>
    <w:rsid w:val="00045A5E"/>
    <w:rsid w:val="00053E7B"/>
    <w:rsid w:val="000D6A99"/>
    <w:rsid w:val="0017256E"/>
    <w:rsid w:val="001D0AF9"/>
    <w:rsid w:val="00201DC7"/>
    <w:rsid w:val="00255BD3"/>
    <w:rsid w:val="00273320"/>
    <w:rsid w:val="00282C1D"/>
    <w:rsid w:val="002C2E07"/>
    <w:rsid w:val="002D0D2A"/>
    <w:rsid w:val="002E6B25"/>
    <w:rsid w:val="00310CF5"/>
    <w:rsid w:val="0032537D"/>
    <w:rsid w:val="00331B69"/>
    <w:rsid w:val="0034700E"/>
    <w:rsid w:val="00383396"/>
    <w:rsid w:val="003B5508"/>
    <w:rsid w:val="003C0B17"/>
    <w:rsid w:val="003C7A5D"/>
    <w:rsid w:val="003D352B"/>
    <w:rsid w:val="003F2504"/>
    <w:rsid w:val="00424D16"/>
    <w:rsid w:val="00425800"/>
    <w:rsid w:val="00476A1C"/>
    <w:rsid w:val="004C432D"/>
    <w:rsid w:val="004F4A49"/>
    <w:rsid w:val="00586D65"/>
    <w:rsid w:val="005B6E68"/>
    <w:rsid w:val="005D6B8F"/>
    <w:rsid w:val="005F15E5"/>
    <w:rsid w:val="00643B70"/>
    <w:rsid w:val="00652B31"/>
    <w:rsid w:val="0073256E"/>
    <w:rsid w:val="00747652"/>
    <w:rsid w:val="007772B7"/>
    <w:rsid w:val="007955C2"/>
    <w:rsid w:val="007C098E"/>
    <w:rsid w:val="007C76C7"/>
    <w:rsid w:val="007D275D"/>
    <w:rsid w:val="007D3EAE"/>
    <w:rsid w:val="00801D3D"/>
    <w:rsid w:val="008460AE"/>
    <w:rsid w:val="008E1C68"/>
    <w:rsid w:val="008F0D8C"/>
    <w:rsid w:val="0096136B"/>
    <w:rsid w:val="00971E26"/>
    <w:rsid w:val="009829FC"/>
    <w:rsid w:val="009A4D66"/>
    <w:rsid w:val="009C2356"/>
    <w:rsid w:val="00A0190B"/>
    <w:rsid w:val="00A40E3F"/>
    <w:rsid w:val="00B00592"/>
    <w:rsid w:val="00BC1A1F"/>
    <w:rsid w:val="00BF013F"/>
    <w:rsid w:val="00C65088"/>
    <w:rsid w:val="00CB3A8A"/>
    <w:rsid w:val="00CD37C7"/>
    <w:rsid w:val="00CE217A"/>
    <w:rsid w:val="00D072FA"/>
    <w:rsid w:val="00D166CA"/>
    <w:rsid w:val="00D33880"/>
    <w:rsid w:val="00D650CE"/>
    <w:rsid w:val="00DC0650"/>
    <w:rsid w:val="00DD0F40"/>
    <w:rsid w:val="00DF129C"/>
    <w:rsid w:val="00E2455E"/>
    <w:rsid w:val="00EB43E0"/>
    <w:rsid w:val="00EC3EFD"/>
    <w:rsid w:val="00ED2C98"/>
    <w:rsid w:val="00ED5C76"/>
    <w:rsid w:val="00EE12C8"/>
    <w:rsid w:val="00F42BD1"/>
    <w:rsid w:val="00F42C2A"/>
    <w:rsid w:val="00F73C23"/>
    <w:rsid w:val="00F8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6319"/>
  <w15:chartTrackingRefBased/>
  <w15:docId w15:val="{2D45B4B5-D39A-4B41-83FE-4DBBCAC4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BD1"/>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52B31"/>
    <w:rPr>
      <w:color w:val="808080"/>
    </w:rPr>
  </w:style>
  <w:style w:type="paragraph" w:styleId="Header">
    <w:name w:val="header"/>
    <w:basedOn w:val="Normal"/>
    <w:link w:val="HeaderChar"/>
    <w:uiPriority w:val="99"/>
    <w:unhideWhenUsed/>
    <w:rsid w:val="0033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B69"/>
  </w:style>
  <w:style w:type="paragraph" w:styleId="Footer">
    <w:name w:val="footer"/>
    <w:basedOn w:val="Normal"/>
    <w:link w:val="FooterChar"/>
    <w:uiPriority w:val="99"/>
    <w:unhideWhenUsed/>
    <w:rsid w:val="00331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B69"/>
  </w:style>
  <w:style w:type="table" w:customStyle="1" w:styleId="LightShading-Accent11">
    <w:name w:val="Light Shading - Accent 11"/>
    <w:basedOn w:val="TableNormal"/>
    <w:uiPriority w:val="60"/>
    <w:rsid w:val="00DD0F40"/>
    <w:pPr>
      <w:spacing w:after="0" w:line="240" w:lineRule="auto"/>
    </w:pPr>
    <w:rPr>
      <w:rFonts w:ascii="Times New Roman" w:eastAsia="Times New Roman" w:hAnsi="Times New Roman" w:cs="Times New Roman"/>
      <w:color w:val="2E74B5" w:themeColor="accent1" w:themeShade="BF"/>
      <w:sz w:val="20"/>
      <w:szCs w:val="20"/>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nhideWhenUsed/>
    <w:rsid w:val="00DD0F40"/>
    <w:rPr>
      <w:color w:val="0000FF"/>
      <w:u w:val="single"/>
    </w:rPr>
  </w:style>
  <w:style w:type="paragraph" w:styleId="PlainText">
    <w:name w:val="Plain Text"/>
    <w:basedOn w:val="Normal"/>
    <w:link w:val="PlainTextChar"/>
    <w:uiPriority w:val="99"/>
    <w:semiHidden/>
    <w:unhideWhenUsed/>
    <w:rsid w:val="00DD0F40"/>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DD0F40"/>
    <w:rPr>
      <w:rFonts w:ascii="Consolas" w:hAnsi="Consolas" w:cs="Times New Roman"/>
      <w:sz w:val="21"/>
      <w:szCs w:val="21"/>
    </w:rPr>
  </w:style>
  <w:style w:type="table" w:styleId="TableGrid">
    <w:name w:val="Table Grid"/>
    <w:basedOn w:val="TableNormal"/>
    <w:uiPriority w:val="39"/>
    <w:rsid w:val="00C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2504"/>
    <w:rPr>
      <w:color w:val="954F72" w:themeColor="followedHyperlink"/>
      <w:u w:val="single"/>
    </w:rPr>
  </w:style>
  <w:style w:type="character" w:styleId="Strong">
    <w:name w:val="Strong"/>
    <w:basedOn w:val="DefaultParagraphFont"/>
    <w:qFormat/>
    <w:rsid w:val="00A40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760">
      <w:bodyDiv w:val="1"/>
      <w:marLeft w:val="0"/>
      <w:marRight w:val="0"/>
      <w:marTop w:val="0"/>
      <w:marBottom w:val="0"/>
      <w:divBdr>
        <w:top w:val="none" w:sz="0" w:space="0" w:color="auto"/>
        <w:left w:val="none" w:sz="0" w:space="0" w:color="auto"/>
        <w:bottom w:val="none" w:sz="0" w:space="0" w:color="auto"/>
        <w:right w:val="none" w:sz="0" w:space="0" w:color="auto"/>
      </w:divBdr>
    </w:div>
    <w:div w:id="338626303">
      <w:bodyDiv w:val="1"/>
      <w:marLeft w:val="0"/>
      <w:marRight w:val="0"/>
      <w:marTop w:val="0"/>
      <w:marBottom w:val="0"/>
      <w:divBdr>
        <w:top w:val="none" w:sz="0" w:space="0" w:color="auto"/>
        <w:left w:val="none" w:sz="0" w:space="0" w:color="auto"/>
        <w:bottom w:val="none" w:sz="0" w:space="0" w:color="auto"/>
        <w:right w:val="none" w:sz="0" w:space="0" w:color="auto"/>
      </w:divBdr>
    </w:div>
    <w:div w:id="367999086">
      <w:bodyDiv w:val="1"/>
      <w:marLeft w:val="0"/>
      <w:marRight w:val="0"/>
      <w:marTop w:val="0"/>
      <w:marBottom w:val="0"/>
      <w:divBdr>
        <w:top w:val="none" w:sz="0" w:space="0" w:color="auto"/>
        <w:left w:val="none" w:sz="0" w:space="0" w:color="auto"/>
        <w:bottom w:val="none" w:sz="0" w:space="0" w:color="auto"/>
        <w:right w:val="none" w:sz="0" w:space="0" w:color="auto"/>
      </w:divBdr>
    </w:div>
    <w:div w:id="394160759">
      <w:bodyDiv w:val="1"/>
      <w:marLeft w:val="0"/>
      <w:marRight w:val="0"/>
      <w:marTop w:val="0"/>
      <w:marBottom w:val="0"/>
      <w:divBdr>
        <w:top w:val="none" w:sz="0" w:space="0" w:color="auto"/>
        <w:left w:val="none" w:sz="0" w:space="0" w:color="auto"/>
        <w:bottom w:val="none" w:sz="0" w:space="0" w:color="auto"/>
        <w:right w:val="none" w:sz="0" w:space="0" w:color="auto"/>
      </w:divBdr>
    </w:div>
    <w:div w:id="497699964">
      <w:bodyDiv w:val="1"/>
      <w:marLeft w:val="0"/>
      <w:marRight w:val="0"/>
      <w:marTop w:val="0"/>
      <w:marBottom w:val="0"/>
      <w:divBdr>
        <w:top w:val="none" w:sz="0" w:space="0" w:color="auto"/>
        <w:left w:val="none" w:sz="0" w:space="0" w:color="auto"/>
        <w:bottom w:val="none" w:sz="0" w:space="0" w:color="auto"/>
        <w:right w:val="none" w:sz="0" w:space="0" w:color="auto"/>
      </w:divBdr>
    </w:div>
    <w:div w:id="563032963">
      <w:bodyDiv w:val="1"/>
      <w:marLeft w:val="0"/>
      <w:marRight w:val="0"/>
      <w:marTop w:val="0"/>
      <w:marBottom w:val="0"/>
      <w:divBdr>
        <w:top w:val="none" w:sz="0" w:space="0" w:color="auto"/>
        <w:left w:val="none" w:sz="0" w:space="0" w:color="auto"/>
        <w:bottom w:val="none" w:sz="0" w:space="0" w:color="auto"/>
        <w:right w:val="none" w:sz="0" w:space="0" w:color="auto"/>
      </w:divBdr>
    </w:div>
    <w:div w:id="614873950">
      <w:bodyDiv w:val="1"/>
      <w:marLeft w:val="0"/>
      <w:marRight w:val="0"/>
      <w:marTop w:val="0"/>
      <w:marBottom w:val="0"/>
      <w:divBdr>
        <w:top w:val="none" w:sz="0" w:space="0" w:color="auto"/>
        <w:left w:val="none" w:sz="0" w:space="0" w:color="auto"/>
        <w:bottom w:val="none" w:sz="0" w:space="0" w:color="auto"/>
        <w:right w:val="none" w:sz="0" w:space="0" w:color="auto"/>
      </w:divBdr>
    </w:div>
    <w:div w:id="801734424">
      <w:bodyDiv w:val="1"/>
      <w:marLeft w:val="0"/>
      <w:marRight w:val="0"/>
      <w:marTop w:val="0"/>
      <w:marBottom w:val="0"/>
      <w:divBdr>
        <w:top w:val="none" w:sz="0" w:space="0" w:color="auto"/>
        <w:left w:val="none" w:sz="0" w:space="0" w:color="auto"/>
        <w:bottom w:val="none" w:sz="0" w:space="0" w:color="auto"/>
        <w:right w:val="none" w:sz="0" w:space="0" w:color="auto"/>
      </w:divBdr>
    </w:div>
    <w:div w:id="940258610">
      <w:bodyDiv w:val="1"/>
      <w:marLeft w:val="0"/>
      <w:marRight w:val="0"/>
      <w:marTop w:val="0"/>
      <w:marBottom w:val="0"/>
      <w:divBdr>
        <w:top w:val="none" w:sz="0" w:space="0" w:color="auto"/>
        <w:left w:val="none" w:sz="0" w:space="0" w:color="auto"/>
        <w:bottom w:val="none" w:sz="0" w:space="0" w:color="auto"/>
        <w:right w:val="none" w:sz="0" w:space="0" w:color="auto"/>
      </w:divBdr>
    </w:div>
    <w:div w:id="1021515023">
      <w:bodyDiv w:val="1"/>
      <w:marLeft w:val="0"/>
      <w:marRight w:val="0"/>
      <w:marTop w:val="0"/>
      <w:marBottom w:val="0"/>
      <w:divBdr>
        <w:top w:val="none" w:sz="0" w:space="0" w:color="auto"/>
        <w:left w:val="none" w:sz="0" w:space="0" w:color="auto"/>
        <w:bottom w:val="none" w:sz="0" w:space="0" w:color="auto"/>
        <w:right w:val="none" w:sz="0" w:space="0" w:color="auto"/>
      </w:divBdr>
    </w:div>
    <w:div w:id="13781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dh.virginia.gov/content/uploads/sites/14/2016/04/2014VDH_SWPP_Definitio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A3A4835-843A-471D-9EC3-C0D00C3723E7}"/>
      </w:docPartPr>
      <w:docPartBody>
        <w:p w:rsidR="009860F3" w:rsidRDefault="0075279F">
          <w:r w:rsidRPr="00616941">
            <w:rPr>
              <w:rStyle w:val="PlaceholderText"/>
            </w:rPr>
            <w:t>Click or tap here to enter text.</w:t>
          </w:r>
        </w:p>
      </w:docPartBody>
    </w:docPart>
    <w:docPart>
      <w:docPartPr>
        <w:name w:val="FAA67B90F47347C884E8A7A0BC37F990"/>
        <w:category>
          <w:name w:val="General"/>
          <w:gallery w:val="placeholder"/>
        </w:category>
        <w:types>
          <w:type w:val="bbPlcHdr"/>
        </w:types>
        <w:behaviors>
          <w:behavior w:val="content"/>
        </w:behaviors>
        <w:guid w:val="{C6970407-B151-4EDD-A823-1F7A17E24CD4}"/>
      </w:docPartPr>
      <w:docPartBody>
        <w:p w:rsidR="00835917" w:rsidRDefault="00DF652F" w:rsidP="00DF652F">
          <w:pPr>
            <w:pStyle w:val="FAA67B90F47347C884E8A7A0BC37F990"/>
          </w:pPr>
          <w:r w:rsidRPr="00616941">
            <w:rPr>
              <w:rStyle w:val="PlaceholderText"/>
            </w:rPr>
            <w:t>Click or tap here to enter text.</w:t>
          </w:r>
        </w:p>
      </w:docPartBody>
    </w:docPart>
    <w:docPart>
      <w:docPartPr>
        <w:name w:val="CBB495CC29EE415982CC985F94DC4927"/>
        <w:category>
          <w:name w:val="General"/>
          <w:gallery w:val="placeholder"/>
        </w:category>
        <w:types>
          <w:type w:val="bbPlcHdr"/>
        </w:types>
        <w:behaviors>
          <w:behavior w:val="content"/>
        </w:behaviors>
        <w:guid w:val="{E2F56957-4753-4753-AB83-906B8E85540F}"/>
      </w:docPartPr>
      <w:docPartBody>
        <w:p w:rsidR="00835917" w:rsidRDefault="00DF652F" w:rsidP="00DF652F">
          <w:pPr>
            <w:pStyle w:val="CBB495CC29EE415982CC985F94DC4927"/>
          </w:pPr>
          <w:r w:rsidRPr="006169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9F"/>
    <w:rsid w:val="00114CCC"/>
    <w:rsid w:val="00424D16"/>
    <w:rsid w:val="00431904"/>
    <w:rsid w:val="004E3132"/>
    <w:rsid w:val="00543FB5"/>
    <w:rsid w:val="006602A7"/>
    <w:rsid w:val="006750CB"/>
    <w:rsid w:val="00686928"/>
    <w:rsid w:val="006D489A"/>
    <w:rsid w:val="0075279F"/>
    <w:rsid w:val="00835917"/>
    <w:rsid w:val="009860F3"/>
    <w:rsid w:val="009D3B4A"/>
    <w:rsid w:val="00BD6CFB"/>
    <w:rsid w:val="00DF652F"/>
    <w:rsid w:val="00F20853"/>
    <w:rsid w:val="00F7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52F"/>
    <w:rPr>
      <w:color w:val="808080"/>
    </w:rPr>
  </w:style>
  <w:style w:type="paragraph" w:customStyle="1" w:styleId="FAA67B90F47347C884E8A7A0BC37F990">
    <w:name w:val="FAA67B90F47347C884E8A7A0BC37F990"/>
    <w:rsid w:val="00DF652F"/>
  </w:style>
  <w:style w:type="paragraph" w:customStyle="1" w:styleId="CBB495CC29EE415982CC985F94DC4927">
    <w:name w:val="CBB495CC29EE415982CC985F94DC4927"/>
    <w:rsid w:val="00DF6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4885-65BD-46DA-9862-61EFB238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1006</Words>
  <Characters>5277</Characters>
  <Application>Microsoft Office Word</Application>
  <DocSecurity>0</DocSecurity>
  <Lines>277</Lines>
  <Paragraphs>118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Wellhead Protection Grant Application</dc:title>
  <dc:subject/>
  <dc:creator/>
  <cp:keywords>Virginia</cp:keywords>
  <dc:description/>
  <cp:lastModifiedBy>Edelman, Robert (VDH)</cp:lastModifiedBy>
  <cp:revision>6</cp:revision>
  <dcterms:created xsi:type="dcterms:W3CDTF">2024-03-26T15:13:00Z</dcterms:created>
  <dcterms:modified xsi:type="dcterms:W3CDTF">2026-03-09T20:51:00Z</dcterms:modified>
</cp:coreProperties>
</file>