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1B" w:rsidRDefault="005D541B"/>
    <w:tbl>
      <w:tblPr>
        <w:tblStyle w:val="TableGrid"/>
        <w:tblpPr w:leftFromText="180" w:rightFromText="180" w:vertAnchor="text" w:horzAnchor="margin" w:tblpXSpec="center" w:tblpY="2292"/>
        <w:tblW w:w="15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890E"/>
        <w:tblLook w:val="00A0" w:firstRow="1" w:lastRow="0" w:firstColumn="1" w:lastColumn="0" w:noHBand="0" w:noVBand="0"/>
      </w:tblPr>
      <w:tblGrid>
        <w:gridCol w:w="2978"/>
        <w:gridCol w:w="2800"/>
        <w:gridCol w:w="2403"/>
        <w:gridCol w:w="2367"/>
        <w:gridCol w:w="4510"/>
      </w:tblGrid>
      <w:tr w:rsidR="001F4E5C" w:rsidTr="00786EAB">
        <w:trPr>
          <w:trHeight w:val="498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MealHeader"/>
              <w:framePr w:hSpace="0" w:wrap="auto" w:vAnchor="margin" w:hAnchor="text" w:xAlign="left" w:yAlign="inline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b/>
                <w:color w:val="auto"/>
                <w:sz w:val="24"/>
                <w:szCs w:val="24"/>
              </w:rPr>
              <w:t>Health District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MealHeader"/>
              <w:framePr w:hSpace="0" w:wrap="auto" w:vAnchor="margin" w:hAnchor="text" w:xAlign="left" w:yAlign="inline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MealHeader"/>
              <w:framePr w:hSpace="0" w:wrap="auto" w:vAnchor="margin" w:hAnchor="text" w:xAlign="left" w:yAlign="inline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b/>
                <w:color w:val="auto"/>
                <w:sz w:val="24"/>
                <w:szCs w:val="24"/>
              </w:rPr>
              <w:t>Contact</w:t>
            </w: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MealHeader"/>
              <w:framePr w:hSpace="0" w:wrap="auto" w:vAnchor="margin" w:hAnchor="text" w:xAlign="left" w:yAlign="inline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b/>
                <w:color w:val="auto"/>
                <w:sz w:val="24"/>
                <w:szCs w:val="24"/>
              </w:rPr>
              <w:t>Tel. / Fax</w:t>
            </w: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MealHeader"/>
              <w:framePr w:hSpace="0" w:wrap="auto" w:vAnchor="margin" w:hAnchor="text" w:xAlign="left" w:yAlign="inline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b/>
                <w:color w:val="auto"/>
                <w:sz w:val="24"/>
                <w:szCs w:val="24"/>
              </w:rPr>
              <w:t>Email</w:t>
            </w:r>
          </w:p>
        </w:tc>
      </w:tr>
      <w:tr w:rsidR="001F4E5C" w:rsidTr="00786EAB">
        <w:trPr>
          <w:trHeight w:val="916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color w:val="auto"/>
                <w:sz w:val="24"/>
                <w:szCs w:val="24"/>
              </w:rPr>
              <w:t>Hand-In-Hand</w:t>
            </w:r>
          </w:p>
          <w:p w:rsidR="001F4E5C" w:rsidRPr="00B25384" w:rsidRDefault="001F4E5C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color w:val="auto"/>
                <w:sz w:val="24"/>
                <w:szCs w:val="24"/>
              </w:rPr>
              <w:t>Rockingham Memorial Hospital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2010 Health Campus Dr.</w:t>
            </w:r>
          </w:p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Harrisonburg, VA  22801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3F4429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Olivia Brown</w:t>
            </w:r>
          </w:p>
          <w:p w:rsidR="001F4E5C" w:rsidRPr="00786EAB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1F4E5C" w:rsidP="00D263E3">
            <w:pPr>
              <w:tabs>
                <w:tab w:val="left" w:pos="37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T:</w:t>
            </w:r>
            <w:r w:rsidR="007161D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6EAB">
              <w:rPr>
                <w:rFonts w:ascii="Calibri" w:hAnsi="Calibri"/>
                <w:sz w:val="20"/>
                <w:szCs w:val="20"/>
              </w:rPr>
              <w:t>540-</w:t>
            </w:r>
            <w:r w:rsidR="00AD6B56">
              <w:rPr>
                <w:rFonts w:ascii="Calibri" w:hAnsi="Calibri"/>
                <w:sz w:val="20"/>
                <w:szCs w:val="20"/>
              </w:rPr>
              <w:t>564-7</w:t>
            </w:r>
            <w:r w:rsidR="007161D5">
              <w:rPr>
                <w:rFonts w:ascii="Calibri" w:hAnsi="Calibri"/>
                <w:sz w:val="20"/>
                <w:szCs w:val="20"/>
              </w:rPr>
              <w:t>151</w:t>
            </w:r>
          </w:p>
          <w:p w:rsidR="001F4E5C" w:rsidRPr="00786EAB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F:</w:t>
            </w:r>
            <w:r w:rsidR="007161D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6EAB">
              <w:rPr>
                <w:rFonts w:ascii="Calibri" w:hAnsi="Calibri"/>
                <w:sz w:val="20"/>
                <w:szCs w:val="20"/>
              </w:rPr>
              <w:t>540-564-7054</w:t>
            </w: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2102EA" w:rsidP="001F4E5C">
            <w:pPr>
              <w:ind w:left="162"/>
              <w:jc w:val="center"/>
              <w:rPr>
                <w:rFonts w:ascii="Calibri" w:hAnsi="Calibri"/>
                <w:sz w:val="20"/>
                <w:szCs w:val="20"/>
              </w:rPr>
            </w:pPr>
            <w:hyperlink r:id="rId6" w:history="1">
              <w:r w:rsidR="00652E65" w:rsidRPr="00925889">
                <w:rPr>
                  <w:rStyle w:val="Hyperlink"/>
                  <w:rFonts w:ascii="Calibri" w:hAnsi="Calibri"/>
                  <w:sz w:val="20"/>
                  <w:szCs w:val="20"/>
                </w:rPr>
                <w:t>omresto1@sentara.com</w:t>
              </w:r>
            </w:hyperlink>
          </w:p>
          <w:p w:rsidR="001F4E5C" w:rsidRPr="00786EAB" w:rsidRDefault="001F4E5C" w:rsidP="001F4E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4E5C" w:rsidTr="00AE282A">
        <w:trPr>
          <w:trHeight w:val="697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color w:val="auto"/>
                <w:sz w:val="24"/>
                <w:szCs w:val="24"/>
              </w:rPr>
              <w:t>Lenowisco Health District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134 Roberts Street SW</w:t>
            </w:r>
          </w:p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Wise, VA  24293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Michelle McPheron</w:t>
            </w:r>
          </w:p>
          <w:p w:rsidR="00194F16" w:rsidRPr="00786EAB" w:rsidRDefault="00194F16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Leslie Gillen</w:t>
            </w:r>
            <w:r w:rsidR="000D6E99">
              <w:rPr>
                <w:rFonts w:ascii="Calibri" w:hAnsi="Calibri"/>
                <w:sz w:val="20"/>
                <w:szCs w:val="20"/>
              </w:rPr>
              <w:t>water</w:t>
            </w: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1F4E5C" w:rsidP="00D263E3">
            <w:pPr>
              <w:tabs>
                <w:tab w:val="left" w:pos="37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T:</w:t>
            </w:r>
            <w:r w:rsidR="007161D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6EAB">
              <w:rPr>
                <w:rFonts w:ascii="Calibri" w:hAnsi="Calibri"/>
                <w:sz w:val="20"/>
                <w:szCs w:val="20"/>
              </w:rPr>
              <w:t>276-328-1926</w:t>
            </w:r>
          </w:p>
          <w:p w:rsidR="007161D5" w:rsidRPr="00786EAB" w:rsidRDefault="007161D5" w:rsidP="00D263E3">
            <w:pPr>
              <w:tabs>
                <w:tab w:val="left" w:pos="37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T: 276-386-1312</w:t>
            </w:r>
          </w:p>
          <w:p w:rsidR="001F4E5C" w:rsidRPr="00786EAB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F:</w:t>
            </w:r>
            <w:r w:rsidR="007161D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6EAB">
              <w:rPr>
                <w:rFonts w:ascii="Calibri" w:hAnsi="Calibri"/>
                <w:sz w:val="20"/>
                <w:szCs w:val="20"/>
              </w:rPr>
              <w:t>276-376-1020</w:t>
            </w: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0D6E99" w:rsidRDefault="000D6E99" w:rsidP="001F4E5C">
            <w:pPr>
              <w:ind w:left="72"/>
              <w:jc w:val="center"/>
            </w:pPr>
          </w:p>
          <w:p w:rsidR="001F4E5C" w:rsidRDefault="002102EA" w:rsidP="001F4E5C">
            <w:pPr>
              <w:ind w:left="72"/>
              <w:jc w:val="center"/>
              <w:rPr>
                <w:rStyle w:val="Hyperlink"/>
                <w:rFonts w:ascii="Calibri" w:hAnsi="Calibri"/>
                <w:sz w:val="20"/>
                <w:szCs w:val="20"/>
              </w:rPr>
            </w:pPr>
            <w:hyperlink r:id="rId7" w:history="1">
              <w:r w:rsidR="001F4E5C" w:rsidRPr="00786EAB">
                <w:rPr>
                  <w:rStyle w:val="Hyperlink"/>
                  <w:rFonts w:ascii="Calibri" w:hAnsi="Calibri"/>
                  <w:sz w:val="20"/>
                  <w:szCs w:val="20"/>
                </w:rPr>
                <w:t>Michelle.mcpheron@vdh.virgnia.gov</w:t>
              </w:r>
            </w:hyperlink>
          </w:p>
          <w:p w:rsidR="000D6E99" w:rsidRDefault="002102EA" w:rsidP="001F4E5C">
            <w:pPr>
              <w:ind w:left="72"/>
              <w:jc w:val="center"/>
              <w:rPr>
                <w:rStyle w:val="Hyperlink"/>
                <w:rFonts w:ascii="Calibri" w:hAnsi="Calibri"/>
                <w:sz w:val="20"/>
                <w:szCs w:val="20"/>
              </w:rPr>
            </w:pPr>
            <w:hyperlink r:id="rId8" w:history="1">
              <w:r w:rsidR="000D6E99" w:rsidRPr="0052225C">
                <w:rPr>
                  <w:rStyle w:val="Hyperlink"/>
                  <w:rFonts w:ascii="Calibri" w:hAnsi="Calibri"/>
                  <w:sz w:val="20"/>
                  <w:szCs w:val="20"/>
                </w:rPr>
                <w:t>Leslie.gillenwater@vdh.virginia.gov</w:t>
              </w:r>
            </w:hyperlink>
          </w:p>
          <w:p w:rsidR="000D6E99" w:rsidRPr="00786EAB" w:rsidRDefault="000D6E99" w:rsidP="001F4E5C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4E5C" w:rsidTr="00AE282A">
        <w:trPr>
          <w:trHeight w:val="877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color w:val="auto"/>
                <w:sz w:val="24"/>
                <w:szCs w:val="24"/>
              </w:rPr>
              <w:t>Mt. Rogers Health District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652E65" w:rsidRDefault="00652E65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Carrol County Health Depatment, 605-15 Pine St., Hillsville, VA 24343</w:t>
            </w:r>
          </w:p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201 Francis Marion Ln</w:t>
            </w:r>
          </w:p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Marion, VA  24354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3F4429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Mary Anne Hall</w:t>
            </w:r>
          </w:p>
          <w:p w:rsidR="001F4E5C" w:rsidRDefault="001F4E5C" w:rsidP="00D263E3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786EAB">
              <w:rPr>
                <w:rFonts w:ascii="Calibri" w:hAnsi="Calibri"/>
                <w:i/>
                <w:sz w:val="20"/>
                <w:szCs w:val="20"/>
              </w:rPr>
              <w:t>Coordinator</w:t>
            </w:r>
          </w:p>
          <w:p w:rsidR="00AD6B56" w:rsidRPr="00AD6B56" w:rsidRDefault="00AD6B56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D6B56">
              <w:rPr>
                <w:rFonts w:ascii="Calibri" w:hAnsi="Calibri"/>
                <w:sz w:val="20"/>
                <w:szCs w:val="20"/>
              </w:rPr>
              <w:t>Trish VanHoy</w:t>
            </w: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T: 276-</w:t>
            </w:r>
            <w:r w:rsidR="00652E65">
              <w:rPr>
                <w:rFonts w:ascii="Calibri" w:hAnsi="Calibri"/>
                <w:sz w:val="20"/>
                <w:szCs w:val="20"/>
              </w:rPr>
              <w:t>730-3180</w:t>
            </w:r>
          </w:p>
          <w:p w:rsidR="00652E65" w:rsidRPr="00786EAB" w:rsidRDefault="00652E65" w:rsidP="00652E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C: 276-685-0026</w:t>
            </w:r>
          </w:p>
          <w:p w:rsidR="00652E65" w:rsidRDefault="001F4E5C" w:rsidP="00652E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F: 276-</w:t>
            </w:r>
            <w:r w:rsidR="00652E65">
              <w:rPr>
                <w:rFonts w:ascii="Calibri" w:hAnsi="Calibri"/>
                <w:sz w:val="20"/>
                <w:szCs w:val="20"/>
              </w:rPr>
              <w:t>730-3183</w:t>
            </w:r>
          </w:p>
          <w:p w:rsidR="00AD6B56" w:rsidRPr="00786EAB" w:rsidRDefault="00AD6B56" w:rsidP="00652E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T: 276-781-7450</w:t>
            </w:r>
          </w:p>
        </w:tc>
        <w:bookmarkStart w:id="0" w:name="_GoBack"/>
        <w:bookmarkEnd w:id="0"/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2102EA" w:rsidP="001F4E5C">
            <w:pPr>
              <w:ind w:left="360"/>
              <w:jc w:val="center"/>
              <w:rPr>
                <w:rStyle w:val="Hyperlink"/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/>
            </w:r>
            <w:r>
              <w:rPr>
                <w:rFonts w:ascii="Calibri" w:hAnsi="Calibri"/>
                <w:sz w:val="20"/>
                <w:szCs w:val="20"/>
              </w:rPr>
              <w:instrText xml:space="preserve"> HYPERLINK "mailto:</w:instrText>
            </w:r>
            <w:r w:rsidRPr="002102EA">
              <w:rPr>
                <w:rFonts w:ascii="Calibri" w:hAnsi="Calibri"/>
                <w:sz w:val="20"/>
                <w:szCs w:val="20"/>
              </w:rPr>
              <w:instrText>Mary.hall@vdh.virginia.gov</w:instrText>
            </w:r>
            <w:r>
              <w:rPr>
                <w:rFonts w:ascii="Calibri" w:hAnsi="Calibri"/>
                <w:sz w:val="20"/>
                <w:szCs w:val="20"/>
              </w:rPr>
              <w:instrText xml:space="preserve">" </w:instrText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33051">
              <w:rPr>
                <w:rStyle w:val="Hyperlink"/>
                <w:rFonts w:ascii="Calibri" w:hAnsi="Calibri"/>
                <w:sz w:val="20"/>
                <w:szCs w:val="20"/>
              </w:rPr>
              <w:t>Mary.hall@vdh.virginia.gov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AD6B56" w:rsidRPr="00786EAB" w:rsidRDefault="00AD6B56" w:rsidP="001F4E5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Style w:val="Hyperlink"/>
                <w:rFonts w:ascii="Calibri" w:hAnsi="Calibri"/>
                <w:sz w:val="20"/>
                <w:szCs w:val="20"/>
              </w:rPr>
              <w:t>Tricia.Vanhoy@vdh.virginia.gov</w:t>
            </w:r>
          </w:p>
        </w:tc>
      </w:tr>
      <w:tr w:rsidR="001F4E5C" w:rsidTr="00AE282A">
        <w:trPr>
          <w:trHeight w:val="679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color w:val="auto"/>
                <w:sz w:val="24"/>
                <w:szCs w:val="24"/>
              </w:rPr>
              <w:t xml:space="preserve">New River Health District  </w:t>
            </w:r>
          </w:p>
          <w:p w:rsidR="001F4E5C" w:rsidRPr="00B25384" w:rsidRDefault="001D2952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Montgomery County Health Department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AD6B56" w:rsidRDefault="001D2952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210 Pepper St, SE, #A</w:t>
            </w:r>
          </w:p>
          <w:p w:rsidR="001D2952" w:rsidRPr="00786EAB" w:rsidRDefault="001D2952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Christiansburg, VA 24073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74660A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Jennfer Darnell</w:t>
            </w:r>
          </w:p>
          <w:p w:rsidR="00194F16" w:rsidRPr="00786EAB" w:rsidRDefault="00194F16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Christen Poe</w:t>
            </w: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1F4E5C" w:rsidP="00AD6B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T: 540-</w:t>
            </w:r>
            <w:r w:rsidR="001D2952">
              <w:rPr>
                <w:rFonts w:ascii="Calibri" w:hAnsi="Calibri"/>
                <w:sz w:val="20"/>
                <w:szCs w:val="20"/>
              </w:rPr>
              <w:t>585-3356</w:t>
            </w:r>
          </w:p>
          <w:p w:rsidR="00AD6B56" w:rsidRPr="00786EAB" w:rsidRDefault="00AD6B56" w:rsidP="001D29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F: 540-</w:t>
            </w:r>
            <w:r w:rsidR="001D2952">
              <w:rPr>
                <w:rFonts w:ascii="Calibri" w:hAnsi="Calibri"/>
                <w:sz w:val="20"/>
                <w:szCs w:val="20"/>
              </w:rPr>
              <w:t>921-1335</w:t>
            </w: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0D6E99" w:rsidRDefault="000D6E99" w:rsidP="000D6E99">
            <w:pPr>
              <w:ind w:left="-18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D6E99" w:rsidRDefault="002102EA" w:rsidP="000D6E99">
            <w:pPr>
              <w:ind w:left="-18"/>
              <w:jc w:val="center"/>
              <w:rPr>
                <w:rFonts w:ascii="Calibri" w:hAnsi="Calibri"/>
                <w:sz w:val="20"/>
                <w:szCs w:val="20"/>
              </w:rPr>
            </w:pPr>
            <w:hyperlink r:id="rId9" w:history="1">
              <w:r w:rsidR="00F75212" w:rsidRPr="0010550B">
                <w:rPr>
                  <w:rStyle w:val="Hyperlink"/>
                  <w:rFonts w:ascii="Calibri" w:hAnsi="Calibri"/>
                  <w:sz w:val="20"/>
                  <w:szCs w:val="20"/>
                </w:rPr>
                <w:t>jennifer.darnell@vdh.virginia.gov</w:t>
              </w:r>
            </w:hyperlink>
            <w:r w:rsidR="000D6E9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F4E5C" w:rsidRDefault="002102EA" w:rsidP="000D6E99">
            <w:pPr>
              <w:ind w:left="-18"/>
              <w:jc w:val="center"/>
              <w:rPr>
                <w:rFonts w:ascii="Calibri" w:hAnsi="Calibri"/>
                <w:sz w:val="20"/>
                <w:szCs w:val="20"/>
              </w:rPr>
            </w:pPr>
            <w:hyperlink r:id="rId10" w:history="1">
              <w:r w:rsidR="000D6E99" w:rsidRPr="0052225C">
                <w:rPr>
                  <w:rStyle w:val="Hyperlink"/>
                  <w:rFonts w:ascii="Calibri" w:hAnsi="Calibri"/>
                  <w:sz w:val="20"/>
                  <w:szCs w:val="20"/>
                </w:rPr>
                <w:t>Christen.Poe@vdh.virginia.gov</w:t>
              </w:r>
            </w:hyperlink>
          </w:p>
          <w:p w:rsidR="000D6E99" w:rsidRPr="00786EAB" w:rsidRDefault="000D6E99" w:rsidP="000D6E99">
            <w:pPr>
              <w:ind w:left="-1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4E5C" w:rsidTr="00AE282A">
        <w:trPr>
          <w:trHeight w:val="904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74660A" w:rsidP="0074660A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Urban Baby Beginnings</w:t>
            </w:r>
            <w:r w:rsidR="001F4E5C" w:rsidRPr="00B25384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74660A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211A North 18</w:t>
            </w:r>
            <w:r w:rsidRPr="0074660A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</w:rPr>
              <w:t xml:space="preserve"> St.</w:t>
            </w:r>
          </w:p>
          <w:p w:rsidR="001F4E5C" w:rsidRPr="00786EAB" w:rsidRDefault="001F4E5C" w:rsidP="0074660A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Richmond, VA  232</w:t>
            </w:r>
            <w:r w:rsidR="0074660A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74660A" w:rsidRDefault="0074660A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F4E5C" w:rsidRDefault="0074660A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Stephanie Spencer</w:t>
            </w:r>
          </w:p>
          <w:p w:rsidR="0074660A" w:rsidRDefault="0074660A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Phyllis Bradley</w:t>
            </w:r>
          </w:p>
          <w:p w:rsidR="00AD6B56" w:rsidRPr="00786EAB" w:rsidRDefault="00AD6B56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74660A" w:rsidRDefault="0074660A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F4E5C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 xml:space="preserve">T: </w:t>
            </w:r>
            <w:r w:rsidR="0074660A">
              <w:rPr>
                <w:rFonts w:ascii="Calibri" w:hAnsi="Calibri"/>
                <w:sz w:val="20"/>
                <w:szCs w:val="20"/>
              </w:rPr>
              <w:t>833-782-2229 ext.800</w:t>
            </w:r>
          </w:p>
          <w:p w:rsidR="0074660A" w:rsidRPr="00786EAB" w:rsidRDefault="0074660A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T: 833-782-2229 ext.801</w:t>
            </w:r>
          </w:p>
          <w:p w:rsidR="00AD6B56" w:rsidRPr="00786EAB" w:rsidRDefault="00AD6B56" w:rsidP="007466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74660A" w:rsidRDefault="0074660A" w:rsidP="001F4E5C">
            <w:pPr>
              <w:ind w:left="252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F4E5C" w:rsidRDefault="002102EA" w:rsidP="001F4E5C">
            <w:pPr>
              <w:ind w:left="252"/>
              <w:jc w:val="center"/>
              <w:rPr>
                <w:rFonts w:ascii="Calibri" w:hAnsi="Calibri"/>
                <w:sz w:val="20"/>
                <w:szCs w:val="20"/>
              </w:rPr>
            </w:pPr>
            <w:hyperlink r:id="rId11" w:history="1">
              <w:r w:rsidR="00AE5003" w:rsidRPr="0010550B">
                <w:rPr>
                  <w:rStyle w:val="Hyperlink"/>
                  <w:rFonts w:ascii="Calibri" w:hAnsi="Calibri"/>
                  <w:sz w:val="20"/>
                  <w:szCs w:val="20"/>
                </w:rPr>
                <w:t>SSpencer@urbanbabybeginnings.org</w:t>
              </w:r>
            </w:hyperlink>
          </w:p>
          <w:p w:rsidR="0074660A" w:rsidRDefault="002102EA" w:rsidP="001F4E5C">
            <w:pPr>
              <w:ind w:left="252"/>
              <w:jc w:val="center"/>
              <w:rPr>
                <w:rFonts w:ascii="Calibri" w:hAnsi="Calibri"/>
                <w:sz w:val="20"/>
                <w:szCs w:val="20"/>
              </w:rPr>
            </w:pPr>
            <w:hyperlink r:id="rId12" w:history="1">
              <w:r w:rsidR="0074660A" w:rsidRPr="00840FE2">
                <w:rPr>
                  <w:rStyle w:val="Hyperlink"/>
                  <w:rFonts w:ascii="Calibri" w:hAnsi="Calibri"/>
                  <w:sz w:val="20"/>
                  <w:szCs w:val="20"/>
                </w:rPr>
                <w:t>p.bradley@capitalcenterofvirginia.org</w:t>
              </w:r>
            </w:hyperlink>
          </w:p>
          <w:p w:rsidR="0074660A" w:rsidRDefault="0074660A" w:rsidP="001F4E5C">
            <w:pPr>
              <w:ind w:left="252"/>
              <w:jc w:val="center"/>
              <w:rPr>
                <w:rStyle w:val="Hyperlink"/>
                <w:rFonts w:ascii="Calibri" w:hAnsi="Calibri"/>
                <w:sz w:val="20"/>
                <w:szCs w:val="20"/>
              </w:rPr>
            </w:pPr>
          </w:p>
          <w:p w:rsidR="00AD6B56" w:rsidRPr="00786EAB" w:rsidRDefault="00AD6B56" w:rsidP="001F4E5C">
            <w:pPr>
              <w:ind w:left="252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4E5C" w:rsidTr="002F30E9">
        <w:trPr>
          <w:trHeight w:val="778"/>
        </w:trPr>
        <w:tc>
          <w:tcPr>
            <w:tcW w:w="2978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1F4E5C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 w:rsidRPr="00B25384">
              <w:rPr>
                <w:rFonts w:ascii="Calibri" w:hAnsi="Calibri"/>
                <w:color w:val="auto"/>
                <w:sz w:val="24"/>
                <w:szCs w:val="24"/>
              </w:rPr>
              <w:t>Three Rivers Health District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A424F8" w:rsidRDefault="00194F16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P.O Box 700</w:t>
            </w:r>
          </w:p>
          <w:p w:rsidR="00194F16" w:rsidRDefault="00194F16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5591 Richmond Road</w:t>
            </w:r>
          </w:p>
          <w:p w:rsidR="00194F16" w:rsidRPr="00786EAB" w:rsidRDefault="00194F16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Warsaw, VA 22572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570C0B" w:rsidRDefault="00570C0B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Stacey Stevens</w:t>
            </w:r>
          </w:p>
          <w:p w:rsidR="00786EAB" w:rsidRPr="00786EAB" w:rsidRDefault="00194F16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Holly</w:t>
            </w:r>
            <w:r w:rsidR="000D6E99">
              <w:rPr>
                <w:rFonts w:ascii="Calibri" w:hAnsi="Calibri"/>
                <w:sz w:val="20"/>
                <w:szCs w:val="20"/>
              </w:rPr>
              <w:t xml:space="preserve"> Balderson</w:t>
            </w: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570C0B" w:rsidRDefault="00570C0B" w:rsidP="00570C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T: 804-493-1124</w:t>
            </w:r>
          </w:p>
          <w:p w:rsidR="001F4E5C" w:rsidRPr="00786EAB" w:rsidRDefault="00786EAB" w:rsidP="00570C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T: 804-</w:t>
            </w:r>
            <w:r w:rsidR="00C915D1">
              <w:rPr>
                <w:rFonts w:ascii="Calibri" w:hAnsi="Calibri"/>
                <w:sz w:val="20"/>
                <w:szCs w:val="20"/>
              </w:rPr>
              <w:t>333-4043</w:t>
            </w:r>
          </w:p>
          <w:p w:rsidR="001F4E5C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F: 804-333-3447</w:t>
            </w:r>
          </w:p>
          <w:p w:rsidR="00786EAB" w:rsidRPr="00786EAB" w:rsidRDefault="00786EAB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570C0B" w:rsidRPr="00570C0B" w:rsidRDefault="002102EA" w:rsidP="00570C0B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="00570C0B" w:rsidRPr="00570C0B">
                <w:rPr>
                  <w:rStyle w:val="Hyperlink"/>
                  <w:rFonts w:ascii="Calibri" w:hAnsi="Calibri" w:cs="Calibri"/>
                  <w:sz w:val="20"/>
                  <w:szCs w:val="20"/>
                </w:rPr>
                <w:t>Stacey.stevens@vdh.virginia.gov</w:t>
              </w:r>
            </w:hyperlink>
          </w:p>
          <w:p w:rsidR="00786EAB" w:rsidRDefault="002102EA" w:rsidP="001F4E5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hyperlink r:id="rId14" w:history="1">
              <w:r w:rsidR="000D6E99" w:rsidRPr="0052225C">
                <w:rPr>
                  <w:rStyle w:val="Hyperlink"/>
                  <w:rFonts w:ascii="Calibri" w:hAnsi="Calibri"/>
                  <w:sz w:val="20"/>
                  <w:szCs w:val="20"/>
                </w:rPr>
                <w:t>Holly.balderson@vdh.virginia.gov</w:t>
              </w:r>
            </w:hyperlink>
          </w:p>
          <w:p w:rsidR="000D6E99" w:rsidRPr="00786EAB" w:rsidRDefault="000D6E99" w:rsidP="001F4E5C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4E5C" w:rsidTr="002F30E9">
        <w:trPr>
          <w:trHeight w:val="958"/>
        </w:trPr>
        <w:tc>
          <w:tcPr>
            <w:tcW w:w="2978" w:type="dxa"/>
            <w:tcBorders>
              <w:top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:rsidR="001F4E5C" w:rsidRPr="00B25384" w:rsidRDefault="002F30E9" w:rsidP="001F4E5C">
            <w:pPr>
              <w:pStyle w:val="DayHeader"/>
              <w:framePr w:hSpace="0" w:wrap="auto" w:vAnchor="margin" w:hAnchor="text" w:xAlign="left" w:yAlign="inline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Virginia</w:t>
            </w:r>
            <w:r w:rsidR="001F4E5C" w:rsidRPr="00B25384">
              <w:rPr>
                <w:rFonts w:ascii="Calibri" w:hAnsi="Calibri"/>
                <w:color w:val="auto"/>
                <w:sz w:val="24"/>
                <w:szCs w:val="24"/>
              </w:rPr>
              <w:t xml:space="preserve"> Central Office</w:t>
            </w:r>
          </w:p>
        </w:tc>
        <w:tc>
          <w:tcPr>
            <w:tcW w:w="2800" w:type="dxa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109 Governor Street</w:t>
            </w:r>
          </w:p>
          <w:p w:rsidR="001F4E5C" w:rsidRPr="00786EAB" w:rsidRDefault="00194F16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1F4E5C" w:rsidRPr="00786EAB">
              <w:rPr>
                <w:rFonts w:ascii="Calibri" w:hAnsi="Calibri"/>
                <w:sz w:val="20"/>
                <w:szCs w:val="20"/>
                <w:vertAlign w:val="superscript"/>
              </w:rPr>
              <w:t>h</w:t>
            </w:r>
            <w:r w:rsidR="00A424F8">
              <w:rPr>
                <w:rFonts w:ascii="Calibri" w:hAnsi="Calibri"/>
                <w:sz w:val="20"/>
                <w:szCs w:val="20"/>
              </w:rPr>
              <w:t xml:space="preserve"> Floor East</w:t>
            </w:r>
          </w:p>
          <w:p w:rsidR="001F4E5C" w:rsidRPr="00786EAB" w:rsidRDefault="001F4E5C" w:rsidP="001F4E5C">
            <w:pPr>
              <w:ind w:left="62"/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Richmond, VA  23219</w:t>
            </w:r>
          </w:p>
        </w:tc>
        <w:tc>
          <w:tcPr>
            <w:tcW w:w="2403" w:type="dxa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Consuelo Staton</w:t>
            </w:r>
          </w:p>
          <w:p w:rsidR="001F4E5C" w:rsidRPr="00786EAB" w:rsidRDefault="001F4E5C" w:rsidP="00D263E3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786EAB">
              <w:rPr>
                <w:rFonts w:ascii="Calibri" w:hAnsi="Calibri"/>
                <w:i/>
                <w:sz w:val="20"/>
                <w:szCs w:val="20"/>
              </w:rPr>
              <w:t>State Resource Mothers Program Coordinator</w:t>
            </w:r>
          </w:p>
        </w:tc>
        <w:tc>
          <w:tcPr>
            <w:tcW w:w="2367" w:type="dxa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T: 804-864-7673</w:t>
            </w:r>
          </w:p>
          <w:p w:rsidR="0074660A" w:rsidRPr="00786EAB" w:rsidRDefault="003875ED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74660A">
              <w:rPr>
                <w:rFonts w:ascii="Calibri" w:hAnsi="Calibri"/>
                <w:sz w:val="20"/>
                <w:szCs w:val="20"/>
              </w:rPr>
              <w:t>: 804-790-9565</w:t>
            </w:r>
          </w:p>
          <w:p w:rsidR="001F4E5C" w:rsidRPr="00786EAB" w:rsidRDefault="001F4E5C" w:rsidP="00D263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6EAB">
              <w:rPr>
                <w:rFonts w:ascii="Calibri" w:hAnsi="Calibri"/>
                <w:sz w:val="20"/>
                <w:szCs w:val="20"/>
              </w:rPr>
              <w:t>F: 804-864-7771</w:t>
            </w:r>
          </w:p>
        </w:tc>
        <w:tc>
          <w:tcPr>
            <w:tcW w:w="4510" w:type="dxa"/>
            <w:tcBorders>
              <w:top w:val="single" w:sz="36" w:space="0" w:color="FFFFFF" w:themeColor="background1"/>
              <w:left w:val="single" w:sz="36" w:space="0" w:color="FFFFFF" w:themeColor="background1"/>
            </w:tcBorders>
            <w:shd w:val="clear" w:color="auto" w:fill="EEECE1" w:themeFill="background2"/>
            <w:vAlign w:val="center"/>
          </w:tcPr>
          <w:p w:rsidR="001F4E5C" w:rsidRPr="00786EAB" w:rsidRDefault="002102EA" w:rsidP="001F4E5C">
            <w:pPr>
              <w:ind w:left="72"/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  <w:hyperlink r:id="rId15" w:history="1">
              <w:r w:rsidR="001F4E5C" w:rsidRPr="00786EAB">
                <w:rPr>
                  <w:rStyle w:val="Hyperlink"/>
                  <w:rFonts w:ascii="Calibri" w:hAnsi="Calibri"/>
                  <w:color w:val="0000FF"/>
                  <w:sz w:val="20"/>
                  <w:szCs w:val="20"/>
                </w:rPr>
                <w:t>Consuelo.staton@vdh.virginia.gov</w:t>
              </w:r>
            </w:hyperlink>
          </w:p>
        </w:tc>
      </w:tr>
    </w:tbl>
    <w:p w:rsidR="00C27037" w:rsidRDefault="00194F16" w:rsidP="00A424F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6541770</wp:posOffset>
                </wp:positionH>
                <wp:positionV relativeFrom="paragraph">
                  <wp:posOffset>6985</wp:posOffset>
                </wp:positionV>
                <wp:extent cx="2628900" cy="990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EAB" w:rsidRDefault="00085F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97538" wp14:editId="024570D0">
                                  <wp:extent cx="2505075" cy="914261"/>
                                  <wp:effectExtent l="0" t="0" r="0" b="635"/>
                                  <wp:docPr id="4" name="Picture 4" descr="http://vdhweb.vdh.virginia.gov/wp-content/uploads/2018/03/VDH-blu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vdhweb.vdh.virginia.gov/wp-content/uploads/2018/03/VDH-blu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914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4F16" w:rsidRDefault="00194F16"/>
                          <w:p w:rsidR="00194F16" w:rsidRDefault="0019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5.1pt;margin-top:.55pt;width:207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HyG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" filled="f" stroked="f">
                <v:textbox>
                  <w:txbxContent>
                    <w:p w:rsidR="00786EAB" w:rsidRDefault="00085F25">
                      <w:r>
                        <w:rPr>
                          <w:noProof/>
                        </w:rPr>
                        <w:drawing>
                          <wp:inline distT="0" distB="0" distL="0" distR="0" wp14:anchorId="71197538" wp14:editId="024570D0">
                            <wp:extent cx="2505075" cy="914261"/>
                            <wp:effectExtent l="0" t="0" r="0" b="635"/>
                            <wp:docPr id="4" name="Picture 4" descr="http://vdhweb.vdh.virginia.gov/wp-content/uploads/2018/03/VDH-blu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vdhweb.vdh.virginia.gov/wp-content/uploads/2018/03/VDH-blu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914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4F16" w:rsidRDefault="00194F16"/>
                    <w:p w:rsidR="00194F16" w:rsidRDefault="00194F1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10199A" wp14:editId="28B30FD3">
            <wp:extent cx="2588895" cy="845111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 CircleHeart 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420" cy="8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5D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6758940</wp:posOffset>
                </wp:positionV>
                <wp:extent cx="9601200" cy="255270"/>
                <wp:effectExtent l="635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2552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0E9" w:rsidRPr="002F30E9" w:rsidRDefault="00581EC9" w:rsidP="002F30E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</w:rPr>
                            </w:pPr>
                            <w:r w:rsidRPr="00581EC9">
                              <w:rPr>
                                <w:rFonts w:ascii="Calibri" w:hAnsi="Calibri"/>
                                <w:b/>
                                <w:color w:val="FFFFFF" w:themeColor="background1"/>
                              </w:rPr>
                              <w:t> </w:t>
                            </w:r>
                            <w:hyperlink r:id="rId18" w:tgtFrame="_blank" w:history="1">
                              <w:r w:rsidRPr="00581EC9">
                                <w:rPr>
                                  <w:rStyle w:val="Hyperlink"/>
                                  <w:rFonts w:ascii="Calibri" w:hAnsi="Calibri"/>
                                  <w:b/>
                                </w:rPr>
                                <w:t>https://www.vdh.virginia.gov/resource-mothers/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.9pt;margin-top:532.2pt;width:756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" fillcolor="#f79646 [3209]" stroked="f">
                <v:textbox>
                  <w:txbxContent>
                    <w:p w:rsidR="002F30E9" w:rsidRPr="002F30E9" w:rsidRDefault="00581EC9" w:rsidP="002F30E9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</w:rPr>
                      </w:pPr>
                      <w:r w:rsidRPr="00581EC9">
                        <w:rPr>
                          <w:rFonts w:ascii="Calibri" w:hAnsi="Calibri"/>
                          <w:b/>
                          <w:color w:val="FFFFFF" w:themeColor="background1"/>
                        </w:rPr>
                        <w:t> </w:t>
                      </w:r>
                      <w:hyperlink r:id="rId19" w:tgtFrame="_blank" w:history="1">
                        <w:r w:rsidRPr="00581EC9">
                          <w:rPr>
                            <w:rStyle w:val="Hyperlink"/>
                            <w:rFonts w:ascii="Calibri" w:hAnsi="Calibri"/>
                            <w:b/>
                          </w:rPr>
                          <w:t>https://www.vdh.virginia.gov/resource-mothers/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27037" w:rsidSect="00D94226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28"/>
    <w:rsid w:val="0001137C"/>
    <w:rsid w:val="00037131"/>
    <w:rsid w:val="000432BB"/>
    <w:rsid w:val="00076DE4"/>
    <w:rsid w:val="00085F25"/>
    <w:rsid w:val="00087616"/>
    <w:rsid w:val="000B5F79"/>
    <w:rsid w:val="000D6E99"/>
    <w:rsid w:val="00115B9E"/>
    <w:rsid w:val="00140579"/>
    <w:rsid w:val="00150CD7"/>
    <w:rsid w:val="00150F00"/>
    <w:rsid w:val="00154D48"/>
    <w:rsid w:val="00194F16"/>
    <w:rsid w:val="001A5C72"/>
    <w:rsid w:val="001D2952"/>
    <w:rsid w:val="001F4E5C"/>
    <w:rsid w:val="001F7CA3"/>
    <w:rsid w:val="002102EA"/>
    <w:rsid w:val="00222126"/>
    <w:rsid w:val="002C419D"/>
    <w:rsid w:val="002F30E9"/>
    <w:rsid w:val="00301707"/>
    <w:rsid w:val="00311523"/>
    <w:rsid w:val="0033682C"/>
    <w:rsid w:val="0034614E"/>
    <w:rsid w:val="0036694B"/>
    <w:rsid w:val="003669C9"/>
    <w:rsid w:val="003757D8"/>
    <w:rsid w:val="003875ED"/>
    <w:rsid w:val="003C5452"/>
    <w:rsid w:val="003E22B1"/>
    <w:rsid w:val="003E3551"/>
    <w:rsid w:val="003F3EA6"/>
    <w:rsid w:val="003F4429"/>
    <w:rsid w:val="00417C0E"/>
    <w:rsid w:val="004441AF"/>
    <w:rsid w:val="00462EDD"/>
    <w:rsid w:val="004B2593"/>
    <w:rsid w:val="004C5F83"/>
    <w:rsid w:val="004F0074"/>
    <w:rsid w:val="005078BD"/>
    <w:rsid w:val="00517E05"/>
    <w:rsid w:val="00541E0A"/>
    <w:rsid w:val="00570C0B"/>
    <w:rsid w:val="005747D2"/>
    <w:rsid w:val="00581EC9"/>
    <w:rsid w:val="005D541B"/>
    <w:rsid w:val="006078AF"/>
    <w:rsid w:val="00637642"/>
    <w:rsid w:val="00652E65"/>
    <w:rsid w:val="006603B4"/>
    <w:rsid w:val="006655EF"/>
    <w:rsid w:val="0066700E"/>
    <w:rsid w:val="00677355"/>
    <w:rsid w:val="006A68EB"/>
    <w:rsid w:val="006E3133"/>
    <w:rsid w:val="00702B00"/>
    <w:rsid w:val="007161D5"/>
    <w:rsid w:val="0074660A"/>
    <w:rsid w:val="007744AC"/>
    <w:rsid w:val="00786EAB"/>
    <w:rsid w:val="007A6419"/>
    <w:rsid w:val="007B3C3D"/>
    <w:rsid w:val="00803147"/>
    <w:rsid w:val="00806231"/>
    <w:rsid w:val="00825C82"/>
    <w:rsid w:val="00842DB7"/>
    <w:rsid w:val="008769E0"/>
    <w:rsid w:val="008C5BB5"/>
    <w:rsid w:val="008D10A4"/>
    <w:rsid w:val="008D694C"/>
    <w:rsid w:val="008E51FD"/>
    <w:rsid w:val="008F1D82"/>
    <w:rsid w:val="008F47B6"/>
    <w:rsid w:val="009935F0"/>
    <w:rsid w:val="009C4373"/>
    <w:rsid w:val="009C652D"/>
    <w:rsid w:val="00A03A8F"/>
    <w:rsid w:val="00A424F8"/>
    <w:rsid w:val="00A750C1"/>
    <w:rsid w:val="00AD6B56"/>
    <w:rsid w:val="00AE282A"/>
    <w:rsid w:val="00AE5003"/>
    <w:rsid w:val="00B05B90"/>
    <w:rsid w:val="00B22124"/>
    <w:rsid w:val="00B2424E"/>
    <w:rsid w:val="00B25384"/>
    <w:rsid w:val="00B54394"/>
    <w:rsid w:val="00B64F35"/>
    <w:rsid w:val="00B81346"/>
    <w:rsid w:val="00B83121"/>
    <w:rsid w:val="00B8341E"/>
    <w:rsid w:val="00B83FE1"/>
    <w:rsid w:val="00B85DD1"/>
    <w:rsid w:val="00BD49CB"/>
    <w:rsid w:val="00C00BCD"/>
    <w:rsid w:val="00C0312E"/>
    <w:rsid w:val="00C20112"/>
    <w:rsid w:val="00C22BA5"/>
    <w:rsid w:val="00C27037"/>
    <w:rsid w:val="00C328FE"/>
    <w:rsid w:val="00C72275"/>
    <w:rsid w:val="00C915D1"/>
    <w:rsid w:val="00C97F22"/>
    <w:rsid w:val="00CB1BB3"/>
    <w:rsid w:val="00D14018"/>
    <w:rsid w:val="00D263E3"/>
    <w:rsid w:val="00D94226"/>
    <w:rsid w:val="00E06E28"/>
    <w:rsid w:val="00E50207"/>
    <w:rsid w:val="00E522FA"/>
    <w:rsid w:val="00E7496B"/>
    <w:rsid w:val="00E8584B"/>
    <w:rsid w:val="00EB0DB6"/>
    <w:rsid w:val="00EB293F"/>
    <w:rsid w:val="00F23AE5"/>
    <w:rsid w:val="00F32B76"/>
    <w:rsid w:val="00F35485"/>
    <w:rsid w:val="00F75212"/>
    <w:rsid w:val="00F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890e"/>
    </o:shapedefaults>
    <o:shapelayout v:ext="edit">
      <o:idmap v:ext="edit" data="1"/>
    </o:shapelayout>
  </w:shapeDefaults>
  <w:decimalSymbol w:val="."/>
  <w:listSeparator w:val=","/>
  <w14:docId w14:val="033EA9AE"/>
  <w15:docId w15:val="{3D77FA7F-C45A-404B-A8E5-2A84CDF6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D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496B"/>
    <w:rPr>
      <w:color w:val="808080"/>
    </w:rPr>
  </w:style>
  <w:style w:type="paragraph" w:customStyle="1" w:styleId="PlannerHeader">
    <w:name w:val="Planner Header"/>
    <w:basedOn w:val="Normal"/>
    <w:qFormat/>
    <w:rsid w:val="00E7496B"/>
    <w:pPr>
      <w:spacing w:line="120" w:lineRule="atLeast"/>
    </w:pPr>
    <w:rPr>
      <w:rFonts w:asciiTheme="majorHAnsi" w:hAnsiTheme="majorHAnsi"/>
      <w:color w:val="FFFFFF" w:themeColor="background1"/>
      <w:sz w:val="72"/>
      <w:szCs w:val="60"/>
    </w:rPr>
  </w:style>
  <w:style w:type="paragraph" w:customStyle="1" w:styleId="MealHeader">
    <w:name w:val="Meal Header"/>
    <w:basedOn w:val="Normal"/>
    <w:qFormat/>
    <w:rsid w:val="00E7496B"/>
    <w:pPr>
      <w:framePr w:hSpace="180" w:wrap="around" w:vAnchor="text" w:hAnchor="page" w:x="507" w:y="2162"/>
      <w:spacing w:after="0" w:line="240" w:lineRule="auto"/>
      <w:jc w:val="center"/>
    </w:pPr>
    <w:rPr>
      <w:rFonts w:asciiTheme="majorHAnsi" w:hAnsiTheme="majorHAnsi"/>
      <w:color w:val="FFFFFF" w:themeColor="background1"/>
      <w:sz w:val="28"/>
    </w:rPr>
  </w:style>
  <w:style w:type="paragraph" w:customStyle="1" w:styleId="DayHeader">
    <w:name w:val="Day Header"/>
    <w:basedOn w:val="Normal"/>
    <w:qFormat/>
    <w:rsid w:val="00E7496B"/>
    <w:pPr>
      <w:framePr w:hSpace="180" w:wrap="around" w:vAnchor="text" w:hAnchor="page" w:x="507" w:y="2162"/>
      <w:spacing w:after="0" w:line="240" w:lineRule="auto"/>
      <w:ind w:right="144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OfficeFooter">
    <w:name w:val="Office Footer"/>
    <w:basedOn w:val="Normal"/>
    <w:qFormat/>
    <w:rsid w:val="00E7496B"/>
  </w:style>
  <w:style w:type="character" w:styleId="Hyperlink">
    <w:name w:val="Hyperlink"/>
    <w:basedOn w:val="DefaultParagraphFont"/>
    <w:uiPriority w:val="99"/>
    <w:unhideWhenUsed/>
    <w:rsid w:val="00E06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gillenwater@vdh.virginia.gov" TargetMode="External"/><Relationship Id="rId13" Type="http://schemas.openxmlformats.org/officeDocument/2006/relationships/hyperlink" Target="mailto:Stacey.stevens@vdh.virginia.gov" TargetMode="External"/><Relationship Id="rId18" Type="http://schemas.openxmlformats.org/officeDocument/2006/relationships/hyperlink" Target="https://www.vdh.virginia.gov/resource-mother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Michelle.mcpheron@vdh.virgnia.gov" TargetMode="External"/><Relationship Id="rId12" Type="http://schemas.openxmlformats.org/officeDocument/2006/relationships/hyperlink" Target="mailto:p.bradley@capitalcenterofvirginia.org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mresto1@sentara.com" TargetMode="External"/><Relationship Id="rId11" Type="http://schemas.openxmlformats.org/officeDocument/2006/relationships/hyperlink" Target="mailto:SSpencer@urbanbabybeginning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suelo.staton@vdh.virginia.gov" TargetMode="External"/><Relationship Id="rId10" Type="http://schemas.openxmlformats.org/officeDocument/2006/relationships/hyperlink" Target="mailto:Christen.Poe@vdh.virginia.gov" TargetMode="External"/><Relationship Id="rId19" Type="http://schemas.openxmlformats.org/officeDocument/2006/relationships/hyperlink" Target="https://www.vdh.virginia.gov/resource-moth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ifer.darnell@vdh.virginia.gov" TargetMode="External"/><Relationship Id="rId14" Type="http://schemas.openxmlformats.org/officeDocument/2006/relationships/hyperlink" Target="mailto:Holly.balderson@vdh.virgini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Thompson@vdh.virginia.gov\AppData\Roaming\Microsoft\Templates\PMG_WeeklyMeal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6735-6345-442A-A3DB-7157E5101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535ED-5F49-4143-BAC2-EF683C8E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PMG_WeeklyMealPlanner</Template>
  <TotalTime>1182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meal planner</vt:lpstr>
    </vt:vector>
  </TitlesOfParts>
  <Company>Virginia IT Infrastructure Partnership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meal planner</dc:title>
  <dc:creator>syw56724</dc:creator>
  <cp:lastModifiedBy>VITA Program</cp:lastModifiedBy>
  <cp:revision>6</cp:revision>
  <cp:lastPrinted>2016-11-09T21:00:00Z</cp:lastPrinted>
  <dcterms:created xsi:type="dcterms:W3CDTF">2022-02-10T18:27:00Z</dcterms:created>
  <dcterms:modified xsi:type="dcterms:W3CDTF">2022-02-11T15:28:00Z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TC103357629990</vt:lpwstr>
  </property>
</Properties>
</file>