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14E9" w14:textId="77777777" w:rsidR="006D707F" w:rsidRPr="00061A7E" w:rsidRDefault="0083613F">
      <w:pPr>
        <w:rPr>
          <w:color w:val="000000" w:themeColor="text1"/>
          <w:u w:val="single"/>
        </w:rPr>
      </w:pPr>
      <w:r w:rsidRPr="00061A7E">
        <w:rPr>
          <w:color w:val="000000" w:themeColor="text1"/>
          <w:sz w:val="24"/>
          <w:u w:val="single"/>
        </w:rPr>
        <w:t>Section I. Complete within one month</w:t>
      </w:r>
    </w:p>
    <w:p w14:paraId="55FF2E52" w14:textId="77777777" w:rsidR="006D707F" w:rsidRPr="00061A7E" w:rsidRDefault="0083613F">
      <w:pPr>
        <w:pStyle w:val="Heading1"/>
        <w:rPr>
          <w:color w:val="000000" w:themeColor="text1"/>
          <w:sz w:val="28"/>
        </w:rPr>
      </w:pPr>
      <w:r w:rsidRPr="00061A7E">
        <w:rPr>
          <w:color w:val="000000" w:themeColor="text1"/>
          <w:sz w:val="28"/>
        </w:rPr>
        <w:t xml:space="preserve">General Tuberculosis Information 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15"/>
      </w:tblGrid>
      <w:tr w:rsidR="00061A7E" w:rsidRPr="00061A7E" w14:paraId="12877C6C" w14:textId="77777777" w:rsidTr="0083613F">
        <w:tc>
          <w:tcPr>
            <w:tcW w:w="7645" w:type="dxa"/>
          </w:tcPr>
          <w:p w14:paraId="39A0ED69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715" w:type="dxa"/>
          </w:tcPr>
          <w:p w14:paraId="6DC0A504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3B41143F" w14:textId="77777777" w:rsidTr="0083613F">
        <w:tc>
          <w:tcPr>
            <w:tcW w:w="7645" w:type="dxa"/>
          </w:tcPr>
          <w:p w14:paraId="72BCF959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Complete the </w:t>
            </w:r>
            <w:hyperlink r:id="rId7">
              <w:r w:rsidRPr="00061A7E">
                <w:rPr>
                  <w:color w:val="000000" w:themeColor="text1"/>
                  <w:u w:val="single"/>
                </w:rPr>
                <w:t>Core Curriculum on Tuberculosis: What the Clinician Should Know</w:t>
              </w:r>
            </w:hyperlink>
          </w:p>
        </w:tc>
        <w:tc>
          <w:tcPr>
            <w:tcW w:w="1715" w:type="dxa"/>
          </w:tcPr>
          <w:p w14:paraId="56B6BB6C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73FFB835" w14:textId="77777777" w:rsidTr="0083613F">
        <w:tc>
          <w:tcPr>
            <w:tcW w:w="7645" w:type="dxa"/>
          </w:tcPr>
          <w:p w14:paraId="4AB291F3" w14:textId="77777777" w:rsidR="006D707F" w:rsidRPr="00061A7E" w:rsidRDefault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Chapter 1</w:t>
            </w:r>
            <w:r w:rsidR="0083613F" w:rsidRPr="00061A7E">
              <w:rPr>
                <w:color w:val="000000" w:themeColor="text1"/>
              </w:rPr>
              <w:t>: Transmission and Pathogenesis of Tuberculosis</w:t>
            </w:r>
          </w:p>
        </w:tc>
        <w:tc>
          <w:tcPr>
            <w:tcW w:w="1715" w:type="dxa"/>
          </w:tcPr>
          <w:p w14:paraId="3F95E1AE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B16CC0D" w14:textId="77777777" w:rsidTr="0083613F">
        <w:tc>
          <w:tcPr>
            <w:tcW w:w="7645" w:type="dxa"/>
          </w:tcPr>
          <w:p w14:paraId="344ACDF4" w14:textId="77777777" w:rsidR="006D707F" w:rsidRPr="00061A7E" w:rsidRDefault="00E47FEB" w:rsidP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Chapter 2</w:t>
            </w:r>
            <w:r w:rsidR="0083613F" w:rsidRPr="00061A7E">
              <w:rPr>
                <w:color w:val="000000" w:themeColor="text1"/>
              </w:rPr>
              <w:t xml:space="preserve">: Testing for Tuberculosis Infection </w:t>
            </w:r>
          </w:p>
        </w:tc>
        <w:tc>
          <w:tcPr>
            <w:tcW w:w="1715" w:type="dxa"/>
          </w:tcPr>
          <w:p w14:paraId="34CBD77E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3A8E813" w14:textId="77777777" w:rsidTr="0083613F">
        <w:tc>
          <w:tcPr>
            <w:tcW w:w="7645" w:type="dxa"/>
          </w:tcPr>
          <w:p w14:paraId="049EC8F2" w14:textId="77777777" w:rsidR="006D707F" w:rsidRPr="00061A7E" w:rsidRDefault="0083613F" w:rsidP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Chapter </w:t>
            </w:r>
            <w:r w:rsidR="00E47FEB" w:rsidRPr="00061A7E">
              <w:rPr>
                <w:color w:val="000000" w:themeColor="text1"/>
              </w:rPr>
              <w:t>3</w:t>
            </w:r>
            <w:r w:rsidRPr="00061A7E">
              <w:rPr>
                <w:color w:val="000000" w:themeColor="text1"/>
              </w:rPr>
              <w:t>: Diagnosis of Tuberculosis Disease</w:t>
            </w:r>
          </w:p>
        </w:tc>
        <w:tc>
          <w:tcPr>
            <w:tcW w:w="1715" w:type="dxa"/>
          </w:tcPr>
          <w:p w14:paraId="5A8FA48F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090B7CD" w14:textId="77777777" w:rsidTr="0083613F">
        <w:tc>
          <w:tcPr>
            <w:tcW w:w="7645" w:type="dxa"/>
          </w:tcPr>
          <w:p w14:paraId="11DC10D9" w14:textId="77777777" w:rsidR="006D707F" w:rsidRPr="00061A7E" w:rsidRDefault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Chapter 4</w:t>
            </w:r>
            <w:r w:rsidR="0083613F" w:rsidRPr="00061A7E">
              <w:rPr>
                <w:color w:val="000000" w:themeColor="text1"/>
              </w:rPr>
              <w:t>: Treatment for Latent Tuberculosis Infection</w:t>
            </w:r>
          </w:p>
        </w:tc>
        <w:tc>
          <w:tcPr>
            <w:tcW w:w="1715" w:type="dxa"/>
          </w:tcPr>
          <w:p w14:paraId="427F168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B21B875" w14:textId="77777777" w:rsidTr="0083613F">
        <w:tc>
          <w:tcPr>
            <w:tcW w:w="7645" w:type="dxa"/>
          </w:tcPr>
          <w:p w14:paraId="6AE7FD20" w14:textId="77777777" w:rsidR="006D707F" w:rsidRPr="00061A7E" w:rsidRDefault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Chapter 5</w:t>
            </w:r>
            <w:r w:rsidR="0083613F" w:rsidRPr="00061A7E">
              <w:rPr>
                <w:color w:val="000000" w:themeColor="text1"/>
              </w:rPr>
              <w:t>: Treatment of Tuberculosis Disease</w:t>
            </w:r>
          </w:p>
        </w:tc>
        <w:tc>
          <w:tcPr>
            <w:tcW w:w="1715" w:type="dxa"/>
          </w:tcPr>
          <w:p w14:paraId="60E6A3A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CA734AF" w14:textId="77777777" w:rsidTr="0083613F">
        <w:tc>
          <w:tcPr>
            <w:tcW w:w="7645" w:type="dxa"/>
          </w:tcPr>
          <w:p w14:paraId="27AE121C" w14:textId="05FB739F" w:rsidR="006D707F" w:rsidRPr="00061A7E" w:rsidRDefault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Chapter 6</w:t>
            </w:r>
            <w:r w:rsidR="0083613F" w:rsidRPr="00061A7E">
              <w:rPr>
                <w:color w:val="000000" w:themeColor="text1"/>
              </w:rPr>
              <w:t xml:space="preserve">: Tuberculosis Infection Control </w:t>
            </w:r>
            <w:r w:rsidR="00061A7E">
              <w:rPr>
                <w:color w:val="000000" w:themeColor="text1"/>
              </w:rPr>
              <w:t xml:space="preserve"> </w:t>
            </w:r>
          </w:p>
        </w:tc>
        <w:tc>
          <w:tcPr>
            <w:tcW w:w="1715" w:type="dxa"/>
          </w:tcPr>
          <w:p w14:paraId="5BF97916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6D707F" w:rsidRPr="00061A7E" w14:paraId="2DCE3FB7" w14:textId="77777777" w:rsidTr="0083613F">
        <w:tc>
          <w:tcPr>
            <w:tcW w:w="7645" w:type="dxa"/>
          </w:tcPr>
          <w:p w14:paraId="059CE270" w14:textId="77777777" w:rsidR="006D707F" w:rsidRPr="00061A7E" w:rsidRDefault="00E47FEB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Chapter 7</w:t>
            </w:r>
            <w:r w:rsidR="0083613F" w:rsidRPr="00061A7E">
              <w:rPr>
                <w:color w:val="000000" w:themeColor="text1"/>
              </w:rPr>
              <w:t>: Community Tuberculosis Control</w:t>
            </w:r>
          </w:p>
        </w:tc>
        <w:tc>
          <w:tcPr>
            <w:tcW w:w="1715" w:type="dxa"/>
          </w:tcPr>
          <w:p w14:paraId="6EA79363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5C6F27F8" w14:textId="77777777" w:rsidR="006D707F" w:rsidRPr="00061A7E" w:rsidRDefault="006D707F">
      <w:pPr>
        <w:rPr>
          <w:color w:val="000000" w:themeColor="text1"/>
          <w:sz w:val="4"/>
        </w:rPr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15"/>
      </w:tblGrid>
      <w:tr w:rsidR="00061A7E" w:rsidRPr="00061A7E" w14:paraId="27D9768E" w14:textId="77777777" w:rsidTr="0083613F">
        <w:tc>
          <w:tcPr>
            <w:tcW w:w="7645" w:type="dxa"/>
          </w:tcPr>
          <w:p w14:paraId="2F5D42CA" w14:textId="1AF805F2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Get to know the TB Program Website: </w:t>
            </w:r>
            <w:hyperlink r:id="rId8">
              <w:r w:rsidRPr="00061A7E">
                <w:rPr>
                  <w:color w:val="000000" w:themeColor="text1"/>
                  <w:u w:val="single"/>
                </w:rPr>
                <w:t>vdh.virginia.gov/tuberculosis/</w:t>
              </w:r>
            </w:hyperlink>
          </w:p>
        </w:tc>
        <w:tc>
          <w:tcPr>
            <w:tcW w:w="1715" w:type="dxa"/>
          </w:tcPr>
          <w:p w14:paraId="27D8163A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2C652E7A" w14:textId="77777777" w:rsidTr="0083613F">
        <w:tc>
          <w:tcPr>
            <w:tcW w:w="7645" w:type="dxa"/>
          </w:tcPr>
          <w:p w14:paraId="5CA5E400" w14:textId="77777777" w:rsidR="006D707F" w:rsidRPr="00061A7E" w:rsidRDefault="00061A7E">
            <w:pPr>
              <w:rPr>
                <w:color w:val="000000" w:themeColor="text1"/>
              </w:rPr>
            </w:pPr>
            <w:hyperlink r:id="rId9">
              <w:r w:rsidR="0083613F" w:rsidRPr="00061A7E">
                <w:rPr>
                  <w:color w:val="000000" w:themeColor="text1"/>
                  <w:u w:val="single"/>
                </w:rPr>
                <w:t>Data and Reports</w:t>
              </w:r>
            </w:hyperlink>
          </w:p>
        </w:tc>
        <w:tc>
          <w:tcPr>
            <w:tcW w:w="1715" w:type="dxa"/>
          </w:tcPr>
          <w:p w14:paraId="6328B99A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17FD128" w14:textId="77777777" w:rsidTr="0083613F">
        <w:tc>
          <w:tcPr>
            <w:tcW w:w="7645" w:type="dxa"/>
          </w:tcPr>
          <w:p w14:paraId="40B4B684" w14:textId="77777777" w:rsidR="00E47FEB" w:rsidRPr="00061A7E" w:rsidRDefault="00061A7E">
            <w:pPr>
              <w:rPr>
                <w:color w:val="000000" w:themeColor="text1"/>
              </w:rPr>
            </w:pPr>
            <w:hyperlink r:id="rId10" w:history="1">
              <w:r w:rsidR="00E47FEB" w:rsidRPr="00061A7E">
                <w:rPr>
                  <w:rStyle w:val="Hyperlink"/>
                  <w:color w:val="000000" w:themeColor="text1"/>
                </w:rPr>
                <w:t>Community Engagement</w:t>
              </w:r>
            </w:hyperlink>
          </w:p>
        </w:tc>
        <w:tc>
          <w:tcPr>
            <w:tcW w:w="1715" w:type="dxa"/>
          </w:tcPr>
          <w:p w14:paraId="6FCAC8A2" w14:textId="77777777" w:rsidR="00E47FEB" w:rsidRPr="00061A7E" w:rsidRDefault="00E47FEB">
            <w:pPr>
              <w:rPr>
                <w:color w:val="000000" w:themeColor="text1"/>
              </w:rPr>
            </w:pPr>
          </w:p>
        </w:tc>
      </w:tr>
      <w:tr w:rsidR="00061A7E" w:rsidRPr="00061A7E" w14:paraId="6D08D5F8" w14:textId="77777777" w:rsidTr="0083613F">
        <w:tc>
          <w:tcPr>
            <w:tcW w:w="7645" w:type="dxa"/>
          </w:tcPr>
          <w:p w14:paraId="2F87D15C" w14:textId="77777777" w:rsidR="006D707F" w:rsidRPr="00061A7E" w:rsidRDefault="00061A7E">
            <w:pPr>
              <w:rPr>
                <w:color w:val="000000" w:themeColor="text1"/>
              </w:rPr>
            </w:pPr>
            <w:hyperlink r:id="rId11">
              <w:r w:rsidR="0083613F" w:rsidRPr="00061A7E">
                <w:rPr>
                  <w:color w:val="000000" w:themeColor="text1"/>
                  <w:u w:val="single"/>
                </w:rPr>
                <w:t>Education</w:t>
              </w:r>
            </w:hyperlink>
          </w:p>
        </w:tc>
        <w:tc>
          <w:tcPr>
            <w:tcW w:w="1715" w:type="dxa"/>
          </w:tcPr>
          <w:p w14:paraId="08778A7F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87B42FD" w14:textId="77777777" w:rsidTr="0083613F">
        <w:tc>
          <w:tcPr>
            <w:tcW w:w="7645" w:type="dxa"/>
          </w:tcPr>
          <w:p w14:paraId="07056EE7" w14:textId="77777777" w:rsidR="006D707F" w:rsidRPr="00061A7E" w:rsidRDefault="00061A7E">
            <w:pPr>
              <w:rPr>
                <w:color w:val="000000" w:themeColor="text1"/>
              </w:rPr>
            </w:pPr>
            <w:hyperlink r:id="rId12">
              <w:r w:rsidR="0083613F" w:rsidRPr="00061A7E">
                <w:rPr>
                  <w:color w:val="000000" w:themeColor="text1"/>
                  <w:u w:val="single"/>
                </w:rPr>
                <w:t>Forms for Local Health Departments</w:t>
              </w:r>
            </w:hyperlink>
          </w:p>
        </w:tc>
        <w:tc>
          <w:tcPr>
            <w:tcW w:w="1715" w:type="dxa"/>
          </w:tcPr>
          <w:p w14:paraId="767C454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699809B" w14:textId="77777777" w:rsidTr="0083613F">
        <w:tc>
          <w:tcPr>
            <w:tcW w:w="7645" w:type="dxa"/>
          </w:tcPr>
          <w:p w14:paraId="4BC59763" w14:textId="77777777" w:rsidR="006D707F" w:rsidRPr="00061A7E" w:rsidRDefault="00061A7E">
            <w:pPr>
              <w:rPr>
                <w:color w:val="000000" w:themeColor="text1"/>
              </w:rPr>
            </w:pPr>
            <w:hyperlink r:id="rId13">
              <w:r w:rsidR="0083613F" w:rsidRPr="00061A7E">
                <w:rPr>
                  <w:color w:val="000000" w:themeColor="text1"/>
                  <w:u w:val="single"/>
                </w:rPr>
                <w:t>Special Populations</w:t>
              </w:r>
            </w:hyperlink>
          </w:p>
        </w:tc>
        <w:tc>
          <w:tcPr>
            <w:tcW w:w="1715" w:type="dxa"/>
          </w:tcPr>
          <w:p w14:paraId="764D82A2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506398D" w14:textId="77777777" w:rsidTr="0083613F">
        <w:tc>
          <w:tcPr>
            <w:tcW w:w="7645" w:type="dxa"/>
          </w:tcPr>
          <w:p w14:paraId="19E7889C" w14:textId="77777777" w:rsidR="006D707F" w:rsidRPr="00061A7E" w:rsidRDefault="00061A7E">
            <w:pPr>
              <w:rPr>
                <w:color w:val="000000" w:themeColor="text1"/>
              </w:rPr>
            </w:pPr>
            <w:hyperlink r:id="rId14">
              <w:r w:rsidR="0083613F" w:rsidRPr="00061A7E">
                <w:rPr>
                  <w:color w:val="000000" w:themeColor="text1"/>
                  <w:u w:val="single"/>
                </w:rPr>
                <w:t>Screening and Testing</w:t>
              </w:r>
            </w:hyperlink>
          </w:p>
        </w:tc>
        <w:tc>
          <w:tcPr>
            <w:tcW w:w="1715" w:type="dxa"/>
          </w:tcPr>
          <w:p w14:paraId="62709B64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33DBC498" w14:textId="77777777" w:rsidTr="0083613F">
        <w:tc>
          <w:tcPr>
            <w:tcW w:w="7645" w:type="dxa"/>
          </w:tcPr>
          <w:p w14:paraId="2ADA911E" w14:textId="77777777" w:rsidR="006D707F" w:rsidRPr="00061A7E" w:rsidRDefault="00061A7E">
            <w:pPr>
              <w:rPr>
                <w:color w:val="000000" w:themeColor="text1"/>
              </w:rPr>
            </w:pPr>
            <w:hyperlink r:id="rId15">
              <w:r w:rsidR="0083613F" w:rsidRPr="00061A7E">
                <w:rPr>
                  <w:color w:val="000000" w:themeColor="text1"/>
                  <w:u w:val="single"/>
                </w:rPr>
                <w:t>TB Disease</w:t>
              </w:r>
            </w:hyperlink>
            <w:r w:rsidR="0083613F" w:rsidRPr="00061A7E">
              <w:rPr>
                <w:color w:val="000000" w:themeColor="text1"/>
              </w:rPr>
              <w:t xml:space="preserve"> - focus on reading Virginia and national recommendations/guidance</w:t>
            </w:r>
          </w:p>
        </w:tc>
        <w:tc>
          <w:tcPr>
            <w:tcW w:w="1715" w:type="dxa"/>
          </w:tcPr>
          <w:p w14:paraId="1DFDFCE6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102C376" w14:textId="77777777" w:rsidTr="0083613F">
        <w:tc>
          <w:tcPr>
            <w:tcW w:w="7645" w:type="dxa"/>
          </w:tcPr>
          <w:p w14:paraId="1111C82C" w14:textId="77777777" w:rsidR="006D707F" w:rsidRPr="00061A7E" w:rsidRDefault="00061A7E">
            <w:pPr>
              <w:rPr>
                <w:color w:val="000000" w:themeColor="text1"/>
              </w:rPr>
            </w:pPr>
            <w:hyperlink r:id="rId16">
              <w:r w:rsidR="0083613F" w:rsidRPr="00061A7E">
                <w:rPr>
                  <w:color w:val="000000" w:themeColor="text1"/>
                  <w:u w:val="single"/>
                </w:rPr>
                <w:t>TB Infection</w:t>
              </w:r>
            </w:hyperlink>
            <w:r w:rsidR="0083613F" w:rsidRPr="00061A7E">
              <w:rPr>
                <w:color w:val="000000" w:themeColor="text1"/>
              </w:rPr>
              <w:t xml:space="preserve"> - focus on reading Virginia and national recommendations/guidance</w:t>
            </w:r>
          </w:p>
        </w:tc>
        <w:tc>
          <w:tcPr>
            <w:tcW w:w="1715" w:type="dxa"/>
          </w:tcPr>
          <w:p w14:paraId="7239085D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C18ADE0" w14:textId="77777777" w:rsidTr="0083613F">
        <w:tc>
          <w:tcPr>
            <w:tcW w:w="7645" w:type="dxa"/>
          </w:tcPr>
          <w:p w14:paraId="32113A18" w14:textId="77777777" w:rsidR="006D707F" w:rsidRPr="00061A7E" w:rsidRDefault="00061A7E">
            <w:pPr>
              <w:rPr>
                <w:color w:val="000000" w:themeColor="text1"/>
              </w:rPr>
            </w:pPr>
            <w:hyperlink r:id="rId17">
              <w:r w:rsidR="0083613F" w:rsidRPr="00061A7E">
                <w:rPr>
                  <w:color w:val="000000" w:themeColor="text1"/>
                  <w:u w:val="single"/>
                </w:rPr>
                <w:t>Training</w:t>
              </w:r>
            </w:hyperlink>
          </w:p>
        </w:tc>
        <w:tc>
          <w:tcPr>
            <w:tcW w:w="1715" w:type="dxa"/>
          </w:tcPr>
          <w:p w14:paraId="59EE7559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339488B" w14:textId="77777777" w:rsidTr="0083613F">
        <w:tc>
          <w:tcPr>
            <w:tcW w:w="7645" w:type="dxa"/>
          </w:tcPr>
          <w:p w14:paraId="49D33C59" w14:textId="77777777" w:rsidR="006D707F" w:rsidRPr="00061A7E" w:rsidRDefault="00061A7E">
            <w:pPr>
              <w:rPr>
                <w:color w:val="000000" w:themeColor="text1"/>
              </w:rPr>
            </w:pPr>
            <w:hyperlink r:id="rId18">
              <w:r w:rsidR="0083613F" w:rsidRPr="00061A7E">
                <w:rPr>
                  <w:color w:val="000000" w:themeColor="text1"/>
                  <w:u w:val="single"/>
                </w:rPr>
                <w:t>Virginia TB Law</w:t>
              </w:r>
            </w:hyperlink>
          </w:p>
        </w:tc>
        <w:tc>
          <w:tcPr>
            <w:tcW w:w="1715" w:type="dxa"/>
          </w:tcPr>
          <w:p w14:paraId="47BEF13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6D707F" w:rsidRPr="00061A7E" w14:paraId="7E7B25BF" w14:textId="77777777" w:rsidTr="0083613F">
        <w:tc>
          <w:tcPr>
            <w:tcW w:w="7645" w:type="dxa"/>
          </w:tcPr>
          <w:p w14:paraId="47A0A362" w14:textId="77777777" w:rsidR="006D707F" w:rsidRPr="00061A7E" w:rsidRDefault="00061A7E">
            <w:pPr>
              <w:rPr>
                <w:color w:val="000000" w:themeColor="text1"/>
              </w:rPr>
            </w:pPr>
            <w:hyperlink r:id="rId19">
              <w:r w:rsidR="0083613F" w:rsidRPr="00061A7E">
                <w:rPr>
                  <w:color w:val="000000" w:themeColor="text1"/>
                  <w:u w:val="single"/>
                </w:rPr>
                <w:t>Email the Central Office TB Program</w:t>
              </w:r>
            </w:hyperlink>
            <w:r w:rsidR="0083613F" w:rsidRPr="00061A7E">
              <w:rPr>
                <w:color w:val="000000" w:themeColor="text1"/>
              </w:rPr>
              <w:t xml:space="preserve"> to request to be added to the </w:t>
            </w:r>
            <w:proofErr w:type="spellStart"/>
            <w:r w:rsidR="0083613F" w:rsidRPr="00061A7E">
              <w:rPr>
                <w:color w:val="000000" w:themeColor="text1"/>
              </w:rPr>
              <w:t>TBnurse</w:t>
            </w:r>
            <w:proofErr w:type="spellEnd"/>
            <w:r w:rsidR="0083613F" w:rsidRPr="00061A7E">
              <w:rPr>
                <w:color w:val="000000" w:themeColor="text1"/>
              </w:rPr>
              <w:t xml:space="preserve"> listserv</w:t>
            </w:r>
          </w:p>
        </w:tc>
        <w:tc>
          <w:tcPr>
            <w:tcW w:w="1715" w:type="dxa"/>
          </w:tcPr>
          <w:p w14:paraId="78A8CAD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556409B2" w14:textId="77777777" w:rsidR="006D707F" w:rsidRPr="00061A7E" w:rsidRDefault="006D707F">
      <w:pPr>
        <w:rPr>
          <w:color w:val="000000" w:themeColor="text1"/>
          <w:sz w:val="4"/>
        </w:rPr>
      </w:pP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15"/>
      </w:tblGrid>
      <w:tr w:rsidR="00061A7E" w:rsidRPr="00061A7E" w14:paraId="2D661DF0" w14:textId="77777777" w:rsidTr="0083613F">
        <w:tc>
          <w:tcPr>
            <w:tcW w:w="7645" w:type="dxa"/>
          </w:tcPr>
          <w:p w14:paraId="79D4CE7F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For additional information</w:t>
            </w:r>
          </w:p>
        </w:tc>
        <w:tc>
          <w:tcPr>
            <w:tcW w:w="1715" w:type="dxa"/>
          </w:tcPr>
          <w:p w14:paraId="7402E05C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445695FC" w14:textId="77777777" w:rsidTr="0083613F">
        <w:tc>
          <w:tcPr>
            <w:tcW w:w="7645" w:type="dxa"/>
          </w:tcPr>
          <w:p w14:paraId="4197450C" w14:textId="77777777" w:rsidR="006D707F" w:rsidRPr="00061A7E" w:rsidRDefault="00061A7E">
            <w:pPr>
              <w:rPr>
                <w:color w:val="000000" w:themeColor="text1"/>
              </w:rPr>
            </w:pPr>
            <w:hyperlink r:id="rId20">
              <w:proofErr w:type="spellStart"/>
              <w:r w:rsidR="0083613F" w:rsidRPr="00061A7E">
                <w:rPr>
                  <w:color w:val="000000" w:themeColor="text1"/>
                  <w:u w:val="single"/>
                </w:rPr>
                <w:t>Self study</w:t>
              </w:r>
              <w:proofErr w:type="spellEnd"/>
              <w:r w:rsidR="0083613F" w:rsidRPr="00061A7E">
                <w:rPr>
                  <w:color w:val="000000" w:themeColor="text1"/>
                  <w:u w:val="single"/>
                </w:rPr>
                <w:t xml:space="preserve"> modules on TB</w:t>
              </w:r>
            </w:hyperlink>
          </w:p>
        </w:tc>
        <w:tc>
          <w:tcPr>
            <w:tcW w:w="1715" w:type="dxa"/>
          </w:tcPr>
          <w:p w14:paraId="6340B46D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48043B0" w14:textId="77777777" w:rsidTr="0083613F">
        <w:tc>
          <w:tcPr>
            <w:tcW w:w="7645" w:type="dxa"/>
          </w:tcPr>
          <w:p w14:paraId="48C4BCF6" w14:textId="3A94864A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Get to know the TB Centers of Excellence: </w:t>
            </w:r>
            <w:hyperlink r:id="rId21">
              <w:r w:rsidRPr="00061A7E">
                <w:rPr>
                  <w:color w:val="000000" w:themeColor="text1"/>
                  <w:u w:val="single"/>
                </w:rPr>
                <w:t>Global TB Institute</w:t>
              </w:r>
            </w:hyperlink>
            <w:r w:rsidRPr="00061A7E">
              <w:rPr>
                <w:color w:val="000000" w:themeColor="text1"/>
              </w:rPr>
              <w:t xml:space="preserve"> (Virginia’s center); </w:t>
            </w:r>
            <w:hyperlink r:id="rId22" w:anchor="/">
              <w:r w:rsidRPr="00061A7E">
                <w:rPr>
                  <w:color w:val="000000" w:themeColor="text1"/>
                  <w:u w:val="single"/>
                </w:rPr>
                <w:t>Southeastern National TB Center</w:t>
              </w:r>
            </w:hyperlink>
            <w:r w:rsidRPr="00061A7E">
              <w:rPr>
                <w:color w:val="000000" w:themeColor="text1"/>
              </w:rPr>
              <w:t xml:space="preserve">; </w:t>
            </w:r>
            <w:hyperlink r:id="rId23">
              <w:r w:rsidRPr="00061A7E">
                <w:rPr>
                  <w:color w:val="000000" w:themeColor="text1"/>
                  <w:u w:val="single"/>
                </w:rPr>
                <w:t>Curry International TB Center</w:t>
              </w:r>
            </w:hyperlink>
            <w:r w:rsidRPr="00061A7E">
              <w:rPr>
                <w:color w:val="000000" w:themeColor="text1"/>
              </w:rPr>
              <w:t xml:space="preserve">; </w:t>
            </w:r>
            <w:hyperlink r:id="rId24" w:history="1">
              <w:r w:rsidR="009661C4" w:rsidRPr="00061A7E">
                <w:rPr>
                  <w:rStyle w:val="Hyperlink"/>
                  <w:color w:val="000000" w:themeColor="text1"/>
                </w:rPr>
                <w:t>Mayo Clinic Center for Tuberculosis</w:t>
              </w:r>
            </w:hyperlink>
          </w:p>
        </w:tc>
        <w:tc>
          <w:tcPr>
            <w:tcW w:w="1715" w:type="dxa"/>
          </w:tcPr>
          <w:p w14:paraId="3E921018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6D707F" w:rsidRPr="00061A7E" w14:paraId="6203F36F" w14:textId="77777777" w:rsidTr="0083613F">
        <w:tc>
          <w:tcPr>
            <w:tcW w:w="7645" w:type="dxa"/>
          </w:tcPr>
          <w:p w14:paraId="47B157AE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Sign up for COE email </w:t>
            </w:r>
            <w:proofErr w:type="spellStart"/>
            <w:r w:rsidRPr="00061A7E">
              <w:rPr>
                <w:color w:val="000000" w:themeColor="text1"/>
              </w:rPr>
              <w:t>listservs</w:t>
            </w:r>
            <w:proofErr w:type="spellEnd"/>
            <w:r w:rsidRPr="00061A7E">
              <w:rPr>
                <w:color w:val="000000" w:themeColor="text1"/>
              </w:rPr>
              <w:t xml:space="preserve"> (</w:t>
            </w:r>
            <w:hyperlink r:id="rId25">
              <w:r w:rsidRPr="00061A7E">
                <w:rPr>
                  <w:color w:val="000000" w:themeColor="text1"/>
                  <w:u w:val="single"/>
                </w:rPr>
                <w:t>sign up on GTBI website</w:t>
              </w:r>
            </w:hyperlink>
            <w:r w:rsidRPr="00061A7E">
              <w:rPr>
                <w:color w:val="000000" w:themeColor="text1"/>
              </w:rPr>
              <w:t xml:space="preserve">) for educational webinars.  </w:t>
            </w:r>
          </w:p>
        </w:tc>
        <w:tc>
          <w:tcPr>
            <w:tcW w:w="1715" w:type="dxa"/>
          </w:tcPr>
          <w:p w14:paraId="797D9682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4C9ECD0E" w14:textId="77777777" w:rsidR="006D707F" w:rsidRPr="00061A7E" w:rsidRDefault="006D707F">
      <w:pPr>
        <w:rPr>
          <w:color w:val="000000" w:themeColor="text1"/>
        </w:rPr>
      </w:pPr>
    </w:p>
    <w:p w14:paraId="032D62DD" w14:textId="77777777" w:rsidR="006D707F" w:rsidRPr="00061A7E" w:rsidRDefault="0083613F">
      <w:pPr>
        <w:rPr>
          <w:color w:val="000000" w:themeColor="text1"/>
          <w:sz w:val="24"/>
          <w:szCs w:val="28"/>
          <w:u w:val="single"/>
        </w:rPr>
      </w:pPr>
      <w:r w:rsidRPr="00061A7E">
        <w:rPr>
          <w:color w:val="000000" w:themeColor="text1"/>
          <w:sz w:val="24"/>
          <w:szCs w:val="28"/>
          <w:u w:val="single"/>
        </w:rPr>
        <w:t>Section II. Complete within four months</w:t>
      </w:r>
    </w:p>
    <w:p w14:paraId="7F36646A" w14:textId="77777777" w:rsidR="006D707F" w:rsidRPr="00061A7E" w:rsidRDefault="0083613F">
      <w:pPr>
        <w:pStyle w:val="Heading1"/>
        <w:rPr>
          <w:color w:val="000000" w:themeColor="text1"/>
          <w:sz w:val="28"/>
          <w:szCs w:val="28"/>
        </w:rPr>
      </w:pPr>
      <w:bookmarkStart w:id="0" w:name="_cznkyb7jqdph" w:colFirst="0" w:colLast="0"/>
      <w:bookmarkEnd w:id="0"/>
      <w:r w:rsidRPr="00061A7E">
        <w:rPr>
          <w:color w:val="000000" w:themeColor="text1"/>
          <w:sz w:val="28"/>
          <w:szCs w:val="28"/>
        </w:rPr>
        <w:t>Tuberculosis Screening and Tests for Infection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695"/>
      </w:tblGrid>
      <w:tr w:rsidR="00061A7E" w:rsidRPr="00061A7E" w14:paraId="0C6552B5" w14:textId="77777777">
        <w:tc>
          <w:tcPr>
            <w:tcW w:w="7665" w:type="dxa"/>
          </w:tcPr>
          <w:p w14:paraId="64B73630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14:paraId="63A6ADC5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0B928CCE" w14:textId="77777777">
        <w:tc>
          <w:tcPr>
            <w:tcW w:w="7665" w:type="dxa"/>
          </w:tcPr>
          <w:p w14:paraId="2622B210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Review the </w:t>
            </w:r>
            <w:hyperlink r:id="rId26">
              <w:r w:rsidRPr="00061A7E">
                <w:rPr>
                  <w:color w:val="000000" w:themeColor="text1"/>
                  <w:u w:val="single"/>
                </w:rPr>
                <w:t>TB 512</w:t>
              </w:r>
            </w:hyperlink>
            <w:r w:rsidRPr="00061A7E">
              <w:rPr>
                <w:color w:val="000000" w:themeColor="text1"/>
              </w:rPr>
              <w:t xml:space="preserve"> and </w:t>
            </w:r>
            <w:hyperlink r:id="rId27">
              <w:r w:rsidRPr="00061A7E">
                <w:rPr>
                  <w:color w:val="000000" w:themeColor="text1"/>
                  <w:u w:val="single"/>
                </w:rPr>
                <w:t>pediatric</w:t>
              </w:r>
            </w:hyperlink>
            <w:r w:rsidRPr="00061A7E">
              <w:rPr>
                <w:color w:val="000000" w:themeColor="text1"/>
              </w:rPr>
              <w:t xml:space="preserve"> and </w:t>
            </w:r>
            <w:hyperlink r:id="rId28">
              <w:r w:rsidRPr="00061A7E">
                <w:rPr>
                  <w:color w:val="000000" w:themeColor="text1"/>
                  <w:u w:val="single"/>
                </w:rPr>
                <w:t>adult</w:t>
              </w:r>
            </w:hyperlink>
            <w:r w:rsidRPr="00061A7E">
              <w:rPr>
                <w:color w:val="000000" w:themeColor="text1"/>
              </w:rPr>
              <w:t xml:space="preserve"> risk assessments for the community</w:t>
            </w:r>
          </w:p>
        </w:tc>
        <w:tc>
          <w:tcPr>
            <w:tcW w:w="1695" w:type="dxa"/>
          </w:tcPr>
          <w:p w14:paraId="1C15CE28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F05809F" w14:textId="77777777">
        <w:tc>
          <w:tcPr>
            <w:tcW w:w="7665" w:type="dxa"/>
          </w:tcPr>
          <w:p w14:paraId="10307E20" w14:textId="66E483C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Watch the </w:t>
            </w:r>
            <w:hyperlink r:id="rId29" w:anchor="/media/id/302210">
              <w:proofErr w:type="spellStart"/>
              <w:r w:rsidRPr="00061A7E">
                <w:rPr>
                  <w:color w:val="000000" w:themeColor="text1"/>
                  <w:u w:val="single"/>
                </w:rPr>
                <w:t>Mantoux</w:t>
              </w:r>
              <w:proofErr w:type="spellEnd"/>
              <w:r w:rsidRPr="00061A7E">
                <w:rPr>
                  <w:color w:val="000000" w:themeColor="text1"/>
                  <w:u w:val="single"/>
                </w:rPr>
                <w:t xml:space="preserve"> Tuberculin Skin Test</w:t>
              </w:r>
              <w:r w:rsidR="00C62E22" w:rsidRPr="00061A7E">
                <w:rPr>
                  <w:color w:val="000000" w:themeColor="text1"/>
                  <w:u w:val="single"/>
                </w:rPr>
                <w:t xml:space="preserve"> (TST)</w:t>
              </w:r>
              <w:r w:rsidRPr="00061A7E">
                <w:rPr>
                  <w:color w:val="000000" w:themeColor="text1"/>
                  <w:u w:val="single"/>
                </w:rPr>
                <w:t xml:space="preserve"> training video</w:t>
              </w:r>
            </w:hyperlink>
          </w:p>
        </w:tc>
        <w:tc>
          <w:tcPr>
            <w:tcW w:w="1695" w:type="dxa"/>
          </w:tcPr>
          <w:p w14:paraId="2F634973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BD92EA7" w14:textId="77777777">
        <w:tc>
          <w:tcPr>
            <w:tcW w:w="7665" w:type="dxa"/>
          </w:tcPr>
          <w:p w14:paraId="6123FDF2" w14:textId="48C1564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Conduct screening/risk assessment, place and read at least 3 </w:t>
            </w:r>
            <w:r w:rsidR="00C62E22" w:rsidRPr="00061A7E">
              <w:rPr>
                <w:color w:val="000000" w:themeColor="text1"/>
              </w:rPr>
              <w:t>TSTs</w:t>
            </w:r>
          </w:p>
          <w:p w14:paraId="3CD210DE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Observed by: ___________________________________________________</w:t>
            </w:r>
          </w:p>
        </w:tc>
        <w:tc>
          <w:tcPr>
            <w:tcW w:w="1695" w:type="dxa"/>
          </w:tcPr>
          <w:p w14:paraId="61DDFA53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EDD3A33" w14:textId="77777777">
        <w:tc>
          <w:tcPr>
            <w:tcW w:w="7665" w:type="dxa"/>
          </w:tcPr>
          <w:p w14:paraId="75DF70BD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about </w:t>
            </w:r>
            <w:hyperlink r:id="rId30">
              <w:r w:rsidRPr="00061A7E">
                <w:rPr>
                  <w:color w:val="000000" w:themeColor="text1"/>
                  <w:u w:val="single"/>
                </w:rPr>
                <w:t>Testing for TB Infection</w:t>
              </w:r>
            </w:hyperlink>
          </w:p>
        </w:tc>
        <w:tc>
          <w:tcPr>
            <w:tcW w:w="1695" w:type="dxa"/>
          </w:tcPr>
          <w:p w14:paraId="17F50C15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7B82AAFD" w14:textId="77777777">
        <w:tc>
          <w:tcPr>
            <w:tcW w:w="7665" w:type="dxa"/>
          </w:tcPr>
          <w:p w14:paraId="780E95AF" w14:textId="590F20B3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the </w:t>
            </w:r>
            <w:hyperlink r:id="rId31">
              <w:r w:rsidRPr="00061A7E">
                <w:rPr>
                  <w:color w:val="000000" w:themeColor="text1"/>
                  <w:u w:val="single"/>
                </w:rPr>
                <w:t>T-</w:t>
              </w:r>
              <w:r w:rsidR="00863DC0" w:rsidRPr="00061A7E">
                <w:rPr>
                  <w:color w:val="000000" w:themeColor="text1"/>
                  <w:u w:val="single"/>
                </w:rPr>
                <w:t xml:space="preserve">SPOT </w:t>
              </w:r>
              <w:r w:rsidRPr="00061A7E">
                <w:rPr>
                  <w:color w:val="000000" w:themeColor="text1"/>
                  <w:u w:val="single"/>
                </w:rPr>
                <w:t>package insert</w:t>
              </w:r>
            </w:hyperlink>
            <w:r w:rsidRPr="00061A7E">
              <w:rPr>
                <w:color w:val="000000" w:themeColor="text1"/>
              </w:rPr>
              <w:t xml:space="preserve"> (Interferon Gamma Release Assay - IGRA)</w:t>
            </w:r>
          </w:p>
        </w:tc>
        <w:tc>
          <w:tcPr>
            <w:tcW w:w="1695" w:type="dxa"/>
          </w:tcPr>
          <w:p w14:paraId="62914EA3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4A698296" w14:textId="77777777">
        <w:tc>
          <w:tcPr>
            <w:tcW w:w="7665" w:type="dxa"/>
          </w:tcPr>
          <w:p w14:paraId="5EE69BB4" w14:textId="1931D862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the </w:t>
            </w:r>
            <w:hyperlink r:id="rId32">
              <w:proofErr w:type="spellStart"/>
              <w:r w:rsidR="00282E6A" w:rsidRPr="00061A7E">
                <w:rPr>
                  <w:color w:val="000000" w:themeColor="text1"/>
                  <w:u w:val="single"/>
                </w:rPr>
                <w:t>QuantiFERON</w:t>
              </w:r>
              <w:proofErr w:type="spellEnd"/>
              <w:r w:rsidR="00282E6A" w:rsidRPr="00061A7E">
                <w:rPr>
                  <w:color w:val="000000" w:themeColor="text1"/>
                  <w:u w:val="single"/>
                </w:rPr>
                <w:t>®-TB</w:t>
              </w:r>
              <w:r w:rsidRPr="00061A7E">
                <w:rPr>
                  <w:color w:val="000000" w:themeColor="text1"/>
                  <w:u w:val="single"/>
                </w:rPr>
                <w:t xml:space="preserve"> Gold Plus </w:t>
              </w:r>
              <w:r w:rsidR="00863DC0" w:rsidRPr="00061A7E">
                <w:rPr>
                  <w:color w:val="000000" w:themeColor="text1"/>
                  <w:u w:val="single"/>
                </w:rPr>
                <w:t xml:space="preserve">(QFT-Plus) </w:t>
              </w:r>
              <w:r w:rsidRPr="00061A7E">
                <w:rPr>
                  <w:color w:val="000000" w:themeColor="text1"/>
                  <w:u w:val="single"/>
                </w:rPr>
                <w:t>brochure</w:t>
              </w:r>
            </w:hyperlink>
            <w:r w:rsidRPr="00061A7E">
              <w:rPr>
                <w:color w:val="000000" w:themeColor="text1"/>
              </w:rPr>
              <w:t xml:space="preserve"> (IGRA)</w:t>
            </w:r>
          </w:p>
        </w:tc>
        <w:tc>
          <w:tcPr>
            <w:tcW w:w="1695" w:type="dxa"/>
          </w:tcPr>
          <w:p w14:paraId="4FF02287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8895B58" w14:textId="77777777">
        <w:tc>
          <w:tcPr>
            <w:tcW w:w="7665" w:type="dxa"/>
          </w:tcPr>
          <w:p w14:paraId="4CC3A3C3" w14:textId="341DABA4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lastRenderedPageBreak/>
              <w:t>Learn your district’s process for IGRA specimen collection</w:t>
            </w:r>
            <w:r w:rsidR="0084207E" w:rsidRPr="00061A7E">
              <w:rPr>
                <w:color w:val="000000" w:themeColor="text1"/>
              </w:rPr>
              <w:t>,</w:t>
            </w:r>
            <w:r w:rsidRPr="00061A7E">
              <w:rPr>
                <w:color w:val="000000" w:themeColor="text1"/>
              </w:rPr>
              <w:t xml:space="preserve"> handling</w:t>
            </w:r>
            <w:r w:rsidR="0084207E" w:rsidRPr="00061A7E">
              <w:rPr>
                <w:color w:val="000000" w:themeColor="text1"/>
              </w:rPr>
              <w:t xml:space="preserve"> &amp; reimbursement</w:t>
            </w:r>
          </w:p>
        </w:tc>
        <w:tc>
          <w:tcPr>
            <w:tcW w:w="1695" w:type="dxa"/>
          </w:tcPr>
          <w:p w14:paraId="086E3F91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18820541" w14:textId="77777777" w:rsidR="006D707F" w:rsidRPr="00061A7E" w:rsidRDefault="0083613F">
      <w:pPr>
        <w:pStyle w:val="Heading1"/>
        <w:rPr>
          <w:color w:val="000000" w:themeColor="text1"/>
          <w:sz w:val="28"/>
        </w:rPr>
      </w:pPr>
      <w:r w:rsidRPr="00061A7E">
        <w:rPr>
          <w:color w:val="000000" w:themeColor="text1"/>
          <w:sz w:val="28"/>
        </w:rPr>
        <w:t>Tuberculosis Case Management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15"/>
      </w:tblGrid>
      <w:tr w:rsidR="00061A7E" w:rsidRPr="00061A7E" w14:paraId="3DE8AAB9" w14:textId="77777777" w:rsidTr="0083613F">
        <w:tc>
          <w:tcPr>
            <w:tcW w:w="7645" w:type="dxa"/>
          </w:tcPr>
          <w:p w14:paraId="4F1050A0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715" w:type="dxa"/>
          </w:tcPr>
          <w:p w14:paraId="3FF1E4F0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2012BC26" w14:textId="77777777" w:rsidTr="0083613F">
        <w:tc>
          <w:tcPr>
            <w:tcW w:w="7645" w:type="dxa"/>
          </w:tcPr>
          <w:p w14:paraId="21EA4563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Read/skim the </w:t>
            </w:r>
            <w:hyperlink r:id="rId33">
              <w:r w:rsidRPr="00061A7E">
                <w:rPr>
                  <w:color w:val="000000" w:themeColor="text1"/>
                  <w:u w:val="single"/>
                </w:rPr>
                <w:t>Tuberculosis Case Management: A Guide for Nurses</w:t>
              </w:r>
            </w:hyperlink>
            <w:r w:rsidRPr="00061A7E">
              <w:rPr>
                <w:color w:val="000000" w:themeColor="text1"/>
              </w:rPr>
              <w:t xml:space="preserve"> from the Global TB Institute</w:t>
            </w:r>
          </w:p>
        </w:tc>
        <w:tc>
          <w:tcPr>
            <w:tcW w:w="1715" w:type="dxa"/>
          </w:tcPr>
          <w:p w14:paraId="3374BA10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86CE1AC" w14:textId="77777777" w:rsidTr="0083613F">
        <w:tc>
          <w:tcPr>
            <w:tcW w:w="7645" w:type="dxa"/>
          </w:tcPr>
          <w:p w14:paraId="09C8CA76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Become familiar with </w:t>
            </w:r>
            <w:hyperlink r:id="rId34">
              <w:r w:rsidRPr="00061A7E">
                <w:rPr>
                  <w:color w:val="000000" w:themeColor="text1"/>
                  <w:u w:val="single"/>
                </w:rPr>
                <w:t>TB Nurse Case Management Clinical Pathway</w:t>
              </w:r>
            </w:hyperlink>
          </w:p>
        </w:tc>
        <w:tc>
          <w:tcPr>
            <w:tcW w:w="1715" w:type="dxa"/>
          </w:tcPr>
          <w:p w14:paraId="770BBD5F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9C72F1F" w14:textId="77777777" w:rsidTr="0083613F">
        <w:tc>
          <w:tcPr>
            <w:tcW w:w="7645" w:type="dxa"/>
          </w:tcPr>
          <w:p w14:paraId="241A3636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Review TB and LTBI chart forms/review tools/chart set up - </w:t>
            </w:r>
            <w:hyperlink r:id="rId35">
              <w:r w:rsidRPr="00061A7E">
                <w:rPr>
                  <w:color w:val="000000" w:themeColor="text1"/>
                  <w:u w:val="single"/>
                </w:rPr>
                <w:t xml:space="preserve">TB Chart </w:t>
              </w:r>
            </w:hyperlink>
            <w:hyperlink r:id="rId36">
              <w:r w:rsidRPr="00061A7E">
                <w:rPr>
                  <w:color w:val="000000" w:themeColor="text1"/>
                  <w:u w:val="single"/>
                </w:rPr>
                <w:t>Forms</w:t>
              </w:r>
            </w:hyperlink>
            <w:r w:rsidRPr="00061A7E">
              <w:rPr>
                <w:color w:val="000000" w:themeColor="text1"/>
              </w:rPr>
              <w:t xml:space="preserve"> and set up TB and LTBI dummy charts</w:t>
            </w:r>
          </w:p>
        </w:tc>
        <w:tc>
          <w:tcPr>
            <w:tcW w:w="1715" w:type="dxa"/>
          </w:tcPr>
          <w:p w14:paraId="1C9E8E56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732E1B0" w14:textId="77777777" w:rsidTr="0083613F">
        <w:tc>
          <w:tcPr>
            <w:tcW w:w="7645" w:type="dxa"/>
          </w:tcPr>
          <w:p w14:paraId="39675C61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Review your local health district’s TB (and LTBI) standing orders</w:t>
            </w:r>
          </w:p>
        </w:tc>
        <w:tc>
          <w:tcPr>
            <w:tcW w:w="1715" w:type="dxa"/>
          </w:tcPr>
          <w:p w14:paraId="4D4FBDD8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32CBEB28" w14:textId="77777777" w:rsidTr="0083613F">
        <w:tc>
          <w:tcPr>
            <w:tcW w:w="7645" w:type="dxa"/>
          </w:tcPr>
          <w:p w14:paraId="4608C4B9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Complete TB screening/testing &amp; N95 mask fit testing (required prior to client contact)</w:t>
            </w:r>
          </w:p>
        </w:tc>
        <w:tc>
          <w:tcPr>
            <w:tcW w:w="1715" w:type="dxa"/>
          </w:tcPr>
          <w:p w14:paraId="596FD85A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04DF9BC" w14:textId="77777777" w:rsidTr="0083613F">
        <w:tc>
          <w:tcPr>
            <w:tcW w:w="7645" w:type="dxa"/>
          </w:tcPr>
          <w:p w14:paraId="54093E0A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Watch a TB PHN open a new case - set up TB chart and complete forms</w:t>
            </w:r>
          </w:p>
        </w:tc>
        <w:tc>
          <w:tcPr>
            <w:tcW w:w="1715" w:type="dxa"/>
          </w:tcPr>
          <w:p w14:paraId="019DDDAD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D667ABD" w14:textId="77777777" w:rsidTr="0083613F">
        <w:tc>
          <w:tcPr>
            <w:tcW w:w="7645" w:type="dxa"/>
          </w:tcPr>
          <w:p w14:paraId="6A726A80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Participate in monthly case review of district TB cases</w:t>
            </w:r>
          </w:p>
        </w:tc>
        <w:tc>
          <w:tcPr>
            <w:tcW w:w="1715" w:type="dxa"/>
          </w:tcPr>
          <w:p w14:paraId="426CA799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7FAC9E37" w14:textId="77777777" w:rsidTr="0083613F">
        <w:tc>
          <w:tcPr>
            <w:tcW w:w="7645" w:type="dxa"/>
          </w:tcPr>
          <w:p w14:paraId="3F7F7C8D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Complete monthly nurse assessment for a TB case (draw labs, vitals, vision screen, sputum collection, patient education)</w:t>
            </w:r>
          </w:p>
        </w:tc>
        <w:tc>
          <w:tcPr>
            <w:tcW w:w="1715" w:type="dxa"/>
          </w:tcPr>
          <w:p w14:paraId="18DA0989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67ED05AD" w14:textId="77777777" w:rsidTr="0083613F">
        <w:tc>
          <w:tcPr>
            <w:tcW w:w="7645" w:type="dxa"/>
          </w:tcPr>
          <w:p w14:paraId="1C3E8ED5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Shadow a directly observed therapy (DOT) visit and complete a </w:t>
            </w:r>
            <w:hyperlink r:id="rId37">
              <w:r w:rsidRPr="00061A7E">
                <w:rPr>
                  <w:color w:val="000000" w:themeColor="text1"/>
                  <w:u w:val="single"/>
                </w:rPr>
                <w:t>DOT log</w:t>
              </w:r>
            </w:hyperlink>
          </w:p>
        </w:tc>
        <w:tc>
          <w:tcPr>
            <w:tcW w:w="1715" w:type="dxa"/>
          </w:tcPr>
          <w:p w14:paraId="26FA35C1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EBF705D" w14:textId="77777777" w:rsidTr="0083613F">
        <w:tc>
          <w:tcPr>
            <w:tcW w:w="7645" w:type="dxa"/>
          </w:tcPr>
          <w:p w14:paraId="0527D710" w14:textId="70A11C3B" w:rsidR="00D558CF" w:rsidRPr="00061A7E" w:rsidRDefault="00D558C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Shadow a video enhanced therapy (VET) visit and complete documentation</w:t>
            </w:r>
          </w:p>
        </w:tc>
        <w:tc>
          <w:tcPr>
            <w:tcW w:w="1715" w:type="dxa"/>
          </w:tcPr>
          <w:p w14:paraId="6472449F" w14:textId="77777777" w:rsidR="00D558CF" w:rsidRPr="00061A7E" w:rsidRDefault="00D558CF">
            <w:pPr>
              <w:rPr>
                <w:color w:val="000000" w:themeColor="text1"/>
              </w:rPr>
            </w:pPr>
          </w:p>
        </w:tc>
      </w:tr>
      <w:tr w:rsidR="00061A7E" w:rsidRPr="00061A7E" w14:paraId="7BB8A5A1" w14:textId="77777777" w:rsidTr="0083613F">
        <w:tc>
          <w:tcPr>
            <w:tcW w:w="7645" w:type="dxa"/>
          </w:tcPr>
          <w:p w14:paraId="5C56B4C1" w14:textId="48AE4139" w:rsidR="00D558CF" w:rsidRPr="00061A7E" w:rsidRDefault="00D558C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Request access to a telehealth platform from the VDH TB Program</w:t>
            </w:r>
          </w:p>
        </w:tc>
        <w:tc>
          <w:tcPr>
            <w:tcW w:w="1715" w:type="dxa"/>
          </w:tcPr>
          <w:p w14:paraId="05612AEE" w14:textId="77777777" w:rsidR="00D558CF" w:rsidRPr="00061A7E" w:rsidRDefault="00D558CF">
            <w:pPr>
              <w:rPr>
                <w:color w:val="000000" w:themeColor="text1"/>
              </w:rPr>
            </w:pPr>
          </w:p>
        </w:tc>
      </w:tr>
      <w:tr w:rsidR="00061A7E" w:rsidRPr="00061A7E" w14:paraId="7E47AAEA" w14:textId="77777777" w:rsidTr="0083613F">
        <w:tc>
          <w:tcPr>
            <w:tcW w:w="7645" w:type="dxa"/>
          </w:tcPr>
          <w:p w14:paraId="0AFFB284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Complete encounter forms for DOT visit and monthly nurse assessment</w:t>
            </w:r>
          </w:p>
        </w:tc>
        <w:tc>
          <w:tcPr>
            <w:tcW w:w="1715" w:type="dxa"/>
          </w:tcPr>
          <w:p w14:paraId="0E701E50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4807F330" w14:textId="77777777" w:rsidTr="0083613F">
        <w:tc>
          <w:tcPr>
            <w:tcW w:w="7645" w:type="dxa"/>
          </w:tcPr>
          <w:p w14:paraId="1E74DAA1" w14:textId="77777777" w:rsidR="006D707F" w:rsidRPr="00061A7E" w:rsidRDefault="0083613F" w:rsidP="00F357F7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Order refill of medication from </w:t>
            </w:r>
            <w:r w:rsidR="00F357F7" w:rsidRPr="00061A7E">
              <w:rPr>
                <w:color w:val="000000" w:themeColor="text1"/>
              </w:rPr>
              <w:t>Division of Pharmacy Services</w:t>
            </w:r>
          </w:p>
        </w:tc>
        <w:tc>
          <w:tcPr>
            <w:tcW w:w="1715" w:type="dxa"/>
          </w:tcPr>
          <w:p w14:paraId="03F423A4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C20B479" w14:textId="77777777" w:rsidTr="0083613F">
        <w:tc>
          <w:tcPr>
            <w:tcW w:w="7645" w:type="dxa"/>
          </w:tcPr>
          <w:p w14:paraId="74096382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Collect sputa, enter into </w:t>
            </w:r>
            <w:proofErr w:type="spellStart"/>
            <w:r w:rsidRPr="00061A7E">
              <w:rPr>
                <w:color w:val="000000" w:themeColor="text1"/>
              </w:rPr>
              <w:t>WebVISION</w:t>
            </w:r>
            <w:proofErr w:type="spellEnd"/>
            <w:r w:rsidRPr="00061A7E">
              <w:rPr>
                <w:color w:val="000000" w:themeColor="text1"/>
              </w:rPr>
              <w:t xml:space="preserve">, dispatch in </w:t>
            </w:r>
            <w:proofErr w:type="spellStart"/>
            <w:r w:rsidRPr="00061A7E">
              <w:rPr>
                <w:color w:val="000000" w:themeColor="text1"/>
              </w:rPr>
              <w:t>WebVISION</w:t>
            </w:r>
            <w:proofErr w:type="spellEnd"/>
          </w:p>
        </w:tc>
        <w:tc>
          <w:tcPr>
            <w:tcW w:w="1715" w:type="dxa"/>
          </w:tcPr>
          <w:p w14:paraId="273B61B9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18B614B" w14:textId="77777777" w:rsidTr="0083613F">
        <w:tc>
          <w:tcPr>
            <w:tcW w:w="7645" w:type="dxa"/>
          </w:tcPr>
          <w:p w14:paraId="7DB85D9F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Update a chart with specimen results (bacteriology flow sheet, lab flow sheet)</w:t>
            </w:r>
          </w:p>
        </w:tc>
        <w:tc>
          <w:tcPr>
            <w:tcW w:w="1715" w:type="dxa"/>
          </w:tcPr>
          <w:p w14:paraId="24EC8A89" w14:textId="77777777" w:rsidR="006D707F" w:rsidRPr="00061A7E" w:rsidRDefault="006D707F" w:rsidP="0083613F">
            <w:pPr>
              <w:spacing w:line="259" w:lineRule="auto"/>
              <w:rPr>
                <w:color w:val="000000" w:themeColor="text1"/>
              </w:rPr>
            </w:pPr>
            <w:bookmarkStart w:id="1" w:name="_fb6uyi2eawx7" w:colFirst="0" w:colLast="0"/>
            <w:bookmarkEnd w:id="1"/>
          </w:p>
        </w:tc>
      </w:tr>
      <w:tr w:rsidR="00061A7E" w:rsidRPr="00061A7E" w14:paraId="5FC530DA" w14:textId="77777777" w:rsidTr="0083613F">
        <w:tc>
          <w:tcPr>
            <w:tcW w:w="7645" w:type="dxa"/>
          </w:tcPr>
          <w:p w14:paraId="7B204492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Work with a TB PHN on a contact investigation and </w:t>
            </w:r>
            <w:hyperlink r:id="rId38">
              <w:r w:rsidRPr="00061A7E">
                <w:rPr>
                  <w:color w:val="000000" w:themeColor="text1"/>
                  <w:u w:val="single"/>
                </w:rPr>
                <w:t>reporting forms for CIs</w:t>
              </w:r>
            </w:hyperlink>
          </w:p>
        </w:tc>
        <w:tc>
          <w:tcPr>
            <w:tcW w:w="1715" w:type="dxa"/>
          </w:tcPr>
          <w:p w14:paraId="1FF39C70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4D9A2BF1" w14:textId="77777777" w:rsidTr="0083613F">
        <w:tc>
          <w:tcPr>
            <w:tcW w:w="7645" w:type="dxa"/>
          </w:tcPr>
          <w:p w14:paraId="2AF015EE" w14:textId="77777777" w:rsidR="006D707F" w:rsidRPr="00061A7E" w:rsidRDefault="00061A7E">
            <w:pPr>
              <w:rPr>
                <w:color w:val="000000" w:themeColor="text1"/>
              </w:rPr>
            </w:pPr>
            <w:hyperlink r:id="rId39">
              <w:r w:rsidR="0083613F" w:rsidRPr="00061A7E">
                <w:rPr>
                  <w:color w:val="000000" w:themeColor="text1"/>
                  <w:u w:val="single"/>
                </w:rPr>
                <w:t xml:space="preserve">Enter a presumptive/confirmed TB case into </w:t>
              </w:r>
              <w:proofErr w:type="spellStart"/>
              <w:r w:rsidR="0083613F" w:rsidRPr="00061A7E">
                <w:rPr>
                  <w:color w:val="000000" w:themeColor="text1"/>
                  <w:u w:val="single"/>
                </w:rPr>
                <w:t>REDCap</w:t>
              </w:r>
              <w:proofErr w:type="spellEnd"/>
            </w:hyperlink>
          </w:p>
        </w:tc>
        <w:tc>
          <w:tcPr>
            <w:tcW w:w="1715" w:type="dxa"/>
          </w:tcPr>
          <w:p w14:paraId="5786132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1EF2643" w14:textId="77777777" w:rsidTr="0083613F">
        <w:tc>
          <w:tcPr>
            <w:tcW w:w="7645" w:type="dxa"/>
          </w:tcPr>
          <w:p w14:paraId="2E9495CB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Complete a chart review of a TB case using the </w:t>
            </w:r>
            <w:hyperlink r:id="rId40">
              <w:r w:rsidRPr="00061A7E">
                <w:rPr>
                  <w:color w:val="000000" w:themeColor="text1"/>
                  <w:u w:val="single"/>
                </w:rPr>
                <w:t>review tool</w:t>
              </w:r>
            </w:hyperlink>
          </w:p>
        </w:tc>
        <w:tc>
          <w:tcPr>
            <w:tcW w:w="1715" w:type="dxa"/>
          </w:tcPr>
          <w:p w14:paraId="15434D0A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74228854" w14:textId="77777777" w:rsidTr="0083613F">
        <w:tc>
          <w:tcPr>
            <w:tcW w:w="7645" w:type="dxa"/>
          </w:tcPr>
          <w:p w14:paraId="5E9BC9EE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Practice completing a </w:t>
            </w:r>
            <w:hyperlink r:id="rId41">
              <w:r w:rsidRPr="00061A7E">
                <w:rPr>
                  <w:color w:val="000000" w:themeColor="text1"/>
                  <w:u w:val="single"/>
                </w:rPr>
                <w:t>case closure form and counting doses for a case</w:t>
              </w:r>
            </w:hyperlink>
          </w:p>
        </w:tc>
        <w:tc>
          <w:tcPr>
            <w:tcW w:w="1715" w:type="dxa"/>
          </w:tcPr>
          <w:p w14:paraId="199E9764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6BD4F6C6" w14:textId="77777777" w:rsidR="006D707F" w:rsidRPr="00061A7E" w:rsidRDefault="0083613F">
      <w:pPr>
        <w:pStyle w:val="Heading1"/>
        <w:rPr>
          <w:color w:val="000000" w:themeColor="text1"/>
          <w:sz w:val="28"/>
        </w:rPr>
      </w:pPr>
      <w:bookmarkStart w:id="2" w:name="_i09dxpx870w2" w:colFirst="0" w:colLast="0"/>
      <w:bookmarkEnd w:id="2"/>
      <w:r w:rsidRPr="00061A7E">
        <w:rPr>
          <w:color w:val="000000" w:themeColor="text1"/>
          <w:sz w:val="28"/>
        </w:rPr>
        <w:t>Latent Tuberculosis Infection (LTBI)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695"/>
      </w:tblGrid>
      <w:tr w:rsidR="00061A7E" w:rsidRPr="00061A7E" w14:paraId="7AAE0975" w14:textId="77777777">
        <w:tc>
          <w:tcPr>
            <w:tcW w:w="7665" w:type="dxa"/>
          </w:tcPr>
          <w:p w14:paraId="640BF84C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14:paraId="3A416AE1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109FD1FE" w14:textId="77777777">
        <w:tc>
          <w:tcPr>
            <w:tcW w:w="7665" w:type="dxa"/>
          </w:tcPr>
          <w:p w14:paraId="01ADD7E7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about </w:t>
            </w:r>
            <w:hyperlink r:id="rId42">
              <w:r w:rsidRPr="00061A7E">
                <w:rPr>
                  <w:color w:val="000000" w:themeColor="text1"/>
                  <w:u w:val="single"/>
                </w:rPr>
                <w:t>LTBI Treatment Regimens</w:t>
              </w:r>
            </w:hyperlink>
          </w:p>
        </w:tc>
        <w:tc>
          <w:tcPr>
            <w:tcW w:w="1695" w:type="dxa"/>
          </w:tcPr>
          <w:p w14:paraId="054058E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1F73F5D" w14:textId="77777777">
        <w:tc>
          <w:tcPr>
            <w:tcW w:w="7665" w:type="dxa"/>
          </w:tcPr>
          <w:p w14:paraId="5E47C498" w14:textId="77777777" w:rsidR="006D707F" w:rsidRPr="00061A7E" w:rsidRDefault="0083613F" w:rsidP="00F357F7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Open an LTBI case with a TB PHN - create chart, complete forms, provide education, </w:t>
            </w:r>
            <w:r w:rsidR="00F357F7" w:rsidRPr="00061A7E">
              <w:rPr>
                <w:color w:val="000000" w:themeColor="text1"/>
              </w:rPr>
              <w:t xml:space="preserve">complete an </w:t>
            </w:r>
            <w:hyperlink r:id="rId43" w:history="1">
              <w:r w:rsidR="00F357F7" w:rsidRPr="00061A7E">
                <w:rPr>
                  <w:rStyle w:val="Hyperlink"/>
                  <w:color w:val="000000" w:themeColor="text1"/>
                </w:rPr>
                <w:t>LTBI Case Report Form</w:t>
              </w:r>
            </w:hyperlink>
          </w:p>
        </w:tc>
        <w:tc>
          <w:tcPr>
            <w:tcW w:w="1695" w:type="dxa"/>
          </w:tcPr>
          <w:p w14:paraId="024DE92E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19764DBA" w14:textId="77777777">
        <w:tc>
          <w:tcPr>
            <w:tcW w:w="7665" w:type="dxa"/>
          </w:tcPr>
          <w:p w14:paraId="0546885D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Perform a monthly clinical assessment with an LTBI case</w:t>
            </w:r>
          </w:p>
        </w:tc>
        <w:tc>
          <w:tcPr>
            <w:tcW w:w="1695" w:type="dxa"/>
          </w:tcPr>
          <w:p w14:paraId="7DEA1D63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3A789ACC" w14:textId="77777777">
        <w:tc>
          <w:tcPr>
            <w:tcW w:w="7665" w:type="dxa"/>
          </w:tcPr>
          <w:p w14:paraId="6A908E71" w14:textId="77777777" w:rsidR="006D707F" w:rsidRPr="00061A7E" w:rsidRDefault="00061A7E">
            <w:pPr>
              <w:rPr>
                <w:color w:val="000000" w:themeColor="text1"/>
              </w:rPr>
            </w:pPr>
            <w:hyperlink r:id="rId44">
              <w:r w:rsidR="0083613F" w:rsidRPr="00061A7E">
                <w:rPr>
                  <w:color w:val="000000" w:themeColor="text1"/>
                  <w:u w:val="single"/>
                </w:rPr>
                <w:t>Learn about LTBI</w:t>
              </w:r>
            </w:hyperlink>
          </w:p>
        </w:tc>
        <w:tc>
          <w:tcPr>
            <w:tcW w:w="1695" w:type="dxa"/>
          </w:tcPr>
          <w:p w14:paraId="46B575E5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74F6C91E" w14:textId="77777777">
        <w:tc>
          <w:tcPr>
            <w:tcW w:w="7665" w:type="dxa"/>
          </w:tcPr>
          <w:p w14:paraId="3FD75E53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Complete a chart review of an LTBI case using the</w:t>
            </w:r>
            <w:hyperlink r:id="rId45">
              <w:r w:rsidRPr="00061A7E">
                <w:rPr>
                  <w:color w:val="000000" w:themeColor="text1"/>
                  <w:u w:val="single"/>
                </w:rPr>
                <w:t xml:space="preserve"> review tool</w:t>
              </w:r>
            </w:hyperlink>
          </w:p>
        </w:tc>
        <w:tc>
          <w:tcPr>
            <w:tcW w:w="1695" w:type="dxa"/>
          </w:tcPr>
          <w:p w14:paraId="444A644D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3A8E7A5C" w14:textId="77777777" w:rsidR="006D707F" w:rsidRPr="00061A7E" w:rsidRDefault="0083613F">
      <w:pPr>
        <w:pStyle w:val="Heading1"/>
        <w:rPr>
          <w:color w:val="000000" w:themeColor="text1"/>
          <w:sz w:val="28"/>
        </w:rPr>
      </w:pPr>
      <w:bookmarkStart w:id="3" w:name="_5koyw82v667" w:colFirst="0" w:colLast="0"/>
      <w:bookmarkEnd w:id="3"/>
      <w:r w:rsidRPr="00061A7E">
        <w:rPr>
          <w:color w:val="000000" w:themeColor="text1"/>
          <w:sz w:val="28"/>
        </w:rPr>
        <w:t>Evaluating Immigrants with a TB Classification</w:t>
      </w: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695"/>
      </w:tblGrid>
      <w:tr w:rsidR="00061A7E" w:rsidRPr="00061A7E" w14:paraId="2D1DCFA4" w14:textId="77777777">
        <w:tc>
          <w:tcPr>
            <w:tcW w:w="7665" w:type="dxa"/>
          </w:tcPr>
          <w:p w14:paraId="06F8FC02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14:paraId="18E89160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5071BDB0" w14:textId="77777777">
        <w:tc>
          <w:tcPr>
            <w:tcW w:w="7665" w:type="dxa"/>
          </w:tcPr>
          <w:p w14:paraId="6BB39028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Get access to the Electronic Disease Notification (EDN) system</w:t>
            </w:r>
          </w:p>
        </w:tc>
        <w:tc>
          <w:tcPr>
            <w:tcW w:w="1695" w:type="dxa"/>
          </w:tcPr>
          <w:p w14:paraId="62AE369B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4CDA591" w14:textId="77777777">
        <w:tc>
          <w:tcPr>
            <w:tcW w:w="7665" w:type="dxa"/>
          </w:tcPr>
          <w:p w14:paraId="3686D990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guidance for </w:t>
            </w:r>
            <w:hyperlink r:id="rId46">
              <w:r w:rsidRPr="00061A7E">
                <w:rPr>
                  <w:color w:val="000000" w:themeColor="text1"/>
                  <w:u w:val="single"/>
                </w:rPr>
                <w:t>evaluating immigrants with a TB classification</w:t>
              </w:r>
            </w:hyperlink>
          </w:p>
        </w:tc>
        <w:tc>
          <w:tcPr>
            <w:tcW w:w="1695" w:type="dxa"/>
          </w:tcPr>
          <w:p w14:paraId="6E552DDF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2472B9AD" w14:textId="77777777">
        <w:tc>
          <w:tcPr>
            <w:tcW w:w="7665" w:type="dxa"/>
          </w:tcPr>
          <w:p w14:paraId="705598B2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Complete an evaluation of a B1 </w:t>
            </w:r>
          </w:p>
        </w:tc>
        <w:tc>
          <w:tcPr>
            <w:tcW w:w="1695" w:type="dxa"/>
          </w:tcPr>
          <w:p w14:paraId="1ECFC985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B2908A9" w14:textId="77777777">
        <w:tc>
          <w:tcPr>
            <w:tcW w:w="7665" w:type="dxa"/>
          </w:tcPr>
          <w:p w14:paraId="6049EAD3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Complete an evaluation of a B2</w:t>
            </w:r>
          </w:p>
        </w:tc>
        <w:tc>
          <w:tcPr>
            <w:tcW w:w="1695" w:type="dxa"/>
          </w:tcPr>
          <w:p w14:paraId="0EC29DB6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766E68FD" w14:textId="77777777">
        <w:tc>
          <w:tcPr>
            <w:tcW w:w="7665" w:type="dxa"/>
          </w:tcPr>
          <w:p w14:paraId="503E286A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Complete the TB Follow-up Worksheet </w:t>
            </w:r>
          </w:p>
        </w:tc>
        <w:tc>
          <w:tcPr>
            <w:tcW w:w="1695" w:type="dxa"/>
          </w:tcPr>
          <w:p w14:paraId="7BA14F5C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51A2BCBD" w14:textId="77777777" w:rsidR="0083613F" w:rsidRPr="00061A7E" w:rsidRDefault="0083613F" w:rsidP="0083613F">
      <w:pPr>
        <w:spacing w:after="0"/>
        <w:rPr>
          <w:color w:val="000000" w:themeColor="text1"/>
          <w:sz w:val="24"/>
          <w:u w:val="single"/>
        </w:rPr>
      </w:pPr>
      <w:r w:rsidRPr="00061A7E">
        <w:rPr>
          <w:color w:val="000000" w:themeColor="text1"/>
          <w:sz w:val="24"/>
          <w:u w:val="single"/>
        </w:rPr>
        <w:lastRenderedPageBreak/>
        <w:t xml:space="preserve">Section III. Complete within six months </w:t>
      </w:r>
    </w:p>
    <w:p w14:paraId="6B2F8336" w14:textId="77777777" w:rsidR="006D707F" w:rsidRPr="00061A7E" w:rsidRDefault="0083613F">
      <w:pPr>
        <w:rPr>
          <w:color w:val="000000" w:themeColor="text1"/>
        </w:rPr>
      </w:pPr>
      <w:r w:rsidRPr="00061A7E">
        <w:rPr>
          <w:color w:val="000000" w:themeColor="text1"/>
        </w:rPr>
        <w:t xml:space="preserve">(Unless cohort review or training not offered during that time period) </w:t>
      </w:r>
    </w:p>
    <w:p w14:paraId="18C9A5AE" w14:textId="77777777" w:rsidR="006D707F" w:rsidRPr="00061A7E" w:rsidRDefault="0083613F">
      <w:pPr>
        <w:pStyle w:val="Heading1"/>
        <w:rPr>
          <w:color w:val="000000" w:themeColor="text1"/>
          <w:sz w:val="28"/>
        </w:rPr>
      </w:pPr>
      <w:r w:rsidRPr="00061A7E">
        <w:rPr>
          <w:color w:val="000000" w:themeColor="text1"/>
          <w:sz w:val="28"/>
        </w:rPr>
        <w:t>Program Evaluation and Cohort Review</w:t>
      </w: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695"/>
      </w:tblGrid>
      <w:tr w:rsidR="00061A7E" w:rsidRPr="00061A7E" w14:paraId="2DAFE6DB" w14:textId="77777777">
        <w:tc>
          <w:tcPr>
            <w:tcW w:w="7665" w:type="dxa"/>
          </w:tcPr>
          <w:p w14:paraId="0AE5CFD1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695" w:type="dxa"/>
          </w:tcPr>
          <w:p w14:paraId="2D6242F8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412C6AD1" w14:textId="77777777">
        <w:tc>
          <w:tcPr>
            <w:tcW w:w="7665" w:type="dxa"/>
          </w:tcPr>
          <w:p w14:paraId="50383354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Participate in annual cohort review of counted TB cases</w:t>
            </w:r>
          </w:p>
        </w:tc>
        <w:tc>
          <w:tcPr>
            <w:tcW w:w="1695" w:type="dxa"/>
          </w:tcPr>
          <w:p w14:paraId="1715FA34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6C88D503" w14:textId="77777777">
        <w:tc>
          <w:tcPr>
            <w:tcW w:w="7665" w:type="dxa"/>
          </w:tcPr>
          <w:p w14:paraId="600AAA2B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Become familiar with </w:t>
            </w:r>
            <w:hyperlink r:id="rId47">
              <w:r w:rsidRPr="00061A7E">
                <w:rPr>
                  <w:color w:val="000000" w:themeColor="text1"/>
                  <w:u w:val="single"/>
                </w:rPr>
                <w:t>National Tuberculosis Indicators Project (NTIP) indicators</w:t>
              </w:r>
            </w:hyperlink>
          </w:p>
        </w:tc>
        <w:tc>
          <w:tcPr>
            <w:tcW w:w="1695" w:type="dxa"/>
          </w:tcPr>
          <w:p w14:paraId="142F1016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5860B6B2" w14:textId="3B01E6C9" w:rsidR="006D707F" w:rsidRPr="00061A7E" w:rsidRDefault="0083613F">
      <w:pPr>
        <w:pStyle w:val="Heading1"/>
        <w:rPr>
          <w:color w:val="000000" w:themeColor="text1"/>
          <w:sz w:val="28"/>
        </w:rPr>
      </w:pPr>
      <w:r w:rsidRPr="00061A7E">
        <w:rPr>
          <w:color w:val="000000" w:themeColor="text1"/>
          <w:sz w:val="28"/>
        </w:rPr>
        <w:t>In Person</w:t>
      </w:r>
      <w:r w:rsidR="00282E6A" w:rsidRPr="00061A7E">
        <w:rPr>
          <w:color w:val="000000" w:themeColor="text1"/>
          <w:sz w:val="28"/>
        </w:rPr>
        <w:t xml:space="preserve">, </w:t>
      </w:r>
      <w:r w:rsidRPr="00061A7E">
        <w:rPr>
          <w:color w:val="000000" w:themeColor="text1"/>
          <w:sz w:val="28"/>
        </w:rPr>
        <w:t>Virtual</w:t>
      </w:r>
      <w:r w:rsidR="00282E6A" w:rsidRPr="00061A7E">
        <w:rPr>
          <w:color w:val="000000" w:themeColor="text1"/>
          <w:sz w:val="28"/>
        </w:rPr>
        <w:t>, or Self-Study Training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05"/>
      </w:tblGrid>
      <w:tr w:rsidR="00061A7E" w:rsidRPr="00061A7E" w14:paraId="1CFD38FA" w14:textId="77777777" w:rsidTr="0083613F">
        <w:tc>
          <w:tcPr>
            <w:tcW w:w="7645" w:type="dxa"/>
          </w:tcPr>
          <w:p w14:paraId="114DA601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705" w:type="dxa"/>
          </w:tcPr>
          <w:p w14:paraId="6AE637F2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0DFDA074" w14:textId="77777777" w:rsidTr="0083613F">
        <w:tc>
          <w:tcPr>
            <w:tcW w:w="7645" w:type="dxa"/>
          </w:tcPr>
          <w:p w14:paraId="397F7E40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New TB Nurse Training </w:t>
            </w:r>
          </w:p>
        </w:tc>
        <w:tc>
          <w:tcPr>
            <w:tcW w:w="1705" w:type="dxa"/>
          </w:tcPr>
          <w:p w14:paraId="6B1B3643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4073B24F" w14:textId="77777777" w:rsidTr="0083613F">
        <w:tc>
          <w:tcPr>
            <w:tcW w:w="7645" w:type="dxa"/>
          </w:tcPr>
          <w:p w14:paraId="56013C36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Report of Verified Case of Tuberculosis (RVCT) </w:t>
            </w:r>
          </w:p>
        </w:tc>
        <w:tc>
          <w:tcPr>
            <w:tcW w:w="1705" w:type="dxa"/>
          </w:tcPr>
          <w:p w14:paraId="086FB4B1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265A00B" w14:textId="77777777" w:rsidTr="0083613F">
        <w:tc>
          <w:tcPr>
            <w:tcW w:w="7645" w:type="dxa"/>
          </w:tcPr>
          <w:p w14:paraId="318C4988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Virginia Electronic Disease Surveillance System (VEDSS)</w:t>
            </w:r>
          </w:p>
        </w:tc>
        <w:tc>
          <w:tcPr>
            <w:tcW w:w="1705" w:type="dxa"/>
          </w:tcPr>
          <w:p w14:paraId="6DEDAF29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516A7667" w14:textId="77777777" w:rsidTr="0083613F">
        <w:tc>
          <w:tcPr>
            <w:tcW w:w="7645" w:type="dxa"/>
          </w:tcPr>
          <w:p w14:paraId="7FDB2856" w14:textId="285781C0" w:rsidR="001D4F7F" w:rsidRPr="00061A7E" w:rsidRDefault="001D4F7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Latent Tuberculosis Infection (LTBI) Investigations in VEDSS</w:t>
            </w:r>
          </w:p>
        </w:tc>
        <w:tc>
          <w:tcPr>
            <w:tcW w:w="1705" w:type="dxa"/>
          </w:tcPr>
          <w:p w14:paraId="15A76215" w14:textId="77777777" w:rsidR="001D4F7F" w:rsidRPr="00061A7E" w:rsidRDefault="001D4F7F">
            <w:pPr>
              <w:rPr>
                <w:color w:val="000000" w:themeColor="text1"/>
              </w:rPr>
            </w:pPr>
          </w:p>
        </w:tc>
      </w:tr>
      <w:tr w:rsidR="00061A7E" w:rsidRPr="00061A7E" w14:paraId="0C749EC9" w14:textId="77777777" w:rsidTr="0083613F">
        <w:tc>
          <w:tcPr>
            <w:tcW w:w="7645" w:type="dxa"/>
          </w:tcPr>
          <w:p w14:paraId="1FB9B26B" w14:textId="77777777" w:rsidR="006D707F" w:rsidRPr="00061A7E" w:rsidRDefault="0083613F">
            <w:pPr>
              <w:rPr>
                <w:color w:val="000000" w:themeColor="text1"/>
              </w:rPr>
            </w:pPr>
            <w:bookmarkStart w:id="4" w:name="_gjdgxs" w:colFirst="0" w:colLast="0"/>
            <w:bookmarkEnd w:id="4"/>
            <w:r w:rsidRPr="00061A7E">
              <w:rPr>
                <w:color w:val="000000" w:themeColor="text1"/>
              </w:rPr>
              <w:t xml:space="preserve">Electronic Disease Notification system </w:t>
            </w:r>
          </w:p>
        </w:tc>
        <w:tc>
          <w:tcPr>
            <w:tcW w:w="1705" w:type="dxa"/>
          </w:tcPr>
          <w:p w14:paraId="31FE8658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390D8ABE" w14:textId="77777777" w:rsidTr="0083613F">
        <w:tc>
          <w:tcPr>
            <w:tcW w:w="7645" w:type="dxa"/>
          </w:tcPr>
          <w:p w14:paraId="44F63956" w14:textId="7CA7C496" w:rsidR="009661C4" w:rsidRPr="00061A7E" w:rsidRDefault="00061A7E">
            <w:pPr>
              <w:rPr>
                <w:color w:val="000000" w:themeColor="text1"/>
              </w:rPr>
            </w:pPr>
            <w:hyperlink r:id="rId48" w:history="1">
              <w:r w:rsidR="009661C4" w:rsidRPr="00061A7E">
                <w:rPr>
                  <w:rStyle w:val="Hyperlink"/>
                  <w:color w:val="000000" w:themeColor="text1"/>
                </w:rPr>
                <w:t>GTBI Archived TB 101 Sessions</w:t>
              </w:r>
            </w:hyperlink>
          </w:p>
        </w:tc>
        <w:tc>
          <w:tcPr>
            <w:tcW w:w="1705" w:type="dxa"/>
          </w:tcPr>
          <w:p w14:paraId="35026C9D" w14:textId="77777777" w:rsidR="009661C4" w:rsidRPr="00061A7E" w:rsidRDefault="009661C4">
            <w:pPr>
              <w:rPr>
                <w:color w:val="000000" w:themeColor="text1"/>
              </w:rPr>
            </w:pPr>
          </w:p>
        </w:tc>
      </w:tr>
    </w:tbl>
    <w:p w14:paraId="70FC3D10" w14:textId="77777777" w:rsidR="006D707F" w:rsidRPr="00061A7E" w:rsidRDefault="0083613F">
      <w:pPr>
        <w:pStyle w:val="Heading1"/>
        <w:rPr>
          <w:color w:val="000000" w:themeColor="text1"/>
          <w:sz w:val="28"/>
        </w:rPr>
      </w:pPr>
      <w:bookmarkStart w:id="5" w:name="_1hz970u4n9vw" w:colFirst="0" w:colLast="0"/>
      <w:bookmarkEnd w:id="5"/>
      <w:r w:rsidRPr="00061A7E">
        <w:rPr>
          <w:color w:val="000000" w:themeColor="text1"/>
          <w:sz w:val="28"/>
        </w:rPr>
        <w:t>Educational Tools</w:t>
      </w: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05"/>
      </w:tblGrid>
      <w:tr w:rsidR="00061A7E" w:rsidRPr="00061A7E" w14:paraId="651C8A51" w14:textId="77777777" w:rsidTr="0083613F">
        <w:tc>
          <w:tcPr>
            <w:tcW w:w="7645" w:type="dxa"/>
          </w:tcPr>
          <w:p w14:paraId="17BF89EC" w14:textId="77777777" w:rsidR="006D707F" w:rsidRPr="00061A7E" w:rsidRDefault="006D707F">
            <w:pPr>
              <w:rPr>
                <w:color w:val="000000" w:themeColor="text1"/>
              </w:rPr>
            </w:pPr>
          </w:p>
        </w:tc>
        <w:tc>
          <w:tcPr>
            <w:tcW w:w="1705" w:type="dxa"/>
          </w:tcPr>
          <w:p w14:paraId="2A1AE6FF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>Date Completed</w:t>
            </w:r>
          </w:p>
        </w:tc>
      </w:tr>
      <w:tr w:rsidR="00061A7E" w:rsidRPr="00061A7E" w14:paraId="0AE95D71" w14:textId="77777777" w:rsidTr="0083613F">
        <w:tc>
          <w:tcPr>
            <w:tcW w:w="7645" w:type="dxa"/>
          </w:tcPr>
          <w:p w14:paraId="12F342C9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</w:t>
            </w:r>
            <w:hyperlink r:id="rId49">
              <w:r w:rsidRPr="00061A7E">
                <w:rPr>
                  <w:color w:val="000000" w:themeColor="text1"/>
                  <w:u w:val="single"/>
                </w:rPr>
                <w:t>What you need to know about tuberculosis</w:t>
              </w:r>
            </w:hyperlink>
            <w:r w:rsidRPr="00061A7E">
              <w:rPr>
                <w:color w:val="000000" w:themeColor="text1"/>
              </w:rPr>
              <w:t xml:space="preserve"> (GTBI Flipbook)</w:t>
            </w:r>
          </w:p>
        </w:tc>
        <w:tc>
          <w:tcPr>
            <w:tcW w:w="1705" w:type="dxa"/>
          </w:tcPr>
          <w:p w14:paraId="1955C814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061A7E" w:rsidRPr="00061A7E" w14:paraId="04F5B89D" w14:textId="77777777" w:rsidTr="0083613F">
        <w:tc>
          <w:tcPr>
            <w:tcW w:w="7645" w:type="dxa"/>
          </w:tcPr>
          <w:p w14:paraId="35B2780A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</w:t>
            </w:r>
            <w:hyperlink r:id="rId50">
              <w:r w:rsidRPr="00061A7E">
                <w:rPr>
                  <w:color w:val="000000" w:themeColor="text1"/>
                  <w:u w:val="single"/>
                </w:rPr>
                <w:t>CDC Treatment Facts Sheets</w:t>
              </w:r>
            </w:hyperlink>
          </w:p>
        </w:tc>
        <w:tc>
          <w:tcPr>
            <w:tcW w:w="1705" w:type="dxa"/>
          </w:tcPr>
          <w:p w14:paraId="1AB3F61F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  <w:tr w:rsidR="006D707F" w:rsidRPr="00061A7E" w14:paraId="31F84A5D" w14:textId="77777777" w:rsidTr="0083613F">
        <w:tc>
          <w:tcPr>
            <w:tcW w:w="7645" w:type="dxa"/>
          </w:tcPr>
          <w:p w14:paraId="61B81F19" w14:textId="77777777" w:rsidR="006D707F" w:rsidRPr="00061A7E" w:rsidRDefault="0083613F">
            <w:pPr>
              <w:rPr>
                <w:color w:val="000000" w:themeColor="text1"/>
              </w:rPr>
            </w:pPr>
            <w:r w:rsidRPr="00061A7E">
              <w:rPr>
                <w:color w:val="000000" w:themeColor="text1"/>
              </w:rPr>
              <w:t xml:space="preserve">Read the </w:t>
            </w:r>
            <w:hyperlink r:id="rId51">
              <w:r w:rsidRPr="00061A7E">
                <w:rPr>
                  <w:color w:val="000000" w:themeColor="text1"/>
                  <w:u w:val="single"/>
                </w:rPr>
                <w:t>Diabetic Flip Chart</w:t>
              </w:r>
            </w:hyperlink>
          </w:p>
        </w:tc>
        <w:tc>
          <w:tcPr>
            <w:tcW w:w="1705" w:type="dxa"/>
          </w:tcPr>
          <w:p w14:paraId="6F8DE788" w14:textId="77777777" w:rsidR="006D707F" w:rsidRPr="00061A7E" w:rsidRDefault="006D707F">
            <w:pPr>
              <w:rPr>
                <w:color w:val="000000" w:themeColor="text1"/>
              </w:rPr>
            </w:pPr>
          </w:p>
        </w:tc>
      </w:tr>
    </w:tbl>
    <w:p w14:paraId="1D49924D" w14:textId="77777777" w:rsidR="006D707F" w:rsidRPr="00061A7E" w:rsidRDefault="006D707F">
      <w:pPr>
        <w:rPr>
          <w:color w:val="000000" w:themeColor="text1"/>
        </w:rPr>
      </w:pPr>
      <w:bookmarkStart w:id="6" w:name="_GoBack"/>
      <w:bookmarkEnd w:id="6"/>
    </w:p>
    <w:sectPr w:rsidR="006D707F" w:rsidRPr="00061A7E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8D7C" w16cex:dateUtc="2022-12-08T21:21:00Z"/>
  <w16cex:commentExtensible w16cex:durableId="27443675" w16cex:dateUtc="2022-12-13T21:03:00Z"/>
  <w16cex:commentExtensible w16cex:durableId="273C9521" w16cex:dateUtc="2022-12-08T21:53:00Z"/>
  <w16cex:commentExtensible w16cex:durableId="27443677" w16cex:dateUtc="2022-12-13T21:03:00Z"/>
  <w16cex:commentExtensible w16cex:durableId="273C9501" w16cex:dateUtc="2022-12-08T21:53:00Z"/>
  <w16cex:commentExtensible w16cex:durableId="273C9546" w16cex:dateUtc="2022-12-08T21:54:00Z"/>
  <w16cex:commentExtensible w16cex:durableId="2744367A" w16cex:dateUtc="2022-12-13T21:05:00Z"/>
  <w16cex:commentExtensible w16cex:durableId="273C8BD8" w16cex:dateUtc="2022-12-08T21:14:00Z"/>
  <w16cex:commentExtensible w16cex:durableId="273C94EA" w16cex:dateUtc="2022-12-08T21:52:00Z"/>
  <w16cex:commentExtensible w16cex:durableId="27443700" w16cex:dateUtc="2022-12-14T16:50:00Z"/>
  <w16cex:commentExtensible w16cex:durableId="2744375D" w16cex:dateUtc="2022-12-14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1968A9" w16cid:durableId="273C8D7C"/>
  <w16cid:commentId w16cid:paraId="24F31E87" w16cid:durableId="27443675"/>
  <w16cid:commentId w16cid:paraId="677E102B" w16cid:durableId="273C9521"/>
  <w16cid:commentId w16cid:paraId="5EF9BC59" w16cid:durableId="27443677"/>
  <w16cid:commentId w16cid:paraId="33BFC4BE" w16cid:durableId="273C9501"/>
  <w16cid:commentId w16cid:paraId="34013787" w16cid:durableId="273C9546"/>
  <w16cid:commentId w16cid:paraId="1FCADA49" w16cid:durableId="2744367A"/>
  <w16cid:commentId w16cid:paraId="2DDFF69C" w16cid:durableId="273C8BD8"/>
  <w16cid:commentId w16cid:paraId="2D3A6E52" w16cid:durableId="273C94EA"/>
  <w16cid:commentId w16cid:paraId="0EC5F17F" w16cid:durableId="27443700"/>
  <w16cid:commentId w16cid:paraId="70BDB398" w16cid:durableId="274437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01C1" w14:textId="77777777" w:rsidR="008D58CF" w:rsidRDefault="008D58CF">
      <w:pPr>
        <w:spacing w:after="0" w:line="240" w:lineRule="auto"/>
      </w:pPr>
      <w:r>
        <w:separator/>
      </w:r>
    </w:p>
  </w:endnote>
  <w:endnote w:type="continuationSeparator" w:id="0">
    <w:p w14:paraId="523F5185" w14:textId="77777777" w:rsidR="008D58CF" w:rsidRDefault="008D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88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A47EC" w14:textId="1E992356" w:rsidR="0083613F" w:rsidRDefault="008361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617C8" w14:textId="4B679311" w:rsidR="006D707F" w:rsidRDefault="00836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VDH TB 20</w:t>
    </w:r>
    <w:r w:rsidR="00061A7E">
      <w:rPr>
        <w:color w:val="00000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5683" w14:textId="77777777" w:rsidR="008D58CF" w:rsidRDefault="008D58CF">
      <w:pPr>
        <w:spacing w:after="0" w:line="240" w:lineRule="auto"/>
      </w:pPr>
      <w:r>
        <w:separator/>
      </w:r>
    </w:p>
  </w:footnote>
  <w:footnote w:type="continuationSeparator" w:id="0">
    <w:p w14:paraId="10D0B131" w14:textId="77777777" w:rsidR="008D58CF" w:rsidRDefault="008D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A43E" w14:textId="77777777" w:rsidR="0083613F" w:rsidRDefault="0083613F" w:rsidP="0083613F">
    <w:pPr>
      <w:pStyle w:val="Title"/>
      <w:rPr>
        <w:sz w:val="36"/>
        <w:szCs w:val="36"/>
      </w:rPr>
    </w:pPr>
    <w:r>
      <w:rPr>
        <w:sz w:val="36"/>
        <w:szCs w:val="36"/>
      </w:rPr>
      <w:t xml:space="preserve">Tuberculosis Orientation </w:t>
    </w:r>
    <w:r w:rsidR="00C01F04">
      <w:rPr>
        <w:sz w:val="36"/>
        <w:szCs w:val="36"/>
      </w:rPr>
      <w:t>for Public Health Nurses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F"/>
    <w:rsid w:val="00061A7E"/>
    <w:rsid w:val="001D4F7F"/>
    <w:rsid w:val="00282E6A"/>
    <w:rsid w:val="004C6452"/>
    <w:rsid w:val="00604937"/>
    <w:rsid w:val="006D707F"/>
    <w:rsid w:val="0083613F"/>
    <w:rsid w:val="0084207E"/>
    <w:rsid w:val="00863DC0"/>
    <w:rsid w:val="008D58CF"/>
    <w:rsid w:val="00931830"/>
    <w:rsid w:val="009661C4"/>
    <w:rsid w:val="00B10E8F"/>
    <w:rsid w:val="00B65246"/>
    <w:rsid w:val="00BE3F7A"/>
    <w:rsid w:val="00C01F04"/>
    <w:rsid w:val="00C62E22"/>
    <w:rsid w:val="00D558CF"/>
    <w:rsid w:val="00E47FEB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4B07"/>
  <w15:docId w15:val="{1CCB65BF-E285-4740-9B97-3452829B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3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3F"/>
  </w:style>
  <w:style w:type="paragraph" w:styleId="Footer">
    <w:name w:val="footer"/>
    <w:basedOn w:val="Normal"/>
    <w:link w:val="FooterChar"/>
    <w:uiPriority w:val="99"/>
    <w:unhideWhenUsed/>
    <w:rsid w:val="0083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3F"/>
  </w:style>
  <w:style w:type="character" w:styleId="Hyperlink">
    <w:name w:val="Hyperlink"/>
    <w:basedOn w:val="DefaultParagraphFont"/>
    <w:uiPriority w:val="99"/>
    <w:unhideWhenUsed/>
    <w:rsid w:val="00E47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C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dh.virginia.gov/tuberculosis/special-populations/" TargetMode="External"/><Relationship Id="rId18" Type="http://schemas.openxmlformats.org/officeDocument/2006/relationships/hyperlink" Target="http://www.vdh.virginia.gov/tuberculosis/virginia-tb-law/" TargetMode="External"/><Relationship Id="rId26" Type="http://schemas.openxmlformats.org/officeDocument/2006/relationships/hyperlink" Target="https://www.vdh.virginia.gov/content/uploads/sites/175/2021/12/Fillable-TB-Risk-Assessment-512-and-Instructions_Nov-2021.pdf" TargetMode="External"/><Relationship Id="rId39" Type="http://schemas.openxmlformats.org/officeDocument/2006/relationships/hyperlink" Target="https://redcap.vdh.virginia.gov/redcap/surveys/?s=YMKEE8K9KK" TargetMode="External"/><Relationship Id="rId21" Type="http://schemas.openxmlformats.org/officeDocument/2006/relationships/hyperlink" Target="http://globaltb.njms.rutgers.edu/" TargetMode="External"/><Relationship Id="rId34" Type="http://schemas.openxmlformats.org/officeDocument/2006/relationships/hyperlink" Target="http://www.vdh.virginia.gov/content/uploads/sites/112/2019/04/TB-Nurse-Case-Management-Clinical-Pathway-04-2019.pdf" TargetMode="External"/><Relationship Id="rId42" Type="http://schemas.openxmlformats.org/officeDocument/2006/relationships/hyperlink" Target="https://www.cdc.gov/tb/topic/treatment/pdf/LTBITreatmentRegimens.pdf" TargetMode="External"/><Relationship Id="rId47" Type="http://schemas.openxmlformats.org/officeDocument/2006/relationships/hyperlink" Target="https://www.cdc.gov/tb/programs/evaluation/indicators/default.htm" TargetMode="External"/><Relationship Id="rId50" Type="http://schemas.openxmlformats.org/officeDocument/2006/relationships/hyperlink" Target="https://www.cdc.gov/tb/publications/factsheets/treatment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cdc.gov/tb/education/corecurr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dh.virginia.gov/tuberculosis/tb-infection-ltbi/" TargetMode="External"/><Relationship Id="rId29" Type="http://schemas.openxmlformats.org/officeDocument/2006/relationships/hyperlink" Target="https://tools.cdc.gov/medialibrary/index.aspx" TargetMode="External"/><Relationship Id="rId11" Type="http://schemas.openxmlformats.org/officeDocument/2006/relationships/hyperlink" Target="http://www.vdh.virginia.gov/tuberculosis/education/" TargetMode="External"/><Relationship Id="rId24" Type="http://schemas.openxmlformats.org/officeDocument/2006/relationships/hyperlink" Target="https://centerfortuberculosis.mayo.edu/" TargetMode="External"/><Relationship Id="rId32" Type="http://schemas.openxmlformats.org/officeDocument/2006/relationships/hyperlink" Target="https://www.quantiferon.com/us/wp-content/uploads/sites/13/2017/10/PROM-11186-001_1107785_BRO_QFT-Plus_GeneralSales_0717_US.pdf" TargetMode="External"/><Relationship Id="rId37" Type="http://schemas.openxmlformats.org/officeDocument/2006/relationships/hyperlink" Target="http://www.vdh.virginia.gov/content/uploads/sites/112/2019/03/Clip-2-DOT-Log-03-2019.pdf" TargetMode="External"/><Relationship Id="rId40" Type="http://schemas.openxmlformats.org/officeDocument/2006/relationships/hyperlink" Target="http://www.vdh.virginia.gov/content/uploads/sites/112/2019/03/Active-TB-Chart-Review-Tool-03-2019.pdf" TargetMode="External"/><Relationship Id="rId45" Type="http://schemas.openxmlformats.org/officeDocument/2006/relationships/hyperlink" Target="http://www.vdh.virginia.gov/content/uploads/sites/112/2019/09/TB-Infection-Chart-Review-Tool-09-2019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mailto:tuberculosis@vdh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dh.virginia.gov/tuberculosis/data-reports/" TargetMode="External"/><Relationship Id="rId14" Type="http://schemas.openxmlformats.org/officeDocument/2006/relationships/hyperlink" Target="http://www.vdh.virginia.gov/tuberculosis/screening-testing/" TargetMode="External"/><Relationship Id="rId22" Type="http://schemas.openxmlformats.org/officeDocument/2006/relationships/hyperlink" Target="https://sntc.medicine.ufl.edu/home/index" TargetMode="External"/><Relationship Id="rId27" Type="http://schemas.openxmlformats.org/officeDocument/2006/relationships/hyperlink" Target="http://www.vdh.virginia.gov/content/uploads/sites/112/2019/02/VA-TB-Risk-Assessment-for-Children-Under-6-and-User-Guide-2019.pdf" TargetMode="External"/><Relationship Id="rId30" Type="http://schemas.openxmlformats.org/officeDocument/2006/relationships/hyperlink" Target="https://www.cdc.gov/tb/publications/factsheets/testing/tb_testing.htm" TargetMode="External"/><Relationship Id="rId35" Type="http://schemas.openxmlformats.org/officeDocument/2006/relationships/hyperlink" Target="http://www.vdh.virginia.gov/tuberculosis/forms-for-local-health-departments/" TargetMode="External"/><Relationship Id="rId43" Type="http://schemas.openxmlformats.org/officeDocument/2006/relationships/hyperlink" Target="https://www.vdh.virginia.gov/content/uploads/sites/175/2022/08/LTBI-Reporting-Form-Virginia_Central-Office.pdf" TargetMode="External"/><Relationship Id="rId48" Type="http://schemas.openxmlformats.org/officeDocument/2006/relationships/hyperlink" Target="https://globaltb.njms.rutgers.edu/educationalmaterials/aa/TB%20101%20Archive.php" TargetMode="External"/><Relationship Id="rId56" Type="http://schemas.microsoft.com/office/2016/09/relationships/commentsIds" Target="commentsIds.xml"/><Relationship Id="rId8" Type="http://schemas.openxmlformats.org/officeDocument/2006/relationships/hyperlink" Target="http://www.vdh.virginia.gov/tuberculosis/" TargetMode="External"/><Relationship Id="rId51" Type="http://schemas.openxmlformats.org/officeDocument/2006/relationships/hyperlink" Target="http://www.vdh.virginia.gov/content/uploads/sites/112/2018/07/English-Key-Messages-for-TB-Diabete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dh.virginia.gov/tuberculosis/forms-for-local-health-departments/" TargetMode="External"/><Relationship Id="rId17" Type="http://schemas.openxmlformats.org/officeDocument/2006/relationships/hyperlink" Target="http://www.vdh.virginia.gov/tuberculosis/training/" TargetMode="External"/><Relationship Id="rId25" Type="http://schemas.openxmlformats.org/officeDocument/2006/relationships/hyperlink" Target="http://globaltb.njms.rutgers.edu/" TargetMode="External"/><Relationship Id="rId33" Type="http://schemas.openxmlformats.org/officeDocument/2006/relationships/hyperlink" Target="http://globaltb.njms.rutgers.edu/products/TB%20Nurse%20Case%20Management/Nurse%20Case%20Management%20Guide.pdf" TargetMode="External"/><Relationship Id="rId38" Type="http://schemas.openxmlformats.org/officeDocument/2006/relationships/hyperlink" Target="http://www.vdh.virginia.gov/content/uploads/sites/112/2019/04/Contact-Investigation-Documentation-Instructions.4.2019-2.pdf" TargetMode="External"/><Relationship Id="rId46" Type="http://schemas.openxmlformats.org/officeDocument/2006/relationships/hyperlink" Target="https://www.vdh.virginia.gov/content/uploads/sites/175/2020/07/Guidance-for-Evaluating-Individuals-with-Class-B-TB-Conditions.pdf" TargetMode="External"/><Relationship Id="rId20" Type="http://schemas.openxmlformats.org/officeDocument/2006/relationships/hyperlink" Target="https://www.cdc.gov/tb/education/ssmodules/default.htm" TargetMode="External"/><Relationship Id="rId41" Type="http://schemas.openxmlformats.org/officeDocument/2006/relationships/hyperlink" Target="http://www.vdh.virginia.gov/content/uploads/sites/112/2016/01/TB-Case-Completion-Report-updated-2015-Fillable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vdh.virginia.gov/tuberculosis/tb-disease/" TargetMode="External"/><Relationship Id="rId23" Type="http://schemas.openxmlformats.org/officeDocument/2006/relationships/hyperlink" Target="https://www.currytbcenter.ucsf.edu/" TargetMode="External"/><Relationship Id="rId28" Type="http://schemas.openxmlformats.org/officeDocument/2006/relationships/hyperlink" Target="http://www.vdh.virginia.gov/content/uploads/sites/112/2019/02/VA-TB-Risk-Assessment-and-User-Guide-2019-1.pdf" TargetMode="External"/><Relationship Id="rId36" Type="http://schemas.openxmlformats.org/officeDocument/2006/relationships/hyperlink" Target="http://www.vdh.virginia.gov/tuberculosis/forms-for-local-health-departments/" TargetMode="External"/><Relationship Id="rId49" Type="http://schemas.openxmlformats.org/officeDocument/2006/relationships/hyperlink" Target="http://globaltb.njms.rutgers.edu/downloads/products/flipbook.pdf" TargetMode="External"/><Relationship Id="rId57" Type="http://schemas.microsoft.com/office/2018/08/relationships/commentsExtensible" Target="commentsExtensible.xml"/><Relationship Id="rId10" Type="http://schemas.openxmlformats.org/officeDocument/2006/relationships/hyperlink" Target="https://www.vdh.virginia.gov/tuberculosis/community-engagement/" TargetMode="External"/><Relationship Id="rId31" Type="http://schemas.openxmlformats.org/officeDocument/2006/relationships/hyperlink" Target="https://www.tspot.com/wp-content/uploads/2019/12/PI-TB-US-0001-V7.pdf" TargetMode="External"/><Relationship Id="rId44" Type="http://schemas.openxmlformats.org/officeDocument/2006/relationships/hyperlink" Target="https://www.cdc.gov/tb/education/FAQforProviders.htm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4870-5E65-4CC5-A12F-F0563CB7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Amanda Maust (VDH)</dc:creator>
  <cp:lastModifiedBy>Khalil, Amanda Maust (VDH)</cp:lastModifiedBy>
  <cp:revision>11</cp:revision>
  <dcterms:created xsi:type="dcterms:W3CDTF">2022-12-08T20:36:00Z</dcterms:created>
  <dcterms:modified xsi:type="dcterms:W3CDTF">2022-12-21T20:07:00Z</dcterms:modified>
</cp:coreProperties>
</file>