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BC9E" w14:textId="6003DBF6" w:rsidR="0012646C" w:rsidRDefault="00D55B5D">
      <w:pPr>
        <w:rPr>
          <w:rFonts w:ascii="Times" w:hAnsi="Times"/>
          <w:b/>
          <w:bCs/>
          <w:sz w:val="32"/>
          <w:szCs w:val="32"/>
        </w:rPr>
      </w:pPr>
      <w:r w:rsidRPr="00D55B5D">
        <w:rPr>
          <w:rFonts w:ascii="Times" w:hAnsi="Times"/>
          <w:b/>
          <w:bCs/>
          <w:sz w:val="32"/>
          <w:szCs w:val="32"/>
        </w:rPr>
        <w:t>Application for BRHD Community Health Worker Positions</w:t>
      </w:r>
    </w:p>
    <w:p w14:paraId="0F1A6920" w14:textId="033FB4AA" w:rsidR="00D55B5D" w:rsidRDefault="00D55B5D">
      <w:pPr>
        <w:rPr>
          <w:rFonts w:ascii="Times" w:hAnsi="Times"/>
          <w:b/>
          <w:bCs/>
          <w:sz w:val="32"/>
          <w:szCs w:val="32"/>
        </w:rPr>
      </w:pPr>
    </w:p>
    <w:p w14:paraId="5D1E0B17" w14:textId="77777777" w:rsidR="00D55B5D" w:rsidRPr="00D55B5D" w:rsidRDefault="00D55B5D" w:rsidP="00D55B5D">
      <w:pPr>
        <w:rPr>
          <w:rFonts w:ascii="Times" w:hAnsi="Times"/>
        </w:rPr>
      </w:pPr>
      <w:r w:rsidRPr="00D55B5D">
        <w:rPr>
          <w:rFonts w:ascii="Times" w:hAnsi="Times"/>
        </w:rPr>
        <w:t xml:space="preserve">Thank you for your interest in applying to be a Community Health Worker for the Blue Ridge Health District (BRHD). This District includes Albemarle, Charlottesville, Fluvanna, Greene, Louisa, and Nelson. </w:t>
      </w:r>
    </w:p>
    <w:p w14:paraId="649C5B87" w14:textId="77777777" w:rsidR="00D55B5D" w:rsidRPr="00D55B5D" w:rsidRDefault="00D55B5D" w:rsidP="00D55B5D">
      <w:pPr>
        <w:rPr>
          <w:rFonts w:ascii="Times" w:hAnsi="Times"/>
        </w:rPr>
      </w:pPr>
    </w:p>
    <w:p w14:paraId="5D7032A4" w14:textId="77777777" w:rsidR="00D55B5D" w:rsidRPr="00D55B5D" w:rsidRDefault="00D55B5D" w:rsidP="00D55B5D">
      <w:pPr>
        <w:rPr>
          <w:rFonts w:ascii="Times" w:hAnsi="Times"/>
        </w:rPr>
      </w:pPr>
      <w:r w:rsidRPr="00D55B5D">
        <w:rPr>
          <w:rFonts w:ascii="Times" w:hAnsi="Times"/>
        </w:rPr>
        <w:t xml:space="preserve">BRHD is hiring 2 CHWs that are full-time (40 hours per week) temporary 2-year contract positions at $25/hour, starting in January 2022. To be considered for this position, please complete the brief application form below and upload a copy of your resume. </w:t>
      </w:r>
    </w:p>
    <w:p w14:paraId="3453AD4C" w14:textId="77777777" w:rsidR="00D55B5D" w:rsidRPr="00D55B5D" w:rsidRDefault="00D55B5D" w:rsidP="00D55B5D">
      <w:pPr>
        <w:rPr>
          <w:rFonts w:ascii="Times" w:hAnsi="Times"/>
        </w:rPr>
      </w:pPr>
    </w:p>
    <w:p w14:paraId="092C0FC9" w14:textId="77777777" w:rsidR="00D55B5D" w:rsidRPr="00D55B5D" w:rsidRDefault="00D55B5D" w:rsidP="00D55B5D">
      <w:pPr>
        <w:rPr>
          <w:rFonts w:ascii="Times" w:hAnsi="Times"/>
        </w:rPr>
      </w:pPr>
      <w:r w:rsidRPr="00D55B5D">
        <w:rPr>
          <w:rFonts w:ascii="Times" w:hAnsi="Times"/>
        </w:rPr>
        <w:t xml:space="preserve">Screening and interviews will occur on a rolling basis until the positions are filled. We are only accepting applications for Greene, Fluvanna, and Louisa counties </w:t>
      </w:r>
      <w:proofErr w:type="gramStart"/>
      <w:r w:rsidRPr="00D55B5D">
        <w:rPr>
          <w:rFonts w:ascii="Times" w:hAnsi="Times"/>
        </w:rPr>
        <w:t>at this time</w:t>
      </w:r>
      <w:proofErr w:type="gramEnd"/>
      <w:r w:rsidRPr="00D55B5D">
        <w:rPr>
          <w:rFonts w:ascii="Times" w:hAnsi="Times"/>
        </w:rPr>
        <w:t>.</w:t>
      </w:r>
    </w:p>
    <w:p w14:paraId="7A6636F5" w14:textId="77777777" w:rsidR="00D55B5D" w:rsidRPr="00D55B5D" w:rsidRDefault="00D55B5D" w:rsidP="00D55B5D">
      <w:pPr>
        <w:rPr>
          <w:rFonts w:ascii="Times" w:hAnsi="Times"/>
        </w:rPr>
      </w:pPr>
    </w:p>
    <w:p w14:paraId="3E5743E6" w14:textId="77777777" w:rsidR="00D55B5D" w:rsidRPr="00D55B5D" w:rsidRDefault="00D55B5D" w:rsidP="00D55B5D">
      <w:pPr>
        <w:rPr>
          <w:rFonts w:ascii="Times" w:hAnsi="Times"/>
        </w:rPr>
      </w:pPr>
      <w:r w:rsidRPr="00D55B5D">
        <w:rPr>
          <w:rFonts w:ascii="Times" w:hAnsi="Times"/>
        </w:rPr>
        <w:t>Read the full job description on the BRHD website at https://www.vdh.virginia.gov/blue-ridge/covid-19-job-and-volunteer-opportunities/</w:t>
      </w:r>
    </w:p>
    <w:p w14:paraId="34D4A1CD" w14:textId="77777777" w:rsidR="00D55B5D" w:rsidRPr="00D55B5D" w:rsidRDefault="00D55B5D" w:rsidP="00D55B5D">
      <w:pPr>
        <w:rPr>
          <w:rFonts w:ascii="Times" w:hAnsi="Times"/>
        </w:rPr>
      </w:pPr>
    </w:p>
    <w:p w14:paraId="3E028E89" w14:textId="65626F2D" w:rsidR="00D55B5D" w:rsidRDefault="00D55B5D" w:rsidP="00D55B5D">
      <w:pPr>
        <w:rPr>
          <w:rFonts w:ascii="Times" w:hAnsi="Times"/>
        </w:rPr>
      </w:pPr>
      <w:r w:rsidRPr="00D55B5D">
        <w:rPr>
          <w:rFonts w:ascii="Times" w:hAnsi="Times"/>
        </w:rPr>
        <w:t xml:space="preserve">If you have any questions, please reach out to BRHD Community Health Worker Supervisor Stephanie at </w:t>
      </w:r>
      <w:hyperlink r:id="rId5" w:history="1">
        <w:r w:rsidRPr="00872864">
          <w:rPr>
            <w:rStyle w:val="Hyperlink"/>
            <w:rFonts w:ascii="Times" w:hAnsi="Times"/>
          </w:rPr>
          <w:t>S.Brown@vdh.virginia.gov</w:t>
        </w:r>
      </w:hyperlink>
    </w:p>
    <w:p w14:paraId="66E6DBBA" w14:textId="0C4FFB4D" w:rsidR="00D55B5D" w:rsidRDefault="00D55B5D" w:rsidP="00D55B5D">
      <w:pPr>
        <w:rPr>
          <w:rFonts w:ascii="Times" w:hAnsi="Times"/>
        </w:rPr>
      </w:pPr>
    </w:p>
    <w:p w14:paraId="7368664D" w14:textId="4D513B0E" w:rsidR="00D55B5D" w:rsidRPr="00201670" w:rsidRDefault="00D55B5D" w:rsidP="00D55B5D">
      <w:pPr>
        <w:pStyle w:val="ListParagraph"/>
        <w:numPr>
          <w:ilvl w:val="0"/>
          <w:numId w:val="1"/>
        </w:numPr>
        <w:rPr>
          <w:rFonts w:ascii="Times" w:hAnsi="Times"/>
          <w:b/>
          <w:bCs/>
        </w:rPr>
      </w:pPr>
      <w:r w:rsidRPr="00201670">
        <w:rPr>
          <w:rFonts w:ascii="Times" w:hAnsi="Times"/>
          <w:b/>
          <w:bCs/>
        </w:rPr>
        <w:t>Full Name (first &amp; last):</w:t>
      </w:r>
    </w:p>
    <w:p w14:paraId="40535A82" w14:textId="7EFD7553" w:rsidR="00D55B5D" w:rsidRDefault="00D55B5D" w:rsidP="00D55B5D">
      <w:pPr>
        <w:pStyle w:val="ListParagraph"/>
        <w:pBdr>
          <w:bottom w:val="single" w:sz="12" w:space="1" w:color="auto"/>
        </w:pBdr>
        <w:rPr>
          <w:rFonts w:ascii="Times" w:hAnsi="Times"/>
        </w:rPr>
      </w:pPr>
    </w:p>
    <w:p w14:paraId="5C8AFB2C" w14:textId="5BD871F0" w:rsidR="00201670" w:rsidRDefault="00201670" w:rsidP="00D55B5D">
      <w:pPr>
        <w:pStyle w:val="ListParagraph"/>
        <w:pBdr>
          <w:bottom w:val="single" w:sz="12" w:space="1" w:color="auto"/>
        </w:pBdr>
        <w:rPr>
          <w:rFonts w:ascii="Times" w:hAnsi="Times"/>
        </w:rPr>
      </w:pPr>
    </w:p>
    <w:p w14:paraId="665577A9" w14:textId="77DC8EE5" w:rsidR="00D55B5D" w:rsidRDefault="00D55B5D" w:rsidP="00D55B5D">
      <w:pPr>
        <w:rPr>
          <w:rFonts w:ascii="Times" w:hAnsi="Times"/>
        </w:rPr>
      </w:pPr>
    </w:p>
    <w:p w14:paraId="6362D4BC" w14:textId="58C3FF92" w:rsidR="00D55B5D" w:rsidRPr="00201670" w:rsidRDefault="00D55B5D" w:rsidP="00D55B5D">
      <w:pPr>
        <w:pStyle w:val="ListParagraph"/>
        <w:numPr>
          <w:ilvl w:val="0"/>
          <w:numId w:val="1"/>
        </w:numPr>
        <w:rPr>
          <w:rFonts w:ascii="Times" w:hAnsi="Times"/>
          <w:b/>
          <w:bCs/>
        </w:rPr>
      </w:pPr>
      <w:r w:rsidRPr="00201670">
        <w:rPr>
          <w:rFonts w:ascii="Times" w:hAnsi="Times"/>
          <w:b/>
          <w:bCs/>
        </w:rPr>
        <w:t>Phone number:</w:t>
      </w:r>
    </w:p>
    <w:p w14:paraId="723075C7" w14:textId="120C7D43" w:rsidR="00D55B5D" w:rsidRDefault="00D55B5D" w:rsidP="00D55B5D">
      <w:pPr>
        <w:pStyle w:val="ListParagraph"/>
        <w:pBdr>
          <w:bottom w:val="single" w:sz="12" w:space="1" w:color="auto"/>
        </w:pBdr>
        <w:rPr>
          <w:rFonts w:ascii="Times" w:hAnsi="Times"/>
        </w:rPr>
      </w:pPr>
    </w:p>
    <w:p w14:paraId="042E2924" w14:textId="77777777" w:rsidR="00201670" w:rsidRDefault="00201670" w:rsidP="00D55B5D">
      <w:pPr>
        <w:pStyle w:val="ListParagraph"/>
        <w:pBdr>
          <w:bottom w:val="single" w:sz="12" w:space="1" w:color="auto"/>
        </w:pBdr>
        <w:rPr>
          <w:rFonts w:ascii="Times" w:hAnsi="Times"/>
        </w:rPr>
      </w:pPr>
    </w:p>
    <w:p w14:paraId="566D47D9" w14:textId="7E1D67BA" w:rsidR="00D55B5D" w:rsidRDefault="00D55B5D" w:rsidP="00D55B5D">
      <w:pPr>
        <w:rPr>
          <w:rFonts w:ascii="Times" w:hAnsi="Times"/>
        </w:rPr>
      </w:pPr>
    </w:p>
    <w:p w14:paraId="492158A2" w14:textId="48234928" w:rsidR="00D55B5D" w:rsidRPr="00201670" w:rsidRDefault="00D55B5D" w:rsidP="00D55B5D">
      <w:pPr>
        <w:pStyle w:val="ListParagraph"/>
        <w:numPr>
          <w:ilvl w:val="0"/>
          <w:numId w:val="1"/>
        </w:numPr>
        <w:rPr>
          <w:rFonts w:ascii="Times" w:hAnsi="Times"/>
          <w:b/>
          <w:bCs/>
        </w:rPr>
      </w:pPr>
      <w:r w:rsidRPr="00201670">
        <w:rPr>
          <w:rFonts w:ascii="Times" w:hAnsi="Times"/>
          <w:b/>
          <w:bCs/>
        </w:rPr>
        <w:t>Email:</w:t>
      </w:r>
    </w:p>
    <w:p w14:paraId="0CBA52BC" w14:textId="084D0BB7" w:rsidR="00D55B5D" w:rsidRDefault="00D55B5D" w:rsidP="00D55B5D">
      <w:pPr>
        <w:pStyle w:val="ListParagraph"/>
        <w:pBdr>
          <w:bottom w:val="single" w:sz="12" w:space="1" w:color="auto"/>
        </w:pBdr>
        <w:rPr>
          <w:rFonts w:ascii="Times" w:hAnsi="Times"/>
        </w:rPr>
      </w:pPr>
    </w:p>
    <w:p w14:paraId="0EC72734" w14:textId="77777777" w:rsidR="00201670" w:rsidRDefault="00201670" w:rsidP="00D55B5D">
      <w:pPr>
        <w:pStyle w:val="ListParagraph"/>
        <w:pBdr>
          <w:bottom w:val="single" w:sz="12" w:space="1" w:color="auto"/>
        </w:pBdr>
        <w:rPr>
          <w:rFonts w:ascii="Times" w:hAnsi="Times"/>
        </w:rPr>
      </w:pPr>
    </w:p>
    <w:p w14:paraId="11DC7931" w14:textId="3610158A" w:rsidR="00D55B5D" w:rsidRDefault="00D55B5D" w:rsidP="00D55B5D">
      <w:pPr>
        <w:rPr>
          <w:rFonts w:ascii="Times" w:hAnsi="Times"/>
        </w:rPr>
      </w:pPr>
    </w:p>
    <w:p w14:paraId="22172EF8" w14:textId="115547C5" w:rsidR="00D55B5D" w:rsidRPr="00201670" w:rsidRDefault="00D55B5D" w:rsidP="00D55B5D">
      <w:pPr>
        <w:pStyle w:val="ListParagraph"/>
        <w:numPr>
          <w:ilvl w:val="0"/>
          <w:numId w:val="1"/>
        </w:numPr>
        <w:rPr>
          <w:rFonts w:ascii="Times" w:hAnsi="Times"/>
          <w:b/>
          <w:bCs/>
        </w:rPr>
      </w:pPr>
      <w:r w:rsidRPr="00201670">
        <w:rPr>
          <w:rFonts w:ascii="Times" w:hAnsi="Times"/>
          <w:b/>
          <w:bCs/>
        </w:rPr>
        <w:t>BRHD is hiring a CHW for Greene and a CHW for Louisa/Fluvanna. Which city/county are you applying to work in?</w:t>
      </w:r>
    </w:p>
    <w:p w14:paraId="0FAF11F2" w14:textId="4162585B" w:rsidR="00D55B5D" w:rsidRDefault="00201670" w:rsidP="00201670">
      <w:pPr>
        <w:pStyle w:val="ListParagraph"/>
        <w:ind w:left="1440"/>
        <w:rPr>
          <w:rFonts w:ascii="Times" w:hAnsi="Times"/>
        </w:rPr>
      </w:pPr>
      <w:r>
        <w:rPr>
          <w:rFonts w:ascii="Times" w:hAnsi="Times"/>
        </w:rPr>
        <w:t xml:space="preserve">( ) </w:t>
      </w:r>
      <w:r w:rsidR="00D55B5D">
        <w:rPr>
          <w:rFonts w:ascii="Times" w:hAnsi="Times"/>
        </w:rPr>
        <w:t>Greene</w:t>
      </w:r>
    </w:p>
    <w:p w14:paraId="5DDA2F5A" w14:textId="39AB6C51" w:rsidR="00D55B5D" w:rsidRDefault="00201670" w:rsidP="00201670">
      <w:pPr>
        <w:pStyle w:val="ListParagraph"/>
        <w:ind w:left="1440"/>
        <w:rPr>
          <w:rFonts w:ascii="Times" w:hAnsi="Times"/>
        </w:rPr>
      </w:pPr>
      <w:r>
        <w:rPr>
          <w:rFonts w:ascii="Times" w:hAnsi="Times"/>
        </w:rPr>
        <w:t xml:space="preserve">( ) </w:t>
      </w:r>
      <w:r w:rsidR="00D55B5D">
        <w:rPr>
          <w:rFonts w:ascii="Times" w:hAnsi="Times"/>
        </w:rPr>
        <w:t>Louisa</w:t>
      </w:r>
    </w:p>
    <w:p w14:paraId="0A573DE2" w14:textId="3A9DDEEA" w:rsidR="00D55B5D" w:rsidRDefault="00201670" w:rsidP="00201670">
      <w:pPr>
        <w:pStyle w:val="ListParagraph"/>
        <w:ind w:left="1440"/>
        <w:rPr>
          <w:rFonts w:ascii="Times" w:hAnsi="Times"/>
        </w:rPr>
      </w:pPr>
      <w:r>
        <w:rPr>
          <w:rFonts w:ascii="Times" w:hAnsi="Times"/>
        </w:rPr>
        <w:t xml:space="preserve">( ) </w:t>
      </w:r>
      <w:r w:rsidR="00D55B5D">
        <w:rPr>
          <w:rFonts w:ascii="Times" w:hAnsi="Times"/>
        </w:rPr>
        <w:t>Fluvanna</w:t>
      </w:r>
    </w:p>
    <w:p w14:paraId="296CEAC4" w14:textId="6304A98C" w:rsidR="00D55B5D" w:rsidRDefault="00D55B5D" w:rsidP="00D55B5D">
      <w:pPr>
        <w:rPr>
          <w:rFonts w:ascii="Times" w:hAnsi="Times"/>
        </w:rPr>
      </w:pPr>
    </w:p>
    <w:p w14:paraId="44E942FD" w14:textId="77777777" w:rsidR="00D55B5D" w:rsidRDefault="00D55B5D" w:rsidP="00D55B5D">
      <w:pPr>
        <w:rPr>
          <w:rFonts w:ascii="Times" w:hAnsi="Times"/>
        </w:rPr>
      </w:pPr>
    </w:p>
    <w:p w14:paraId="55C85F42" w14:textId="6ECA9620" w:rsidR="00D55B5D" w:rsidRPr="00201670" w:rsidRDefault="00D55B5D" w:rsidP="00D55B5D">
      <w:pPr>
        <w:pStyle w:val="ListParagraph"/>
        <w:numPr>
          <w:ilvl w:val="0"/>
          <w:numId w:val="1"/>
        </w:numPr>
        <w:rPr>
          <w:rFonts w:ascii="Times" w:hAnsi="Times"/>
          <w:b/>
          <w:bCs/>
        </w:rPr>
      </w:pPr>
      <w:r w:rsidRPr="00201670">
        <w:rPr>
          <w:rFonts w:ascii="Times" w:hAnsi="Times"/>
          <w:b/>
          <w:bCs/>
        </w:rPr>
        <w:t xml:space="preserve">In 1-2 paragraphs, describe your connection to the city or county you selected above. Do you have experience living or working in that city or county? </w:t>
      </w:r>
      <w:proofErr w:type="gramStart"/>
      <w:r w:rsidRPr="00201670">
        <w:rPr>
          <w:rFonts w:ascii="Times" w:hAnsi="Times"/>
          <w:b/>
          <w:bCs/>
        </w:rPr>
        <w:t>In particular, please</w:t>
      </w:r>
      <w:proofErr w:type="gramEnd"/>
      <w:r w:rsidRPr="00201670">
        <w:rPr>
          <w:rFonts w:ascii="Times" w:hAnsi="Times"/>
          <w:b/>
          <w:bCs/>
        </w:rPr>
        <w:t xml:space="preserve"> share any lived experience or connections to their local neighborhoods and community members.</w:t>
      </w:r>
    </w:p>
    <w:p w14:paraId="6CEE4375" w14:textId="6E5E53E8" w:rsidR="00D55B5D" w:rsidRDefault="00D55B5D" w:rsidP="00D55B5D">
      <w:pPr>
        <w:pStyle w:val="ListParagraph"/>
        <w:pBdr>
          <w:bottom w:val="single" w:sz="12" w:space="1" w:color="auto"/>
        </w:pBdr>
        <w:rPr>
          <w:rFonts w:ascii="Times" w:hAnsi="Times"/>
        </w:rPr>
      </w:pPr>
    </w:p>
    <w:p w14:paraId="33C5EE2F" w14:textId="77777777" w:rsidR="00D55B5D" w:rsidRDefault="00D55B5D" w:rsidP="00D55B5D">
      <w:pPr>
        <w:pStyle w:val="ListParagraph"/>
        <w:pBdr>
          <w:bottom w:val="single" w:sz="12" w:space="1" w:color="auto"/>
        </w:pBdr>
        <w:rPr>
          <w:rFonts w:ascii="Times" w:hAnsi="Times"/>
        </w:rPr>
      </w:pPr>
    </w:p>
    <w:p w14:paraId="3719AB3A" w14:textId="77777777" w:rsidR="00D55B5D" w:rsidRDefault="00D55B5D" w:rsidP="00D55B5D">
      <w:pPr>
        <w:rPr>
          <w:rFonts w:ascii="Times" w:hAnsi="Times"/>
        </w:rPr>
      </w:pPr>
    </w:p>
    <w:p w14:paraId="59AFC689" w14:textId="425049DF" w:rsidR="00D55B5D" w:rsidRPr="00201670" w:rsidRDefault="00D55B5D" w:rsidP="00D55B5D">
      <w:pPr>
        <w:pStyle w:val="ListParagraph"/>
        <w:numPr>
          <w:ilvl w:val="0"/>
          <w:numId w:val="1"/>
        </w:numPr>
        <w:rPr>
          <w:rFonts w:ascii="Times" w:hAnsi="Times"/>
          <w:b/>
          <w:bCs/>
        </w:rPr>
      </w:pPr>
      <w:r w:rsidRPr="00201670">
        <w:rPr>
          <w:rFonts w:ascii="Times" w:hAnsi="Times"/>
          <w:b/>
          <w:bCs/>
        </w:rPr>
        <w:lastRenderedPageBreak/>
        <w:t>In one paragraph, describe any experience you have with outreach, especially door-to-door outreach, and/or sharing health information with individuals.</w:t>
      </w:r>
    </w:p>
    <w:p w14:paraId="2769FD37" w14:textId="2BD83C32" w:rsidR="00D55B5D" w:rsidRDefault="00D55B5D" w:rsidP="00D55B5D">
      <w:pPr>
        <w:pStyle w:val="ListParagraph"/>
        <w:rPr>
          <w:rFonts w:ascii="Times" w:hAnsi="Times"/>
        </w:rPr>
      </w:pPr>
    </w:p>
    <w:p w14:paraId="218A0DC0" w14:textId="483E5272" w:rsidR="00D55B5D" w:rsidRDefault="00D55B5D" w:rsidP="00D55B5D">
      <w:pPr>
        <w:pStyle w:val="ListParagraph"/>
        <w:pBdr>
          <w:bottom w:val="single" w:sz="12" w:space="1" w:color="auto"/>
        </w:pBdr>
        <w:rPr>
          <w:rFonts w:ascii="Times" w:hAnsi="Times"/>
        </w:rPr>
      </w:pPr>
    </w:p>
    <w:p w14:paraId="15A9C8D8" w14:textId="77777777" w:rsidR="00D55B5D" w:rsidRPr="00D55B5D" w:rsidRDefault="00D55B5D" w:rsidP="00D55B5D">
      <w:pPr>
        <w:pStyle w:val="ListParagraph"/>
        <w:rPr>
          <w:rFonts w:ascii="Times" w:hAnsi="Times"/>
        </w:rPr>
      </w:pPr>
    </w:p>
    <w:p w14:paraId="1D2ECC8D" w14:textId="58532B3B" w:rsidR="00D55B5D" w:rsidRPr="00201670" w:rsidRDefault="00D55B5D" w:rsidP="00D55B5D">
      <w:pPr>
        <w:pStyle w:val="ListParagraph"/>
        <w:numPr>
          <w:ilvl w:val="0"/>
          <w:numId w:val="1"/>
        </w:numPr>
        <w:rPr>
          <w:rFonts w:ascii="Times" w:hAnsi="Times"/>
          <w:b/>
          <w:bCs/>
        </w:rPr>
      </w:pPr>
      <w:r w:rsidRPr="00201670">
        <w:rPr>
          <w:rFonts w:ascii="Times" w:hAnsi="Times"/>
          <w:b/>
          <w:bCs/>
        </w:rPr>
        <w:t>What does health equity mean to you?</w:t>
      </w:r>
    </w:p>
    <w:p w14:paraId="03411174" w14:textId="5BF15FEC" w:rsidR="00D55B5D" w:rsidRDefault="00D55B5D" w:rsidP="00D55B5D">
      <w:pPr>
        <w:pStyle w:val="ListParagraph"/>
        <w:pBdr>
          <w:bottom w:val="single" w:sz="12" w:space="1" w:color="auto"/>
        </w:pBdr>
        <w:rPr>
          <w:rFonts w:ascii="Times" w:hAnsi="Times"/>
        </w:rPr>
      </w:pPr>
    </w:p>
    <w:p w14:paraId="55F9D8B2" w14:textId="77777777" w:rsidR="00201670" w:rsidRDefault="00201670" w:rsidP="00D55B5D">
      <w:pPr>
        <w:pStyle w:val="ListParagraph"/>
        <w:pBdr>
          <w:bottom w:val="single" w:sz="12" w:space="1" w:color="auto"/>
        </w:pBdr>
        <w:rPr>
          <w:rFonts w:ascii="Times" w:hAnsi="Times"/>
        </w:rPr>
      </w:pPr>
    </w:p>
    <w:p w14:paraId="3A82C12B" w14:textId="77777777" w:rsidR="00D55B5D" w:rsidRPr="00201670" w:rsidRDefault="00D55B5D" w:rsidP="00201670">
      <w:pPr>
        <w:rPr>
          <w:rFonts w:ascii="Times" w:hAnsi="Times"/>
        </w:rPr>
      </w:pPr>
    </w:p>
    <w:p w14:paraId="09AE6ABA" w14:textId="7170D1C2" w:rsidR="00D55B5D" w:rsidRPr="00201670" w:rsidRDefault="00D55B5D" w:rsidP="00D55B5D">
      <w:pPr>
        <w:pStyle w:val="ListParagraph"/>
        <w:numPr>
          <w:ilvl w:val="0"/>
          <w:numId w:val="1"/>
        </w:numPr>
        <w:rPr>
          <w:rFonts w:ascii="Times" w:hAnsi="Times"/>
          <w:b/>
          <w:bCs/>
        </w:rPr>
      </w:pPr>
      <w:r w:rsidRPr="00201670">
        <w:rPr>
          <w:rFonts w:ascii="Times" w:hAnsi="Times"/>
          <w:b/>
          <w:bCs/>
        </w:rPr>
        <w:t xml:space="preserve">What </w:t>
      </w:r>
      <w:r w:rsidR="00201670" w:rsidRPr="00201670">
        <w:rPr>
          <w:rFonts w:ascii="Times" w:hAnsi="Times"/>
          <w:b/>
          <w:bCs/>
        </w:rPr>
        <w:t>languages</w:t>
      </w:r>
      <w:r w:rsidRPr="00201670">
        <w:rPr>
          <w:rFonts w:ascii="Times" w:hAnsi="Times"/>
          <w:b/>
          <w:bCs/>
        </w:rPr>
        <w:t xml:space="preserve"> do you speak and write?</w:t>
      </w:r>
    </w:p>
    <w:p w14:paraId="60EB9E0E" w14:textId="77777777" w:rsidR="00D55B5D" w:rsidRPr="00D55B5D" w:rsidRDefault="00D55B5D" w:rsidP="00D55B5D">
      <w:pPr>
        <w:pStyle w:val="ListParagraph"/>
        <w:rPr>
          <w:rFonts w:ascii="Times" w:hAnsi="Times"/>
        </w:rPr>
      </w:pPr>
    </w:p>
    <w:p w14:paraId="69E9ACB1" w14:textId="77777777" w:rsidR="00201670" w:rsidRDefault="00201670" w:rsidP="00201670">
      <w:pPr>
        <w:ind w:left="1080"/>
        <w:rPr>
          <w:rFonts w:ascii="Times" w:hAnsi="Times"/>
        </w:rPr>
      </w:pPr>
      <w:r>
        <w:rPr>
          <w:rFonts w:ascii="Times" w:hAnsi="Times"/>
        </w:rPr>
        <w:t xml:space="preserve">( ) </w:t>
      </w:r>
      <w:r w:rsidR="00D55B5D" w:rsidRPr="00201670">
        <w:rPr>
          <w:rFonts w:ascii="Times" w:hAnsi="Times"/>
        </w:rPr>
        <w:t>English</w:t>
      </w:r>
    </w:p>
    <w:p w14:paraId="4975D5D3" w14:textId="77777777" w:rsidR="00201670" w:rsidRDefault="00201670" w:rsidP="00201670">
      <w:pPr>
        <w:ind w:left="1080"/>
        <w:rPr>
          <w:rFonts w:ascii="Times" w:hAnsi="Times"/>
        </w:rPr>
      </w:pPr>
      <w:r>
        <w:rPr>
          <w:rFonts w:ascii="Times" w:hAnsi="Times"/>
        </w:rPr>
        <w:t xml:space="preserve">( ) </w:t>
      </w:r>
      <w:r w:rsidR="00D55B5D" w:rsidRPr="00201670">
        <w:rPr>
          <w:rFonts w:ascii="Times" w:hAnsi="Times"/>
        </w:rPr>
        <w:t>Spanish</w:t>
      </w:r>
    </w:p>
    <w:p w14:paraId="19F8722C" w14:textId="2CA0BFFD" w:rsidR="00201670" w:rsidRPr="00201670" w:rsidRDefault="00201670" w:rsidP="00201670">
      <w:pPr>
        <w:ind w:left="1080"/>
        <w:rPr>
          <w:rFonts w:ascii="Times" w:hAnsi="Times"/>
        </w:rPr>
      </w:pPr>
      <w:proofErr w:type="gramStart"/>
      <w:r>
        <w:rPr>
          <w:rFonts w:ascii="Times" w:hAnsi="Times"/>
        </w:rPr>
        <w:t>( )</w:t>
      </w:r>
      <w:proofErr w:type="gramEnd"/>
      <w:r>
        <w:rPr>
          <w:rFonts w:ascii="Times" w:hAnsi="Times"/>
        </w:rPr>
        <w:t xml:space="preserve"> </w:t>
      </w:r>
      <w:r w:rsidR="00D55B5D" w:rsidRPr="00201670">
        <w:rPr>
          <w:rFonts w:ascii="Times" w:hAnsi="Times"/>
        </w:rPr>
        <w:t xml:space="preserve">Other: </w:t>
      </w:r>
    </w:p>
    <w:p w14:paraId="5F29DCA1" w14:textId="13924E67" w:rsidR="00D55B5D" w:rsidRDefault="00D55B5D" w:rsidP="00D55B5D">
      <w:pPr>
        <w:rPr>
          <w:rFonts w:ascii="Times" w:hAnsi="Times"/>
        </w:rPr>
      </w:pPr>
    </w:p>
    <w:p w14:paraId="6ED692E4" w14:textId="1E53EB44" w:rsidR="00D55B5D" w:rsidRPr="00201670" w:rsidRDefault="00D55B5D" w:rsidP="00D55B5D">
      <w:pPr>
        <w:pStyle w:val="ListParagraph"/>
        <w:numPr>
          <w:ilvl w:val="0"/>
          <w:numId w:val="1"/>
        </w:numPr>
        <w:rPr>
          <w:rFonts w:ascii="Times" w:hAnsi="Times"/>
          <w:b/>
          <w:bCs/>
        </w:rPr>
      </w:pPr>
      <w:r w:rsidRPr="00201670">
        <w:rPr>
          <w:rFonts w:ascii="Times" w:hAnsi="Times"/>
          <w:b/>
          <w:bCs/>
        </w:rPr>
        <w:t xml:space="preserve">Please </w:t>
      </w:r>
      <w:r w:rsidRPr="00201670">
        <w:rPr>
          <w:rFonts w:ascii="Times" w:hAnsi="Times"/>
          <w:b/>
          <w:bCs/>
        </w:rPr>
        <w:t>email</w:t>
      </w:r>
      <w:r w:rsidRPr="00201670">
        <w:rPr>
          <w:rFonts w:ascii="Times" w:hAnsi="Times"/>
          <w:b/>
          <w:bCs/>
        </w:rPr>
        <w:t xml:space="preserve"> your resume as a Word/Google document or PDF</w:t>
      </w:r>
      <w:r w:rsidRPr="00201670">
        <w:rPr>
          <w:rFonts w:ascii="Times" w:hAnsi="Times"/>
          <w:b/>
          <w:bCs/>
        </w:rPr>
        <w:t xml:space="preserve"> to Stephanie Brown at s.brown@vdh.virginia.gov</w:t>
      </w:r>
      <w:r w:rsidRPr="00201670">
        <w:rPr>
          <w:rFonts w:ascii="Times" w:hAnsi="Times"/>
          <w:b/>
          <w:bCs/>
        </w:rPr>
        <w:t xml:space="preserve">. (OR, if you prefer, you can copy the text of your resume into the following question.) You MUST either </w:t>
      </w:r>
      <w:r w:rsidRPr="00201670">
        <w:rPr>
          <w:rFonts w:ascii="Times" w:hAnsi="Times"/>
          <w:b/>
          <w:bCs/>
        </w:rPr>
        <w:t>email</w:t>
      </w:r>
      <w:r w:rsidRPr="00201670">
        <w:rPr>
          <w:rFonts w:ascii="Times" w:hAnsi="Times"/>
          <w:b/>
          <w:bCs/>
        </w:rPr>
        <w:t xml:space="preserve"> your resume or include it in the following question to be considered for this position.</w:t>
      </w:r>
    </w:p>
    <w:p w14:paraId="147541FC" w14:textId="52C24578" w:rsidR="00D55B5D" w:rsidRDefault="00D55B5D" w:rsidP="00D55B5D">
      <w:pPr>
        <w:rPr>
          <w:rFonts w:ascii="Times" w:hAnsi="Times"/>
        </w:rPr>
      </w:pPr>
    </w:p>
    <w:p w14:paraId="01EFEAC8" w14:textId="4957EDF9" w:rsidR="00D55B5D" w:rsidRPr="00201670" w:rsidRDefault="00D55B5D" w:rsidP="00D55B5D">
      <w:pPr>
        <w:pStyle w:val="ListParagraph"/>
        <w:numPr>
          <w:ilvl w:val="0"/>
          <w:numId w:val="1"/>
        </w:numPr>
        <w:rPr>
          <w:rFonts w:ascii="Times" w:hAnsi="Times"/>
          <w:b/>
          <w:bCs/>
        </w:rPr>
      </w:pPr>
      <w:r w:rsidRPr="00201670">
        <w:rPr>
          <w:rFonts w:ascii="Times" w:hAnsi="Times"/>
          <w:b/>
          <w:bCs/>
        </w:rPr>
        <w:t>See previous question to upload a copy of your resume. If you prefer, you can type or copy the text of your resume into the space below. You MUST either upload your resume or include it in the space below to be considered for this position.</w:t>
      </w:r>
    </w:p>
    <w:sectPr w:rsidR="00D55B5D" w:rsidRPr="0020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7170"/>
    <w:multiLevelType w:val="hybridMultilevel"/>
    <w:tmpl w:val="C3A89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5D"/>
    <w:rsid w:val="00201670"/>
    <w:rsid w:val="005F4F41"/>
    <w:rsid w:val="00840C1A"/>
    <w:rsid w:val="00D5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6DD08"/>
  <w15:chartTrackingRefBased/>
  <w15:docId w15:val="{86D2B26A-A36B-8644-B848-A7173935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5D"/>
    <w:rPr>
      <w:color w:val="0563C1" w:themeColor="hyperlink"/>
      <w:u w:val="single"/>
    </w:rPr>
  </w:style>
  <w:style w:type="character" w:styleId="UnresolvedMention">
    <w:name w:val="Unresolved Mention"/>
    <w:basedOn w:val="DefaultParagraphFont"/>
    <w:uiPriority w:val="99"/>
    <w:semiHidden/>
    <w:unhideWhenUsed/>
    <w:rsid w:val="00D55B5D"/>
    <w:rPr>
      <w:color w:val="605E5C"/>
      <w:shd w:val="clear" w:color="auto" w:fill="E1DFDD"/>
    </w:rPr>
  </w:style>
  <w:style w:type="paragraph" w:styleId="ListParagraph">
    <w:name w:val="List Paragraph"/>
    <w:basedOn w:val="Normal"/>
    <w:uiPriority w:val="34"/>
    <w:qFormat/>
    <w:rsid w:val="00D5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rown@vdh.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Loudermilk</dc:creator>
  <cp:keywords/>
  <dc:description/>
  <cp:lastModifiedBy>Sierra Loudermilk</cp:lastModifiedBy>
  <cp:revision>1</cp:revision>
  <dcterms:created xsi:type="dcterms:W3CDTF">2022-01-23T18:20:00Z</dcterms:created>
  <dcterms:modified xsi:type="dcterms:W3CDTF">2022-01-23T18:29:00Z</dcterms:modified>
</cp:coreProperties>
</file>