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CE7E" w14:textId="7F73FC83" w:rsidR="003007E3" w:rsidRPr="00A30F17" w:rsidRDefault="00A30F17" w:rsidP="003B7616">
      <w:pPr>
        <w:tabs>
          <w:tab w:val="left" w:pos="5880"/>
        </w:tabs>
        <w:spacing w:after="111"/>
        <w:rPr>
          <w:b/>
        </w:rPr>
      </w:pPr>
      <w:r w:rsidRPr="00A30F17">
        <w:rPr>
          <w:b/>
        </w:rPr>
        <w:t xml:space="preserve">Contact Information (Please Print) </w:t>
      </w:r>
      <w:r w:rsidR="00582193">
        <w:rPr>
          <w:b/>
        </w:rPr>
        <w:tab/>
      </w:r>
    </w:p>
    <w:p w14:paraId="4ABE90B7" w14:textId="77777777" w:rsidR="003007E3" w:rsidRDefault="00A30F17" w:rsidP="00A30F17">
      <w:pPr>
        <w:spacing w:after="111" w:line="240" w:lineRule="auto"/>
        <w:ind w:left="-5" w:hanging="10"/>
      </w:pPr>
      <w:r>
        <w:t xml:space="preserve">Name _____________________________________________________________________________________________ </w:t>
      </w:r>
    </w:p>
    <w:p w14:paraId="0BC28743" w14:textId="77777777" w:rsidR="003007E3" w:rsidRDefault="00A30F17" w:rsidP="00A30F17">
      <w:pPr>
        <w:spacing w:after="111" w:line="240" w:lineRule="auto"/>
        <w:ind w:left="-5" w:hanging="10"/>
      </w:pPr>
      <w:r>
        <w:t xml:space="preserve">Organization Name __________________________________________________________________________________ </w:t>
      </w:r>
    </w:p>
    <w:p w14:paraId="40CBD375" w14:textId="77777777" w:rsidR="003007E3" w:rsidRDefault="00A30F17" w:rsidP="00A30F17">
      <w:pPr>
        <w:spacing w:after="111" w:line="240" w:lineRule="auto"/>
        <w:ind w:left="-5" w:hanging="10"/>
      </w:pPr>
      <w:r>
        <w:t xml:space="preserve">Mailing address _____________________________________________________________________________________ </w:t>
      </w:r>
    </w:p>
    <w:p w14:paraId="667BF93B" w14:textId="1CD6BDFB" w:rsidR="003007E3" w:rsidRDefault="00A30F17" w:rsidP="00A30F17">
      <w:pPr>
        <w:spacing w:after="111" w:line="240" w:lineRule="auto"/>
        <w:ind w:left="-5" w:hanging="10"/>
      </w:pPr>
      <w:r>
        <w:t>City____________________________________________________, V</w:t>
      </w:r>
      <w:r w:rsidR="006A4DC4">
        <w:t xml:space="preserve">irginia </w:t>
      </w:r>
      <w:r>
        <w:t xml:space="preserve"> </w:t>
      </w:r>
      <w:r w:rsidR="009C4EC6">
        <w:t xml:space="preserve"> </w:t>
      </w:r>
      <w:r>
        <w:t>Zip_______________________</w:t>
      </w:r>
      <w:r w:rsidR="003B7616">
        <w:t>_________</w:t>
      </w:r>
    </w:p>
    <w:p w14:paraId="3D154272" w14:textId="77777777" w:rsidR="003007E3" w:rsidRDefault="00A30F17" w:rsidP="00A30F17">
      <w:pPr>
        <w:spacing w:after="111" w:line="240" w:lineRule="auto"/>
        <w:ind w:left="-5" w:hanging="10"/>
      </w:pPr>
      <w:r>
        <w:t>Phone number_________________________</w:t>
      </w:r>
      <w:proofErr w:type="gramStart"/>
      <w:r>
        <w:t xml:space="preserve">_ </w:t>
      </w:r>
      <w:r w:rsidR="006A4DC4">
        <w:t xml:space="preserve"> </w:t>
      </w:r>
      <w:r>
        <w:t>Email</w:t>
      </w:r>
      <w:proofErr w:type="gramEnd"/>
      <w:r>
        <w:t xml:space="preserve"> address________________________________________________ </w:t>
      </w:r>
    </w:p>
    <w:p w14:paraId="73A2EC79" w14:textId="77777777" w:rsidR="006A4DC4" w:rsidRDefault="006A4DC4" w:rsidP="006A4DC4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165"/>
        </w:tabs>
        <w:spacing w:after="0"/>
      </w:pPr>
      <w:r>
        <w:t xml:space="preserve">Do your services work with: </w:t>
      </w:r>
      <w:r>
        <w:tab/>
      </w:r>
      <w:r>
        <w:tab/>
        <w:t xml:space="preserve">Behavioral Health ____    Clinical/Medical ____ </w:t>
      </w:r>
      <w:r>
        <w:tab/>
        <w:t xml:space="preserve">Youth ____    </w:t>
      </w:r>
    </w:p>
    <w:p w14:paraId="4C56CEB9" w14:textId="2B063F12" w:rsidR="00582193" w:rsidRDefault="006A4DC4" w:rsidP="006A4DC4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165"/>
        </w:tabs>
        <w:spacing w:after="0"/>
      </w:pPr>
      <w:r>
        <w:tab/>
      </w:r>
      <w:r>
        <w:tab/>
      </w:r>
      <w:r>
        <w:tab/>
        <w:t>Business/Worksite ____    Academic ____      Other ____</w:t>
      </w:r>
      <w:r w:rsidR="00BD5288">
        <w:t>_________________</w:t>
      </w:r>
      <w:r>
        <w:t xml:space="preserve">    </w:t>
      </w:r>
      <w:r>
        <w:tab/>
        <w:t xml:space="preserve">  </w:t>
      </w:r>
    </w:p>
    <w:p w14:paraId="39457748" w14:textId="77777777" w:rsidR="006A4DC4" w:rsidRDefault="006A4DC4" w:rsidP="006A4DC4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165"/>
        </w:tabs>
        <w:spacing w:after="0"/>
      </w:pPr>
    </w:p>
    <w:tbl>
      <w:tblPr>
        <w:tblStyle w:val="TableGrid"/>
        <w:tblpPr w:leftFromText="187" w:rightFromText="187" w:vertAnchor="text" w:tblpX="270" w:tblpY="1"/>
        <w:tblOverlap w:val="never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790"/>
        <w:gridCol w:w="1980"/>
        <w:gridCol w:w="3510"/>
      </w:tblGrid>
      <w:tr w:rsidR="00CB11BA" w14:paraId="2D122F45" w14:textId="77777777" w:rsidTr="008D1952">
        <w:trPr>
          <w:cantSplit/>
        </w:trPr>
        <w:tc>
          <w:tcPr>
            <w:tcW w:w="2340" w:type="dxa"/>
          </w:tcPr>
          <w:p w14:paraId="61FE61BF" w14:textId="797E965F" w:rsidR="00A04198" w:rsidRDefault="008402A7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  <w:r>
              <w:rPr>
                <w:noProof/>
              </w:rPr>
              <w:drawing>
                <wp:inline distT="0" distB="0" distL="0" distR="0" wp14:anchorId="6AD7D90D" wp14:editId="0896469E">
                  <wp:extent cx="1371600" cy="1033272"/>
                  <wp:effectExtent l="19050" t="19050" r="19050" b="14605"/>
                  <wp:docPr id="10393735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3327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225E8EAD" w14:textId="77777777" w:rsidR="00A04198" w:rsidRPr="008402A7" w:rsidRDefault="00A04198" w:rsidP="008D1952">
            <w:pPr>
              <w:contextualSpacing/>
              <w:rPr>
                <w:b/>
                <w:bCs/>
                <w:u w:val="single"/>
              </w:rPr>
            </w:pPr>
            <w:r w:rsidRPr="008402A7">
              <w:rPr>
                <w:b/>
                <w:bCs/>
                <w:u w:val="single"/>
              </w:rPr>
              <w:t>YOUR QUIT JOURNEY</w:t>
            </w:r>
            <w:r w:rsidRPr="008402A7">
              <w:rPr>
                <w:b/>
                <w:bCs/>
                <w:u w:val="single"/>
              </w:rPr>
              <w:tab/>
            </w:r>
          </w:p>
          <w:p w14:paraId="2094545F" w14:textId="77777777" w:rsidR="00A04198" w:rsidRPr="00BD5288" w:rsidRDefault="00A04198" w:rsidP="008D1952">
            <w:pPr>
              <w:contextualSpacing/>
              <w:rPr>
                <w:i/>
                <w:iCs/>
                <w:sz w:val="20"/>
                <w:szCs w:val="20"/>
              </w:rPr>
            </w:pPr>
            <w:r w:rsidRPr="00BD5288">
              <w:rPr>
                <w:i/>
                <w:iCs/>
                <w:sz w:val="20"/>
                <w:szCs w:val="20"/>
              </w:rPr>
              <w:t xml:space="preserve">Brochure (200 max)    </w:t>
            </w:r>
          </w:p>
          <w:p w14:paraId="75758BF6" w14:textId="77777777" w:rsidR="00A04198" w:rsidRPr="00BD5288" w:rsidRDefault="00A04198" w:rsidP="008D1952">
            <w:pPr>
              <w:contextualSpacing/>
              <w:rPr>
                <w:i/>
                <w:iCs/>
                <w:sz w:val="20"/>
                <w:szCs w:val="20"/>
              </w:rPr>
            </w:pPr>
            <w:r w:rsidRPr="00BD5288">
              <w:rPr>
                <w:i/>
                <w:iCs/>
                <w:sz w:val="20"/>
                <w:szCs w:val="20"/>
              </w:rPr>
              <w:t xml:space="preserve">Quantity: ___ </w:t>
            </w:r>
            <w:r w:rsidRPr="00BD5288">
              <w:rPr>
                <w:i/>
                <w:iCs/>
                <w:sz w:val="20"/>
                <w:szCs w:val="20"/>
              </w:rPr>
              <w:tab/>
            </w:r>
            <w:r w:rsidRPr="00BD5288">
              <w:rPr>
                <w:i/>
                <w:iCs/>
                <w:sz w:val="20"/>
                <w:szCs w:val="20"/>
              </w:rPr>
              <w:tab/>
              <w:t xml:space="preserve"> </w:t>
            </w:r>
          </w:p>
          <w:p w14:paraId="39875933" w14:textId="77777777" w:rsidR="00A04198" w:rsidRPr="00BD5288" w:rsidRDefault="00A04198" w:rsidP="008D1952">
            <w:pPr>
              <w:contextualSpacing/>
              <w:rPr>
                <w:i/>
                <w:iCs/>
                <w:sz w:val="20"/>
                <w:szCs w:val="20"/>
              </w:rPr>
            </w:pPr>
            <w:r w:rsidRPr="00BD5288">
              <w:rPr>
                <w:i/>
                <w:iCs/>
                <w:sz w:val="20"/>
                <w:szCs w:val="20"/>
              </w:rPr>
              <w:t>Flyer (20 max)</w:t>
            </w:r>
          </w:p>
          <w:p w14:paraId="1875C4AF" w14:textId="77777777" w:rsidR="00A04198" w:rsidRPr="00BD5288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i/>
                <w:iCs/>
                <w:sz w:val="20"/>
                <w:szCs w:val="20"/>
              </w:rPr>
              <w:t>Quantity:</w:t>
            </w:r>
            <w:r w:rsidRPr="00BD5288">
              <w:rPr>
                <w:sz w:val="20"/>
                <w:szCs w:val="20"/>
              </w:rPr>
              <w:t xml:space="preserve"> ____</w:t>
            </w:r>
          </w:p>
          <w:p w14:paraId="7907282A" w14:textId="77777777" w:rsidR="00A04198" w:rsidRPr="00BD5288" w:rsidRDefault="00A04198" w:rsidP="008D1952">
            <w:pPr>
              <w:contextualSpacing/>
              <w:rPr>
                <w:i/>
                <w:iCs/>
                <w:sz w:val="20"/>
                <w:szCs w:val="20"/>
              </w:rPr>
            </w:pPr>
            <w:r w:rsidRPr="00BD5288">
              <w:rPr>
                <w:i/>
                <w:iCs/>
                <w:sz w:val="20"/>
                <w:szCs w:val="20"/>
              </w:rPr>
              <w:t xml:space="preserve">Poster (3 max) </w:t>
            </w:r>
          </w:p>
          <w:p w14:paraId="76F8B7F2" w14:textId="4173B4A2" w:rsidR="00A04198" w:rsidRPr="00CB11BA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i/>
                <w:iCs/>
                <w:sz w:val="20"/>
                <w:szCs w:val="20"/>
              </w:rPr>
              <w:t>Quantity: ____</w:t>
            </w:r>
          </w:p>
        </w:tc>
        <w:tc>
          <w:tcPr>
            <w:tcW w:w="1980" w:type="dxa"/>
          </w:tcPr>
          <w:p w14:paraId="66A85D28" w14:textId="77777777" w:rsidR="00A04198" w:rsidRDefault="00A04198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C64786F" wp14:editId="7C6D81A4">
                  <wp:extent cx="914400" cy="521208"/>
                  <wp:effectExtent l="19050" t="19050" r="19050" b="12700"/>
                  <wp:docPr id="15166410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2120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5BDC5" w14:textId="5FB033BE" w:rsidR="00A04198" w:rsidRDefault="00A04198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2AA0233" wp14:editId="0F02984F">
                  <wp:extent cx="914400" cy="530352"/>
                  <wp:effectExtent l="19050" t="19050" r="19050" b="22225"/>
                  <wp:docPr id="11741634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303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5A07B433" w14:textId="77777777" w:rsidR="00A04198" w:rsidRPr="008402A7" w:rsidRDefault="00A04198" w:rsidP="008D1952">
            <w:pPr>
              <w:contextualSpacing/>
              <w:rPr>
                <w:b/>
                <w:bCs/>
                <w:u w:val="single"/>
              </w:rPr>
            </w:pPr>
            <w:r w:rsidRPr="008402A7">
              <w:rPr>
                <w:b/>
                <w:bCs/>
                <w:u w:val="single"/>
              </w:rPr>
              <w:t>UP IN SMOKE</w:t>
            </w:r>
          </w:p>
          <w:p w14:paraId="08B739DC" w14:textId="14B40A9C" w:rsidR="00A04198" w:rsidRPr="00A04198" w:rsidRDefault="00A04198" w:rsidP="008D1952">
            <w:pPr>
              <w:contextualSpacing/>
              <w:rPr>
                <w:b/>
                <w:bCs/>
                <w:sz w:val="24"/>
                <w:szCs w:val="24"/>
                <w:u w:val="single"/>
              </w:rPr>
            </w:pPr>
            <w:r w:rsidRPr="00BD5288">
              <w:rPr>
                <w:sz w:val="20"/>
                <w:szCs w:val="20"/>
              </w:rPr>
              <w:t>Business Cards</w:t>
            </w:r>
            <w:r>
              <w:rPr>
                <w:sz w:val="20"/>
                <w:szCs w:val="20"/>
              </w:rPr>
              <w:t xml:space="preserve"> </w:t>
            </w:r>
            <w:r w:rsidRPr="00BD5288">
              <w:rPr>
                <w:sz w:val="20"/>
                <w:szCs w:val="20"/>
              </w:rPr>
              <w:t xml:space="preserve">(100 max) </w:t>
            </w:r>
          </w:p>
          <w:p w14:paraId="78335CA6" w14:textId="77777777" w:rsidR="00A04198" w:rsidRPr="00BD5288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Quantity: _</w:t>
            </w:r>
            <w:r>
              <w:rPr>
                <w:sz w:val="20"/>
                <w:szCs w:val="20"/>
              </w:rPr>
              <w:t>_</w:t>
            </w:r>
            <w:r w:rsidRPr="00BD5288">
              <w:rPr>
                <w:sz w:val="20"/>
                <w:szCs w:val="20"/>
              </w:rPr>
              <w:t>__</w:t>
            </w:r>
            <w:r w:rsidRPr="00BD5288">
              <w:rPr>
                <w:sz w:val="20"/>
                <w:szCs w:val="20"/>
              </w:rPr>
              <w:tab/>
            </w:r>
            <w:r w:rsidRPr="00BD5288">
              <w:rPr>
                <w:sz w:val="20"/>
                <w:szCs w:val="20"/>
              </w:rPr>
              <w:tab/>
            </w:r>
          </w:p>
          <w:p w14:paraId="65764131" w14:textId="77777777" w:rsidR="00A04198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Flyer (10 max)</w:t>
            </w:r>
          </w:p>
          <w:p w14:paraId="233A74DF" w14:textId="77777777" w:rsidR="00A04198" w:rsidRDefault="00A04198" w:rsidP="008D195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Quantity: ____</w:t>
            </w:r>
          </w:p>
          <w:p w14:paraId="69A82374" w14:textId="21D92A5A" w:rsidR="00A04198" w:rsidRPr="00BD5288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 xml:space="preserve">Poster (3 max) </w:t>
            </w:r>
            <w:r w:rsidRPr="00BD5288">
              <w:rPr>
                <w:sz w:val="20"/>
                <w:szCs w:val="20"/>
              </w:rPr>
              <w:tab/>
              <w:t xml:space="preserve"> </w:t>
            </w:r>
            <w:r w:rsidRPr="00BD5288">
              <w:rPr>
                <w:sz w:val="20"/>
                <w:szCs w:val="20"/>
              </w:rPr>
              <w:tab/>
            </w:r>
          </w:p>
          <w:p w14:paraId="7264FB85" w14:textId="77777777" w:rsidR="00A04198" w:rsidRPr="00BD5288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Quantity: ____</w:t>
            </w:r>
          </w:p>
          <w:p w14:paraId="5D3DF5F9" w14:textId="77777777" w:rsidR="00A04198" w:rsidRDefault="00A04198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</w:p>
        </w:tc>
      </w:tr>
      <w:tr w:rsidR="00CB11BA" w14:paraId="25CDB468" w14:textId="77777777" w:rsidTr="008D1952">
        <w:tc>
          <w:tcPr>
            <w:tcW w:w="2340" w:type="dxa"/>
          </w:tcPr>
          <w:p w14:paraId="2DAC2D6E" w14:textId="65D419AB" w:rsidR="00A04198" w:rsidRDefault="008402A7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  <w:r>
              <w:rPr>
                <w:noProof/>
              </w:rPr>
              <w:drawing>
                <wp:inline distT="0" distB="0" distL="0" distR="0" wp14:anchorId="12054407" wp14:editId="0A5F8FC1">
                  <wp:extent cx="1371600" cy="1060704"/>
                  <wp:effectExtent l="19050" t="19050" r="19050" b="25400"/>
                  <wp:docPr id="100863497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6070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39705513" w14:textId="77777777" w:rsidR="00A04198" w:rsidRPr="008402A7" w:rsidRDefault="00A04198" w:rsidP="008D1952">
            <w:pPr>
              <w:contextualSpacing/>
              <w:rPr>
                <w:b/>
                <w:bCs/>
                <w:u w:val="single"/>
              </w:rPr>
            </w:pPr>
            <w:r w:rsidRPr="008402A7">
              <w:rPr>
                <w:b/>
                <w:bCs/>
                <w:u w:val="single"/>
              </w:rPr>
              <w:t>SPANISH</w:t>
            </w:r>
          </w:p>
          <w:p w14:paraId="257C8C8D" w14:textId="4FE2E720" w:rsidR="00A04198" w:rsidRPr="00BD5288" w:rsidRDefault="00000000" w:rsidP="008D1952">
            <w:pPr>
              <w:contextualSpacing/>
              <w:rPr>
                <w:sz w:val="20"/>
                <w:szCs w:val="20"/>
              </w:rPr>
            </w:pPr>
            <w:hyperlink r:id="rId11">
              <w:r w:rsidR="00A04198" w:rsidRPr="00BD5288">
                <w:rPr>
                  <w:sz w:val="20"/>
                  <w:szCs w:val="20"/>
                </w:rPr>
                <w:t>Quit</w:t>
              </w:r>
            </w:hyperlink>
            <w:hyperlink r:id="rId12">
              <w:r w:rsidR="00A04198" w:rsidRPr="00BD5288">
                <w:rPr>
                  <w:sz w:val="20"/>
                  <w:szCs w:val="20"/>
                </w:rPr>
                <w:t xml:space="preserve"> </w:t>
              </w:r>
            </w:hyperlink>
            <w:hyperlink r:id="rId13">
              <w:r w:rsidR="00A04198" w:rsidRPr="00BD5288">
                <w:rPr>
                  <w:sz w:val="20"/>
                  <w:szCs w:val="20"/>
                </w:rPr>
                <w:t>Now Brochure</w:t>
              </w:r>
            </w:hyperlink>
            <w:r w:rsidR="00A04198" w:rsidRPr="00BD5288">
              <w:rPr>
                <w:sz w:val="20"/>
                <w:szCs w:val="20"/>
              </w:rPr>
              <w:t xml:space="preserve"> </w:t>
            </w:r>
            <w:hyperlink r:id="rId14">
              <w:r w:rsidR="00A04198">
                <w:rPr>
                  <w:sz w:val="20"/>
                  <w:szCs w:val="20"/>
                </w:rPr>
                <w:t>(100</w:t>
              </w:r>
            </w:hyperlink>
            <w:r w:rsidR="00A04198">
              <w:rPr>
                <w:sz w:val="20"/>
                <w:szCs w:val="20"/>
              </w:rPr>
              <w:t xml:space="preserve"> max</w:t>
            </w:r>
            <w:r w:rsidR="00A04198" w:rsidRPr="00BD5288">
              <w:rPr>
                <w:sz w:val="20"/>
                <w:szCs w:val="20"/>
              </w:rPr>
              <w:t xml:space="preserve">) </w:t>
            </w:r>
          </w:p>
          <w:p w14:paraId="3628BE1D" w14:textId="77777777" w:rsidR="00A04198" w:rsidRPr="00BD5288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Quantity: _____</w:t>
            </w:r>
            <w:r w:rsidRPr="00BD5288">
              <w:rPr>
                <w:sz w:val="20"/>
                <w:szCs w:val="20"/>
              </w:rPr>
              <w:tab/>
            </w:r>
            <w:r w:rsidRPr="00BD5288">
              <w:rPr>
                <w:sz w:val="20"/>
                <w:szCs w:val="20"/>
              </w:rPr>
              <w:tab/>
            </w:r>
          </w:p>
          <w:p w14:paraId="54121D8D" w14:textId="77777777" w:rsidR="00A04198" w:rsidRPr="00BD5288" w:rsidRDefault="00A04198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Poster (3 max</w:t>
            </w:r>
            <w:r>
              <w:rPr>
                <w:sz w:val="20"/>
                <w:szCs w:val="20"/>
              </w:rPr>
              <w:t>)</w:t>
            </w:r>
          </w:p>
          <w:p w14:paraId="25A9058A" w14:textId="77777777" w:rsidR="00A04198" w:rsidRDefault="00A04198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Quantity: _____</w:t>
            </w:r>
          </w:p>
          <w:p w14:paraId="020765B7" w14:textId="77777777" w:rsidR="00CB11BA" w:rsidRDefault="00CB11BA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</w:p>
          <w:p w14:paraId="187910F2" w14:textId="77777777" w:rsidR="00CB11BA" w:rsidRDefault="00CB11BA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</w:p>
          <w:p w14:paraId="415793C0" w14:textId="56047AD8" w:rsidR="00CB11BA" w:rsidRDefault="00CB11BA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</w:p>
        </w:tc>
        <w:tc>
          <w:tcPr>
            <w:tcW w:w="1980" w:type="dxa"/>
          </w:tcPr>
          <w:p w14:paraId="57CC0ED4" w14:textId="0DCF3C4D" w:rsidR="00A04198" w:rsidRPr="008402A7" w:rsidRDefault="00A04198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</w:p>
        </w:tc>
        <w:tc>
          <w:tcPr>
            <w:tcW w:w="3510" w:type="dxa"/>
          </w:tcPr>
          <w:p w14:paraId="7D718E00" w14:textId="77777777" w:rsidR="00CB11BA" w:rsidRPr="008402A7" w:rsidRDefault="00CB11BA" w:rsidP="008D1952">
            <w:pPr>
              <w:contextualSpacing/>
            </w:pPr>
            <w:r w:rsidRPr="008402A7">
              <w:rPr>
                <w:b/>
                <w:bCs/>
                <w:u w:val="single"/>
              </w:rPr>
              <w:t>Quit Now Referral Note Pad</w:t>
            </w:r>
            <w:r w:rsidRPr="008402A7">
              <w:t xml:space="preserve"> (5 max)</w:t>
            </w:r>
          </w:p>
          <w:p w14:paraId="0861A365" w14:textId="77777777" w:rsidR="00CB11BA" w:rsidRDefault="00CB11BA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Quantity: _____</w:t>
            </w:r>
          </w:p>
          <w:p w14:paraId="0B5746FB" w14:textId="70300660" w:rsidR="00A04198" w:rsidRDefault="00A04198" w:rsidP="008D1952">
            <w:pPr>
              <w:contextualSpacing/>
              <w:rPr>
                <w:sz w:val="20"/>
                <w:szCs w:val="20"/>
              </w:rPr>
            </w:pPr>
          </w:p>
          <w:p w14:paraId="4A61D24D" w14:textId="77777777" w:rsidR="00A04198" w:rsidRDefault="00A04198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</w:p>
        </w:tc>
      </w:tr>
      <w:tr w:rsidR="00CB11BA" w14:paraId="3EF19E56" w14:textId="77777777" w:rsidTr="008D1952">
        <w:trPr>
          <w:cantSplit/>
        </w:trPr>
        <w:tc>
          <w:tcPr>
            <w:tcW w:w="2340" w:type="dxa"/>
          </w:tcPr>
          <w:p w14:paraId="5F8ECADA" w14:textId="62490A0C" w:rsidR="00A04198" w:rsidRDefault="00CB11BA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  <w:r w:rsidRPr="008402A7">
              <w:rPr>
                <w:noProof/>
              </w:rPr>
              <w:drawing>
                <wp:inline distT="0" distB="0" distL="0" distR="0" wp14:anchorId="2713516B" wp14:editId="2B272E4B">
                  <wp:extent cx="1371600" cy="1042416"/>
                  <wp:effectExtent l="0" t="0" r="0" b="5715"/>
                  <wp:docPr id="87982007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4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2E3A4E63" w14:textId="77777777" w:rsidR="00CB11BA" w:rsidRPr="008402A7" w:rsidRDefault="00CB11BA" w:rsidP="008D1952">
            <w:pPr>
              <w:contextualSpacing/>
              <w:rPr>
                <w:b/>
                <w:bCs/>
                <w:u w:val="single"/>
              </w:rPr>
            </w:pPr>
            <w:r w:rsidRPr="008402A7">
              <w:rPr>
                <w:b/>
                <w:bCs/>
                <w:u w:val="single"/>
              </w:rPr>
              <w:t>Behavioral Health</w:t>
            </w:r>
          </w:p>
          <w:p w14:paraId="0DDE09C7" w14:textId="77777777" w:rsidR="00CB11BA" w:rsidRPr="00BD5288" w:rsidRDefault="00CB11BA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Patient Brochure (50 max)</w:t>
            </w:r>
          </w:p>
          <w:p w14:paraId="1A29DAA8" w14:textId="77777777" w:rsidR="00CB11BA" w:rsidRDefault="00CB11BA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Quantity: _______</w:t>
            </w:r>
          </w:p>
          <w:p w14:paraId="52B61DD2" w14:textId="77777777" w:rsidR="00CB11BA" w:rsidRPr="00BD5288" w:rsidRDefault="00CB11BA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Provider</w:t>
            </w:r>
            <w:r>
              <w:rPr>
                <w:sz w:val="20"/>
                <w:szCs w:val="20"/>
              </w:rPr>
              <w:t>’</w:t>
            </w:r>
            <w:r w:rsidRPr="00BD5288">
              <w:rPr>
                <w:sz w:val="20"/>
                <w:szCs w:val="20"/>
              </w:rPr>
              <w:t xml:space="preserve">s </w:t>
            </w:r>
            <w:proofErr w:type="gramStart"/>
            <w:r w:rsidRPr="00BD5288">
              <w:rPr>
                <w:sz w:val="20"/>
                <w:szCs w:val="20"/>
              </w:rPr>
              <w:t>Guide  (</w:t>
            </w:r>
            <w:proofErr w:type="gramEnd"/>
            <w:r w:rsidRPr="00BD5288">
              <w:rPr>
                <w:sz w:val="20"/>
                <w:szCs w:val="20"/>
              </w:rPr>
              <w:t>5 max)</w:t>
            </w:r>
          </w:p>
          <w:p w14:paraId="0408FB92" w14:textId="2FA2E35F" w:rsidR="00CB11BA" w:rsidRPr="008402A7" w:rsidRDefault="00CB11BA" w:rsidP="008D1952">
            <w:pPr>
              <w:contextualSpacing/>
              <w:rPr>
                <w:sz w:val="20"/>
                <w:szCs w:val="20"/>
              </w:rPr>
            </w:pPr>
            <w:r w:rsidRPr="00BD5288">
              <w:rPr>
                <w:sz w:val="20"/>
                <w:szCs w:val="20"/>
              </w:rPr>
              <w:t>Quantity: _______</w:t>
            </w:r>
          </w:p>
        </w:tc>
        <w:tc>
          <w:tcPr>
            <w:tcW w:w="1980" w:type="dxa"/>
          </w:tcPr>
          <w:p w14:paraId="67A7B281" w14:textId="77777777" w:rsidR="00A04198" w:rsidRDefault="00A04198" w:rsidP="008D1952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  <w:tab w:val="center" w:pos="6165"/>
              </w:tabs>
            </w:pPr>
          </w:p>
        </w:tc>
        <w:tc>
          <w:tcPr>
            <w:tcW w:w="3510" w:type="dxa"/>
          </w:tcPr>
          <w:p w14:paraId="330E9550" w14:textId="77777777" w:rsidR="00A04198" w:rsidRPr="008402A7" w:rsidRDefault="00A04198" w:rsidP="008D1952">
            <w:pPr>
              <w:contextualSpacing/>
              <w:rPr>
                <w:b/>
                <w:bCs/>
                <w:color w:val="auto"/>
                <w:u w:val="single"/>
              </w:rPr>
            </w:pPr>
            <w:r w:rsidRPr="008402A7">
              <w:rPr>
                <w:b/>
                <w:bCs/>
                <w:color w:val="auto"/>
                <w:u w:val="single"/>
              </w:rPr>
              <w:t>Live Vape Free</w:t>
            </w:r>
          </w:p>
          <w:p w14:paraId="5182F979" w14:textId="77777777" w:rsidR="00A04198" w:rsidRDefault="00A04198" w:rsidP="008D195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Postcard (50 max)</w:t>
            </w:r>
          </w:p>
          <w:p w14:paraId="28A987E0" w14:textId="77777777" w:rsidR="00A04198" w:rsidRDefault="00A04198" w:rsidP="008D195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Quantity___</w:t>
            </w:r>
          </w:p>
          <w:p w14:paraId="0ACE6BF4" w14:textId="77777777" w:rsidR="00A04198" w:rsidRDefault="00A04198" w:rsidP="008D195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cards (100 max) </w:t>
            </w:r>
          </w:p>
          <w:p w14:paraId="2777EDFC" w14:textId="01904E0A" w:rsidR="00A04198" w:rsidRPr="00A04198" w:rsidRDefault="00A04198" w:rsidP="008D195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Quantity___</w:t>
            </w:r>
            <w:r w:rsidRPr="00BD5288">
              <w:rPr>
                <w:sz w:val="20"/>
                <w:szCs w:val="20"/>
              </w:rPr>
              <w:tab/>
            </w:r>
          </w:p>
        </w:tc>
      </w:tr>
    </w:tbl>
    <w:p w14:paraId="00187A87" w14:textId="77777777" w:rsidR="004F2EB3" w:rsidRPr="008E2566" w:rsidRDefault="004F2EB3" w:rsidP="00A04198">
      <w:pPr>
        <w:spacing w:after="0" w:line="240" w:lineRule="auto"/>
        <w:contextualSpacing/>
        <w:rPr>
          <w:b/>
          <w:bCs/>
        </w:rPr>
        <w:sectPr w:rsidR="004F2EB3" w:rsidRPr="008E2566" w:rsidSect="00BC105E">
          <w:headerReference w:type="default" r:id="rId16"/>
          <w:footerReference w:type="default" r:id="rId17"/>
          <w:pgSz w:w="12240" w:h="15840"/>
          <w:pgMar w:top="720" w:right="734" w:bottom="720" w:left="720" w:header="720" w:footer="720" w:gutter="0"/>
          <w:cols w:space="720"/>
        </w:sectPr>
      </w:pPr>
    </w:p>
    <w:p w14:paraId="569AC9F2" w14:textId="77777777" w:rsidR="004F2EB3" w:rsidRPr="00BD5288" w:rsidRDefault="004F2EB3" w:rsidP="00A04198">
      <w:pPr>
        <w:spacing w:after="46"/>
        <w:rPr>
          <w:szCs w:val="20"/>
        </w:rPr>
        <w:sectPr w:rsidR="004F2EB3" w:rsidRPr="00BD5288" w:rsidSect="00A04198">
          <w:type w:val="continuous"/>
          <w:pgSz w:w="12240" w:h="15840"/>
          <w:pgMar w:top="720" w:right="720" w:bottom="1440" w:left="720" w:header="720" w:footer="720" w:gutter="0"/>
          <w:cols w:num="2" w:space="720"/>
        </w:sectPr>
      </w:pPr>
    </w:p>
    <w:p w14:paraId="14D90BA3" w14:textId="77777777" w:rsidR="008D1952" w:rsidRDefault="008D1952" w:rsidP="00A04198">
      <w:pPr>
        <w:spacing w:after="0"/>
        <w:ind w:right="136"/>
      </w:pPr>
    </w:p>
    <w:p w14:paraId="038F740A" w14:textId="0D5BC674" w:rsidR="003007E3" w:rsidRPr="006A4DC4" w:rsidRDefault="00924CDA" w:rsidP="00A04198">
      <w:pPr>
        <w:spacing w:after="0"/>
        <w:ind w:right="136"/>
        <w:rPr>
          <w:sz w:val="20"/>
        </w:rPr>
      </w:pPr>
      <w:r>
        <w:t>May we interest you to</w:t>
      </w:r>
      <w:r w:rsidR="006A4DC4">
        <w:t>:</w:t>
      </w:r>
    </w:p>
    <w:p w14:paraId="3163523D" w14:textId="77777777" w:rsidR="003007E3" w:rsidRPr="006A4DC4" w:rsidRDefault="00A30F17" w:rsidP="008D1952">
      <w:pPr>
        <w:spacing w:after="0"/>
        <w:ind w:firstLine="720"/>
        <w:rPr>
          <w:sz w:val="20"/>
        </w:rPr>
      </w:pPr>
      <w:r w:rsidRPr="006A4DC4">
        <w:rPr>
          <w:sz w:val="16"/>
        </w:rPr>
        <w:t xml:space="preserve">⃝ </w:t>
      </w:r>
      <w:r w:rsidR="006A4DC4">
        <w:t>B</w:t>
      </w:r>
      <w:r w:rsidRPr="006A4DC4">
        <w:t>ecome a Quitline Referral site</w:t>
      </w:r>
      <w:r w:rsidR="006A4DC4">
        <w:tab/>
      </w:r>
      <w:r w:rsidR="006A4DC4">
        <w:tab/>
      </w:r>
      <w:r w:rsidR="006A4DC4">
        <w:tab/>
      </w:r>
      <w:r w:rsidR="006A4DC4">
        <w:tab/>
      </w:r>
      <w:r w:rsidR="006A4DC4">
        <w:tab/>
        <w:t xml:space="preserve">        View our free</w:t>
      </w:r>
    </w:p>
    <w:p w14:paraId="4A56C740" w14:textId="77777777" w:rsidR="003007E3" w:rsidRPr="006A4DC4" w:rsidRDefault="006A4DC4" w:rsidP="008D1952">
      <w:pPr>
        <w:spacing w:after="0"/>
        <w:ind w:firstLine="720"/>
        <w:rPr>
          <w:sz w:val="20"/>
        </w:rPr>
      </w:pPr>
      <w:r w:rsidRPr="006A4DC4">
        <w:rPr>
          <w:sz w:val="16"/>
        </w:rPr>
        <w:t xml:space="preserve">⃝ </w:t>
      </w:r>
      <w:r>
        <w:t>B</w:t>
      </w:r>
      <w:r w:rsidR="00A30F17" w:rsidRPr="006A4DC4">
        <w:t>ecome a Tobacco Free Worksite</w:t>
      </w:r>
      <w:r>
        <w:tab/>
      </w:r>
      <w:r>
        <w:tab/>
      </w:r>
      <w:r>
        <w:tab/>
      </w:r>
      <w:r>
        <w:tab/>
      </w:r>
      <w:r>
        <w:tab/>
      </w:r>
      <w:hyperlink r:id="rId18" w:history="1">
        <w:r w:rsidRPr="004F6AD7">
          <w:rPr>
            <w:rStyle w:val="Hyperlink"/>
            <w:b/>
            <w:color w:val="00B050"/>
          </w:rPr>
          <w:t>Online Provider Training</w:t>
        </w:r>
      </w:hyperlink>
    </w:p>
    <w:p w14:paraId="7E26BAF6" w14:textId="77777777" w:rsidR="003007E3" w:rsidRPr="006A4DC4" w:rsidRDefault="006A4DC4" w:rsidP="008D1952">
      <w:pPr>
        <w:spacing w:after="0"/>
        <w:ind w:firstLine="720"/>
        <w:rPr>
          <w:sz w:val="20"/>
        </w:rPr>
      </w:pPr>
      <w:r w:rsidRPr="006A4DC4">
        <w:rPr>
          <w:sz w:val="16"/>
        </w:rPr>
        <w:t xml:space="preserve">⃝ </w:t>
      </w:r>
      <w:r>
        <w:t>H</w:t>
      </w:r>
      <w:r w:rsidR="00A30F17" w:rsidRPr="006A4DC4">
        <w:t xml:space="preserve">ost a Tobacco Control related </w:t>
      </w:r>
      <w:proofErr w:type="gramStart"/>
      <w:r w:rsidR="00A30F17" w:rsidRPr="006A4DC4">
        <w:t>presentation</w:t>
      </w:r>
      <w:proofErr w:type="gramEnd"/>
    </w:p>
    <w:p w14:paraId="2EDF71F8" w14:textId="77777777" w:rsidR="003007E3" w:rsidRPr="006A4DC4" w:rsidRDefault="006A4DC4" w:rsidP="008D1952">
      <w:pPr>
        <w:spacing w:after="0"/>
        <w:ind w:firstLine="720"/>
        <w:rPr>
          <w:sz w:val="20"/>
        </w:rPr>
      </w:pPr>
      <w:r w:rsidRPr="006A4DC4">
        <w:rPr>
          <w:sz w:val="16"/>
        </w:rPr>
        <w:t xml:space="preserve">⃝ </w:t>
      </w:r>
      <w:r>
        <w:t xml:space="preserve">Connect with </w:t>
      </w:r>
      <w:r w:rsidR="00A30F17" w:rsidRPr="006A4DC4">
        <w:t xml:space="preserve">a local or state tobacco </w:t>
      </w:r>
      <w:proofErr w:type="gramStart"/>
      <w:r w:rsidR="00A30F17" w:rsidRPr="006A4DC4">
        <w:t>coalition</w:t>
      </w:r>
      <w:proofErr w:type="gramEnd"/>
    </w:p>
    <w:p w14:paraId="4882F9CF" w14:textId="77777777" w:rsidR="00CB11BA" w:rsidRDefault="006A4DC4" w:rsidP="008D1952">
      <w:pPr>
        <w:spacing w:after="0"/>
        <w:ind w:firstLine="720"/>
        <w:rPr>
          <w:sz w:val="20"/>
        </w:rPr>
      </w:pPr>
      <w:r w:rsidRPr="006A4DC4">
        <w:rPr>
          <w:sz w:val="16"/>
        </w:rPr>
        <w:t xml:space="preserve">⃝ </w:t>
      </w:r>
      <w:r>
        <w:t>Connect with your T</w:t>
      </w:r>
      <w:r w:rsidR="00A30F17" w:rsidRPr="006A4DC4">
        <w:t>obacco Control Regional</w:t>
      </w:r>
      <w:r>
        <w:t xml:space="preserve"> Coordinator</w:t>
      </w:r>
    </w:p>
    <w:sectPr w:rsidR="00CB11BA" w:rsidSect="00CB11BA">
      <w:type w:val="continuous"/>
      <w:pgSz w:w="12240" w:h="15840"/>
      <w:pgMar w:top="360" w:right="720" w:bottom="36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9FF1" w14:textId="77777777" w:rsidR="00552090" w:rsidRDefault="00552090" w:rsidP="00960FA7">
      <w:pPr>
        <w:spacing w:after="0" w:line="240" w:lineRule="auto"/>
      </w:pPr>
      <w:r>
        <w:separator/>
      </w:r>
    </w:p>
  </w:endnote>
  <w:endnote w:type="continuationSeparator" w:id="0">
    <w:p w14:paraId="7CD942DC" w14:textId="77777777" w:rsidR="00552090" w:rsidRDefault="00552090" w:rsidP="0096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C356" w14:textId="7B154B86" w:rsidR="00CB11BA" w:rsidRPr="00CB11BA" w:rsidRDefault="00CB11BA" w:rsidP="00CB11BA">
    <w:pPr>
      <w:spacing w:after="0"/>
      <w:jc w:val="center"/>
      <w:rPr>
        <w:sz w:val="20"/>
      </w:rPr>
    </w:pPr>
    <w:r w:rsidRPr="00CB11BA">
      <w:rPr>
        <w:spacing w:val="10"/>
      </w:rPr>
      <w:t>Email completed forms to</w:t>
    </w:r>
    <w:r w:rsidRPr="00CB11BA">
      <w:t xml:space="preserve"> </w:t>
    </w:r>
    <w:hyperlink r:id="rId1" w:history="1">
      <w:r w:rsidRPr="00CB11BA">
        <w:rPr>
          <w:rStyle w:val="Hyperlink"/>
          <w:b/>
        </w:rPr>
        <w:t>quitnowva@vdh.virginia.gov</w:t>
      </w:r>
    </w:hyperlink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3"/>
      <w:gridCol w:w="3594"/>
      <w:gridCol w:w="3594"/>
    </w:tblGrid>
    <w:tr w:rsidR="00BC105E" w14:paraId="4E4AD171" w14:textId="77777777" w:rsidTr="00432408">
      <w:trPr>
        <w:cantSplit/>
        <w:trHeight w:val="1152"/>
        <w:jc w:val="center"/>
      </w:trPr>
      <w:tc>
        <w:tcPr>
          <w:tcW w:w="3593" w:type="dxa"/>
          <w:vAlign w:val="center"/>
        </w:tcPr>
        <w:p w14:paraId="6DCFE7E8" w14:textId="77777777" w:rsidR="00BC105E" w:rsidRDefault="00BC105E" w:rsidP="00BC105E">
          <w:pPr>
            <w:ind w:right="138"/>
            <w:jc w:val="center"/>
            <w:rPr>
              <w:spacing w:val="10"/>
              <w:sz w:val="28"/>
            </w:rPr>
          </w:pPr>
          <w:r>
            <w:rPr>
              <w:noProof/>
            </w:rPr>
            <w:drawing>
              <wp:inline distT="0" distB="0" distL="0" distR="0" wp14:anchorId="2751AD33" wp14:editId="036E4C81">
                <wp:extent cx="1249680" cy="604254"/>
                <wp:effectExtent l="0" t="0" r="7620" b="5715"/>
                <wp:docPr id="218600389" name="Picture 21860038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185615" name="Picture 243185615" descr="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651" cy="6085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4" w:type="dxa"/>
          <w:vAlign w:val="center"/>
        </w:tcPr>
        <w:p w14:paraId="5C00A18C" w14:textId="77777777" w:rsidR="00BC105E" w:rsidRDefault="00BC105E" w:rsidP="00BC105E">
          <w:pPr>
            <w:ind w:right="138"/>
            <w:jc w:val="center"/>
            <w:rPr>
              <w:spacing w:val="10"/>
              <w:sz w:val="28"/>
            </w:rPr>
          </w:pPr>
          <w:r>
            <w:rPr>
              <w:noProof/>
            </w:rPr>
            <w:drawing>
              <wp:inline distT="0" distB="0" distL="0" distR="0" wp14:anchorId="3979B593" wp14:editId="0D379189">
                <wp:extent cx="1798320" cy="599440"/>
                <wp:effectExtent l="0" t="0" r="0" b="0"/>
                <wp:docPr id="352551347" name="Picture 352551347" descr="A picture containing text, clipar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3414082" name="Picture 803414082" descr="A picture containing text, clipart,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4" w:type="dxa"/>
          <w:vAlign w:val="center"/>
        </w:tcPr>
        <w:p w14:paraId="1F4251DA" w14:textId="77777777" w:rsidR="00BC105E" w:rsidRDefault="00BC105E" w:rsidP="00BC105E">
          <w:pPr>
            <w:ind w:right="138"/>
            <w:jc w:val="center"/>
            <w:rPr>
              <w:spacing w:val="10"/>
              <w:sz w:val="28"/>
            </w:rPr>
          </w:pPr>
          <w:r>
            <w:rPr>
              <w:noProof/>
            </w:rPr>
            <w:drawing>
              <wp:inline distT="0" distB="0" distL="0" distR="0" wp14:anchorId="27D6F309" wp14:editId="7C3677EF">
                <wp:extent cx="1256030" cy="553620"/>
                <wp:effectExtent l="0" t="0" r="1270" b="0"/>
                <wp:docPr id="142057463" name="Picture 14205746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7442659" name="Picture 937442659" descr="A picture containing graphical user interfac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590" cy="5582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746282" w14:textId="579631EF" w:rsidR="00960FA7" w:rsidRPr="00F82C33" w:rsidRDefault="00960FA7" w:rsidP="00BC105E">
    <w:pPr>
      <w:tabs>
        <w:tab w:val="center" w:pos="3360"/>
        <w:tab w:val="center" w:pos="6481"/>
        <w:tab w:val="center" w:pos="7201"/>
        <w:tab w:val="center" w:pos="7921"/>
        <w:tab w:val="center" w:pos="8642"/>
        <w:tab w:val="center" w:pos="9362"/>
      </w:tabs>
      <w:spacing w:after="31"/>
      <w:ind w:right="400"/>
      <w:jc w:val="right"/>
      <w:rPr>
        <w:i/>
        <w:sz w:val="20"/>
      </w:rPr>
    </w:pPr>
    <w:r w:rsidRPr="004F2EB3">
      <w:rPr>
        <w:i/>
        <w:sz w:val="20"/>
      </w:rPr>
      <w:t xml:space="preserve">For </w:t>
    </w:r>
    <w:r>
      <w:rPr>
        <w:i/>
        <w:sz w:val="20"/>
      </w:rPr>
      <w:t>office use only:  D</w:t>
    </w:r>
    <w:r w:rsidRPr="004F2EB3">
      <w:rPr>
        <w:i/>
        <w:sz w:val="20"/>
      </w:rPr>
      <w:t>ate filled ___________________________</w:t>
    </w:r>
  </w:p>
  <w:p w14:paraId="7AF3FA9A" w14:textId="77777777" w:rsidR="00960FA7" w:rsidRDefault="0096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C273" w14:textId="77777777" w:rsidR="00552090" w:rsidRDefault="00552090" w:rsidP="00960FA7">
      <w:pPr>
        <w:spacing w:after="0" w:line="240" w:lineRule="auto"/>
      </w:pPr>
      <w:r>
        <w:separator/>
      </w:r>
    </w:p>
  </w:footnote>
  <w:footnote w:type="continuationSeparator" w:id="0">
    <w:p w14:paraId="71C0C3F9" w14:textId="77777777" w:rsidR="00552090" w:rsidRDefault="00552090" w:rsidP="0096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D143" w14:textId="77777777" w:rsidR="00BC105E" w:rsidRPr="007A7D2B" w:rsidRDefault="00BC105E" w:rsidP="00BC105E">
    <w:pPr>
      <w:spacing w:after="0" w:line="276" w:lineRule="auto"/>
      <w:rPr>
        <w:rFonts w:asciiTheme="majorHAnsi" w:hAnsiTheme="majorHAnsi" w:cstheme="majorHAnsi"/>
      </w:rPr>
    </w:pPr>
    <w:r>
      <w:rPr>
        <w:rFonts w:asciiTheme="majorHAnsi" w:hAnsiTheme="majorHAnsi" w:cstheme="majorHAnsi"/>
        <w:b/>
        <w:bCs/>
        <w:noProof/>
        <w:color w:val="00B050"/>
        <w:sz w:val="52"/>
        <w:szCs w:val="52"/>
      </w:rPr>
      <w:drawing>
        <wp:anchor distT="0" distB="0" distL="114300" distR="114300" simplePos="0" relativeHeight="251659264" behindDoc="1" locked="0" layoutInCell="1" allowOverlap="1" wp14:anchorId="2856F98F" wp14:editId="454AF693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505585" cy="648335"/>
          <wp:effectExtent l="0" t="0" r="0" b="0"/>
          <wp:wrapSquare wrapText="bothSides"/>
          <wp:docPr id="447549833" name="Picture 447549833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" name="Picture 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558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D2B">
      <w:rPr>
        <w:rFonts w:asciiTheme="majorHAnsi" w:hAnsiTheme="majorHAnsi" w:cstheme="majorHAnsi"/>
        <w:b/>
        <w:bCs/>
        <w:noProof/>
        <w:color w:val="00B050"/>
        <w:sz w:val="52"/>
        <w:szCs w:val="52"/>
      </w:rPr>
      <w:t>Resource</w:t>
    </w:r>
    <w:r w:rsidRPr="007A7D2B">
      <w:rPr>
        <w:rFonts w:asciiTheme="majorHAnsi" w:hAnsiTheme="majorHAnsi" w:cstheme="majorHAnsi"/>
        <w:b/>
        <w:color w:val="00AF4F"/>
        <w:sz w:val="52"/>
      </w:rPr>
      <w:t xml:space="preserve"> Request Form </w:t>
    </w:r>
    <w:r w:rsidRPr="007A7D2B">
      <w:rPr>
        <w:rFonts w:asciiTheme="majorHAnsi" w:hAnsiTheme="majorHAnsi" w:cstheme="majorHAnsi"/>
        <w:sz w:val="52"/>
      </w:rPr>
      <w:t xml:space="preserve"> </w:t>
    </w:r>
  </w:p>
  <w:p w14:paraId="12A6E975" w14:textId="77777777" w:rsidR="00BC105E" w:rsidRPr="00BC105E" w:rsidRDefault="00BC105E" w:rsidP="00BC105E">
    <w:pPr>
      <w:tabs>
        <w:tab w:val="left" w:pos="7992"/>
        <w:tab w:val="left" w:pos="9408"/>
      </w:tabs>
      <w:spacing w:after="0" w:line="240" w:lineRule="auto"/>
      <w:ind w:left="-5" w:hanging="10"/>
      <w:rPr>
        <w:rFonts w:ascii="Open Sans" w:hAnsi="Open Sans" w:cs="Open Sans"/>
        <w:b/>
        <w:color w:val="2C9942"/>
        <w:sz w:val="24"/>
        <w:szCs w:val="24"/>
      </w:rPr>
    </w:pPr>
    <w:r w:rsidRPr="00BC105E">
      <w:rPr>
        <w:rFonts w:ascii="Open Sans" w:hAnsi="Open Sans" w:cs="Open Sans"/>
        <w:b/>
        <w:color w:val="2C9942"/>
        <w:sz w:val="24"/>
        <w:szCs w:val="24"/>
      </w:rPr>
      <w:t xml:space="preserve">1-800-Quit Now </w:t>
    </w:r>
    <w:r w:rsidRPr="00BC105E">
      <w:rPr>
        <w:rFonts w:ascii="Open Sans" w:hAnsi="Open Sans" w:cs="Open Sans"/>
        <w:color w:val="2C9942"/>
        <w:sz w:val="24"/>
        <w:szCs w:val="24"/>
        <w:shd w:val="clear" w:color="auto" w:fill="FFFFFF"/>
      </w:rPr>
      <w:t>|</w:t>
    </w:r>
    <w:r w:rsidRPr="00BC105E">
      <w:rPr>
        <w:rFonts w:ascii="Open Sans" w:hAnsi="Open Sans" w:cs="Open Sans"/>
        <w:b/>
        <w:color w:val="2C9942"/>
        <w:sz w:val="24"/>
        <w:szCs w:val="24"/>
      </w:rPr>
      <w:t xml:space="preserve"> 1-800-784-8669 </w:t>
    </w:r>
    <w:r w:rsidRPr="00BC105E">
      <w:rPr>
        <w:rFonts w:ascii="Open Sans" w:hAnsi="Open Sans" w:cs="Open Sans"/>
        <w:color w:val="2C9942"/>
        <w:sz w:val="24"/>
        <w:szCs w:val="24"/>
        <w:shd w:val="clear" w:color="auto" w:fill="FFFFFF"/>
      </w:rPr>
      <w:t>|</w:t>
    </w:r>
    <w:r w:rsidRPr="00BC105E">
      <w:rPr>
        <w:rFonts w:ascii="Open Sans" w:hAnsi="Open Sans" w:cs="Open Sans"/>
        <w:b/>
        <w:color w:val="2C9942"/>
        <w:sz w:val="24"/>
        <w:szCs w:val="24"/>
      </w:rPr>
      <w:t xml:space="preserve"> </w:t>
    </w:r>
    <w:hyperlink r:id="rId2" w:history="1">
      <w:r w:rsidRPr="00BC105E">
        <w:rPr>
          <w:rStyle w:val="Hyperlink"/>
          <w:rFonts w:ascii="Open Sans" w:hAnsi="Open Sans" w:cs="Open Sans"/>
          <w:b/>
          <w:sz w:val="24"/>
          <w:szCs w:val="24"/>
        </w:rPr>
        <w:t>https://quitnowvirginia.org/</w:t>
      </w:r>
    </w:hyperlink>
    <w:r w:rsidRPr="00BC105E">
      <w:rPr>
        <w:rFonts w:ascii="Open Sans" w:hAnsi="Open Sans" w:cs="Open Sans"/>
        <w:b/>
        <w:color w:val="2C9942"/>
        <w:sz w:val="24"/>
        <w:szCs w:val="24"/>
      </w:rPr>
      <w:t xml:space="preserve"> </w:t>
    </w:r>
  </w:p>
  <w:p w14:paraId="4DB899CB" w14:textId="77777777" w:rsidR="00BC105E" w:rsidRDefault="00BC1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97371"/>
    <w:multiLevelType w:val="hybridMultilevel"/>
    <w:tmpl w:val="1F36C62A"/>
    <w:lvl w:ilvl="0" w:tplc="F65A871A">
      <w:start w:val="1"/>
      <w:numFmt w:val="bullet"/>
      <w:lvlText w:val="•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D61E4A">
      <w:start w:val="1"/>
      <w:numFmt w:val="bullet"/>
      <w:lvlText w:val="o"/>
      <w:lvlJc w:val="left"/>
      <w:pPr>
        <w:ind w:left="2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9EEB4E">
      <w:start w:val="1"/>
      <w:numFmt w:val="bullet"/>
      <w:lvlText w:val="▪"/>
      <w:lvlJc w:val="left"/>
      <w:pPr>
        <w:ind w:left="3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052FC">
      <w:start w:val="1"/>
      <w:numFmt w:val="bullet"/>
      <w:lvlText w:val="•"/>
      <w:lvlJc w:val="left"/>
      <w:pPr>
        <w:ind w:left="4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E4FE2">
      <w:start w:val="1"/>
      <w:numFmt w:val="bullet"/>
      <w:lvlText w:val="o"/>
      <w:lvlJc w:val="left"/>
      <w:pPr>
        <w:ind w:left="4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FA7DF4">
      <w:start w:val="1"/>
      <w:numFmt w:val="bullet"/>
      <w:lvlText w:val="▪"/>
      <w:lvlJc w:val="left"/>
      <w:pPr>
        <w:ind w:left="5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24DA2">
      <w:start w:val="1"/>
      <w:numFmt w:val="bullet"/>
      <w:lvlText w:val="•"/>
      <w:lvlJc w:val="left"/>
      <w:pPr>
        <w:ind w:left="6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D628BE">
      <w:start w:val="1"/>
      <w:numFmt w:val="bullet"/>
      <w:lvlText w:val="o"/>
      <w:lvlJc w:val="left"/>
      <w:pPr>
        <w:ind w:left="6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47818">
      <w:start w:val="1"/>
      <w:numFmt w:val="bullet"/>
      <w:lvlText w:val="▪"/>
      <w:lvlJc w:val="left"/>
      <w:pPr>
        <w:ind w:left="7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39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E3"/>
    <w:rsid w:val="00014133"/>
    <w:rsid w:val="000B2555"/>
    <w:rsid w:val="000E5A4B"/>
    <w:rsid w:val="00120D3F"/>
    <w:rsid w:val="001D5D3F"/>
    <w:rsid w:val="002A1C2A"/>
    <w:rsid w:val="003007E3"/>
    <w:rsid w:val="003B7616"/>
    <w:rsid w:val="00432408"/>
    <w:rsid w:val="004D2532"/>
    <w:rsid w:val="004F2EB3"/>
    <w:rsid w:val="004F6AD7"/>
    <w:rsid w:val="00552090"/>
    <w:rsid w:val="00582193"/>
    <w:rsid w:val="005E15CA"/>
    <w:rsid w:val="005F0455"/>
    <w:rsid w:val="00606A9C"/>
    <w:rsid w:val="006A4DC4"/>
    <w:rsid w:val="006D2AAB"/>
    <w:rsid w:val="007A7D2B"/>
    <w:rsid w:val="008402A7"/>
    <w:rsid w:val="0087105B"/>
    <w:rsid w:val="008D1952"/>
    <w:rsid w:val="008E2566"/>
    <w:rsid w:val="00912E88"/>
    <w:rsid w:val="00924CDA"/>
    <w:rsid w:val="00960FA7"/>
    <w:rsid w:val="009C4EC6"/>
    <w:rsid w:val="009D720D"/>
    <w:rsid w:val="00A04198"/>
    <w:rsid w:val="00A30F17"/>
    <w:rsid w:val="00A47607"/>
    <w:rsid w:val="00AE3293"/>
    <w:rsid w:val="00AE4EDF"/>
    <w:rsid w:val="00B620AC"/>
    <w:rsid w:val="00B954EA"/>
    <w:rsid w:val="00BC105E"/>
    <w:rsid w:val="00BD5288"/>
    <w:rsid w:val="00C302BF"/>
    <w:rsid w:val="00C90CD3"/>
    <w:rsid w:val="00C93BFD"/>
    <w:rsid w:val="00CB11BA"/>
    <w:rsid w:val="00F561C6"/>
    <w:rsid w:val="00F73386"/>
    <w:rsid w:val="00F82C33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EC159"/>
  <w15:docId w15:val="{36F09EFA-756A-4F9F-B1DF-1AC6316C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17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0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A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A4DC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A1C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vdh.virginia.gov/ofhs/prevention/tucp/documents/2012/pdf/resourceandlinks/VDH-11598-UpdateVTQLBrochure-SPANISH_v2-FINAL.pdf" TargetMode="External"/><Relationship Id="rId18" Type="http://schemas.openxmlformats.org/officeDocument/2006/relationships/hyperlink" Target="https://learn.optum.com/redeem/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dh.virginia.gov/ofhs/prevention/tucp/documents/2012/pdf/resourceandlinks/VDH-11598-UpdateVTQLBrochure-SPANISH_v2-FINAL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dh.virginia.gov/ofhs/prevention/tucp/documents/2012/pdf/resourceandlinks/VDH-11598-UpdateVTQLBrochure-SPANISH_v2-FINAL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vdh.virginia.gov/ofhs/prevention/tucp/documents/2012/pdf/resourceandlinks/VDH-11598-UpdateVTQLBrochure-SPANISH_v2-FINAL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hyperlink" Target="mailto:quitnowva@vdh.virginia.gov" TargetMode="External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quitnowvirginia.org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Rita (VDH)</dc:creator>
  <cp:keywords/>
  <cp:lastModifiedBy>Eustice, Tiffany (VDH)</cp:lastModifiedBy>
  <cp:revision>2</cp:revision>
  <cp:lastPrinted>2024-01-08T20:26:00Z</cp:lastPrinted>
  <dcterms:created xsi:type="dcterms:W3CDTF">2024-02-09T17:55:00Z</dcterms:created>
  <dcterms:modified xsi:type="dcterms:W3CDTF">2024-02-09T17:55:00Z</dcterms:modified>
</cp:coreProperties>
</file>