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5A8" w:rsidRDefault="007305A8" w:rsidP="007305A8">
      <w:pPr>
        <w:pStyle w:val="NoSpacing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>REQUEST</w:t>
      </w:r>
      <w:r w:rsidRPr="00842248">
        <w:rPr>
          <w:rFonts w:ascii="Arial" w:hAnsi="Arial" w:cs="Arial"/>
          <w:color w:val="222222"/>
          <w:sz w:val="24"/>
          <w:szCs w:val="24"/>
        </w:rPr>
        <w:t xml:space="preserve"> FOR ISSUANCE OF WAIVER</w:t>
      </w:r>
      <w:r>
        <w:rPr>
          <w:rFonts w:ascii="Arial" w:hAnsi="Arial" w:cs="Arial"/>
          <w:color w:val="222222"/>
          <w:sz w:val="24"/>
          <w:szCs w:val="24"/>
        </w:rPr>
        <w:t xml:space="preserve"> FROM DESIGN CRITERIA</w:t>
      </w:r>
    </w:p>
    <w:p w:rsidR="007305A8" w:rsidRDefault="007305A8" w:rsidP="007305A8">
      <w:pPr>
        <w:pStyle w:val="NoSpacing"/>
        <w:rPr>
          <w:rFonts w:ascii="Arial" w:hAnsi="Arial" w:cs="Arial"/>
          <w:color w:val="222222"/>
          <w:sz w:val="24"/>
          <w:szCs w:val="24"/>
        </w:rPr>
      </w:pPr>
    </w:p>
    <w:p w:rsidR="007305A8" w:rsidRDefault="007305A8" w:rsidP="007305A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>I certify that the following statements are applicable to my lot</w:t>
      </w:r>
      <w:r w:rsidRPr="00842248">
        <w:rPr>
          <w:rFonts w:ascii="Arial" w:hAnsi="Arial" w:cs="Arial"/>
          <w:sz w:val="24"/>
          <w:szCs w:val="24"/>
        </w:rPr>
        <w:t>:</w:t>
      </w:r>
    </w:p>
    <w:p w:rsidR="007305A8" w:rsidRDefault="007305A8" w:rsidP="007305A8">
      <w:pPr>
        <w:pStyle w:val="NoSpacing"/>
        <w:rPr>
          <w:rFonts w:ascii="Arial" w:hAnsi="Arial" w:cs="Arial"/>
          <w:sz w:val="24"/>
          <w:szCs w:val="24"/>
        </w:rPr>
      </w:pPr>
    </w:p>
    <w:p w:rsidR="007305A8" w:rsidRDefault="007305A8" w:rsidP="007305A8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>The site has been</w:t>
      </w:r>
      <w:r w:rsidRPr="00842248">
        <w:rPr>
          <w:rFonts w:ascii="Arial" w:hAnsi="Arial" w:cs="Arial"/>
          <w:color w:val="222222"/>
          <w:sz w:val="24"/>
          <w:szCs w:val="24"/>
        </w:rPr>
        <w:t xml:space="preserve"> rejected for </w:t>
      </w:r>
      <w:r>
        <w:rPr>
          <w:rFonts w:ascii="Arial" w:hAnsi="Arial" w:cs="Arial"/>
          <w:color w:val="222222"/>
          <w:sz w:val="24"/>
          <w:szCs w:val="24"/>
        </w:rPr>
        <w:t xml:space="preserve">an </w:t>
      </w:r>
      <w:r w:rsidRPr="00842248">
        <w:rPr>
          <w:rFonts w:ascii="Arial" w:hAnsi="Arial" w:cs="Arial"/>
          <w:color w:val="222222"/>
          <w:sz w:val="24"/>
          <w:szCs w:val="24"/>
        </w:rPr>
        <w:t>onsite repair solution.</w:t>
      </w:r>
      <w:r w:rsidRPr="00842248">
        <w:rPr>
          <w:rFonts w:ascii="Arial" w:hAnsi="Arial" w:cs="Arial"/>
          <w:sz w:val="24"/>
          <w:szCs w:val="24"/>
        </w:rPr>
        <w:t xml:space="preserve"> </w:t>
      </w:r>
    </w:p>
    <w:p w:rsidR="007305A8" w:rsidRDefault="007305A8" w:rsidP="007305A8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42248">
        <w:rPr>
          <w:rFonts w:ascii="Arial" w:hAnsi="Arial" w:cs="Arial"/>
          <w:color w:val="222222"/>
          <w:sz w:val="24"/>
          <w:szCs w:val="24"/>
        </w:rPr>
        <w:t>Public sewer is not available to repair the failing onsite system.</w:t>
      </w:r>
    </w:p>
    <w:p w:rsidR="007305A8" w:rsidRDefault="007305A8" w:rsidP="007305A8">
      <w:pPr>
        <w:pStyle w:val="NoSpacing"/>
        <w:numPr>
          <w:ilvl w:val="0"/>
          <w:numId w:val="1"/>
        </w:numPr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842248">
        <w:rPr>
          <w:rFonts w:ascii="Arial" w:hAnsi="Arial" w:cs="Arial"/>
          <w:color w:val="222222"/>
          <w:sz w:val="24"/>
          <w:szCs w:val="24"/>
        </w:rPr>
        <w:t>here is not a suitable site available that fully complies with the requirements of 12VAC5-640</w:t>
      </w:r>
      <w:r>
        <w:rPr>
          <w:rFonts w:ascii="Arial" w:hAnsi="Arial" w:cs="Arial"/>
          <w:color w:val="222222"/>
          <w:sz w:val="24"/>
          <w:szCs w:val="24"/>
        </w:rPr>
        <w:t>-400, 420, 470H and 450</w:t>
      </w:r>
      <w:r w:rsidRPr="00842248">
        <w:rPr>
          <w:rFonts w:ascii="Arial" w:hAnsi="Arial" w:cs="Arial"/>
          <w:color w:val="222222"/>
          <w:sz w:val="24"/>
          <w:szCs w:val="24"/>
        </w:rPr>
        <w:t>.</w:t>
      </w:r>
    </w:p>
    <w:p w:rsidR="007305A8" w:rsidRDefault="007305A8" w:rsidP="007305A8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is no proposed increase in waste load except as noted in 12VAC5-640-260</w:t>
      </w:r>
    </w:p>
    <w:p w:rsidR="007305A8" w:rsidRPr="00144B24" w:rsidRDefault="007305A8" w:rsidP="007305A8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design will reduce an existing health hazard, or, will improve or negate environmental impacts associated with the existing discharge.</w:t>
      </w:r>
    </w:p>
    <w:p w:rsidR="007305A8" w:rsidRPr="00842248" w:rsidRDefault="007305A8" w:rsidP="007305A8">
      <w:pPr>
        <w:pStyle w:val="NoSpacing"/>
        <w:rPr>
          <w:rFonts w:ascii="Arial" w:hAnsi="Arial" w:cs="Arial"/>
          <w:color w:val="222222"/>
          <w:sz w:val="24"/>
          <w:szCs w:val="24"/>
        </w:rPr>
      </w:pPr>
    </w:p>
    <w:p w:rsidR="007305A8" w:rsidRPr="00842248" w:rsidRDefault="007305A8" w:rsidP="007305A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>Attach the specific regulatory design waiver requested and the proposed mitigating actions that</w:t>
      </w:r>
      <w:r w:rsidRPr="00842248">
        <w:rPr>
          <w:rFonts w:ascii="Arial" w:hAnsi="Arial" w:cs="Arial"/>
          <w:sz w:val="24"/>
          <w:szCs w:val="24"/>
        </w:rPr>
        <w:t xml:space="preserve"> minimiz</w:t>
      </w:r>
      <w:r>
        <w:rPr>
          <w:rFonts w:ascii="Arial" w:hAnsi="Arial" w:cs="Arial"/>
          <w:sz w:val="24"/>
          <w:szCs w:val="24"/>
        </w:rPr>
        <w:t>e</w:t>
      </w:r>
      <w:r w:rsidRPr="00842248">
        <w:rPr>
          <w:rFonts w:ascii="Arial" w:hAnsi="Arial" w:cs="Arial"/>
          <w:sz w:val="24"/>
          <w:szCs w:val="24"/>
        </w:rPr>
        <w:t xml:space="preserve"> health hazards associated with installation of a noncompliant wastewater system. (Applicant/owner is advised to seek advice of a licensed designer before completing this section of form.)</w:t>
      </w:r>
    </w:p>
    <w:p w:rsidR="007305A8" w:rsidRDefault="007305A8" w:rsidP="007305A8">
      <w:pPr>
        <w:pStyle w:val="NoSpacing"/>
        <w:rPr>
          <w:rFonts w:ascii="Arial" w:hAnsi="Arial" w:cs="Arial"/>
          <w:sz w:val="24"/>
          <w:szCs w:val="24"/>
        </w:rPr>
      </w:pPr>
    </w:p>
    <w:p w:rsidR="007305A8" w:rsidRPr="00842248" w:rsidRDefault="007305A8" w:rsidP="007305A8">
      <w:pPr>
        <w:pStyle w:val="NoSpacing"/>
        <w:rPr>
          <w:rFonts w:ascii="Arial" w:hAnsi="Arial" w:cs="Arial"/>
          <w:sz w:val="24"/>
          <w:szCs w:val="24"/>
        </w:rPr>
      </w:pPr>
      <w:r w:rsidRPr="00842248">
        <w:rPr>
          <w:rFonts w:ascii="Arial" w:hAnsi="Arial" w:cs="Arial"/>
          <w:sz w:val="24"/>
          <w:szCs w:val="24"/>
        </w:rPr>
        <w:t>As owner of the proposed system, I agree to comply with all of the design conditions set forth in 12VAC5-640-260, have provided justification for issuance of a waiver, and have included complete documentation providing the mitigating actions to be used to eliminate and/or minimize public health impacts of the proposed discharge system. I understand that design of this system will (or may) require submittal of design plans, and installation of a system requiring a higher reliability status than what is normally required for those systems that fully meet the requirements of 12VAC5-640, and agree to comply with the additional maintenance/monitoring/operation conditions of  the required design.</w:t>
      </w:r>
    </w:p>
    <w:p w:rsidR="007305A8" w:rsidRDefault="007305A8" w:rsidP="007305A8">
      <w:pPr>
        <w:pStyle w:val="NoSpacing"/>
        <w:rPr>
          <w:rFonts w:ascii="Arial" w:hAnsi="Arial" w:cs="Arial"/>
          <w:sz w:val="24"/>
          <w:szCs w:val="24"/>
        </w:rPr>
      </w:pPr>
    </w:p>
    <w:p w:rsidR="007305A8" w:rsidRDefault="007305A8" w:rsidP="007305A8">
      <w:pPr>
        <w:pStyle w:val="NoSpacing"/>
        <w:rPr>
          <w:rFonts w:ascii="Arial" w:hAnsi="Arial" w:cs="Arial"/>
          <w:sz w:val="24"/>
          <w:szCs w:val="24"/>
        </w:rPr>
      </w:pPr>
      <w:r w:rsidRPr="00842248">
        <w:rPr>
          <w:rFonts w:ascii="Arial" w:hAnsi="Arial" w:cs="Arial"/>
          <w:sz w:val="24"/>
          <w:szCs w:val="24"/>
        </w:rPr>
        <w:t>Owner name-(Please print</w:t>
      </w:r>
      <w:proofErr w:type="gramStart"/>
      <w:r w:rsidRPr="00842248">
        <w:rPr>
          <w:rFonts w:ascii="Arial" w:hAnsi="Arial" w:cs="Arial"/>
          <w:sz w:val="24"/>
          <w:szCs w:val="24"/>
        </w:rPr>
        <w:t>)_</w:t>
      </w:r>
      <w:proofErr w:type="gramEnd"/>
      <w:r w:rsidRPr="00842248">
        <w:rPr>
          <w:rFonts w:ascii="Arial" w:hAnsi="Arial" w:cs="Arial"/>
          <w:sz w:val="24"/>
          <w:szCs w:val="24"/>
        </w:rPr>
        <w:t>______________________________</w:t>
      </w:r>
      <w:r w:rsidRPr="00842248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Date:________________________________________________</w:t>
      </w:r>
    </w:p>
    <w:p w:rsidR="007305A8" w:rsidRDefault="007305A8" w:rsidP="007305A8">
      <w:pPr>
        <w:pStyle w:val="NoSpacing"/>
        <w:rPr>
          <w:rFonts w:ascii="Arial" w:hAnsi="Arial" w:cs="Arial"/>
          <w:sz w:val="24"/>
          <w:szCs w:val="24"/>
        </w:rPr>
      </w:pPr>
    </w:p>
    <w:p w:rsidR="007305A8" w:rsidRDefault="007305A8" w:rsidP="007305A8">
      <w:pPr>
        <w:pStyle w:val="NoSpacing"/>
        <w:rPr>
          <w:rFonts w:ascii="Arial" w:hAnsi="Arial" w:cs="Arial"/>
          <w:sz w:val="24"/>
          <w:szCs w:val="24"/>
        </w:rPr>
      </w:pPr>
      <w:r w:rsidRPr="00842248">
        <w:rPr>
          <w:rFonts w:ascii="Arial" w:hAnsi="Arial" w:cs="Arial"/>
          <w:sz w:val="24"/>
          <w:szCs w:val="24"/>
        </w:rPr>
        <w:t>Owner signature-_______________________________________</w:t>
      </w:r>
    </w:p>
    <w:p w:rsidR="007305A8" w:rsidRDefault="007305A8" w:rsidP="007305A8">
      <w:pPr>
        <w:pStyle w:val="NoSpacing"/>
        <w:rPr>
          <w:rFonts w:ascii="Arial" w:hAnsi="Arial" w:cs="Arial"/>
          <w:sz w:val="24"/>
          <w:szCs w:val="24"/>
        </w:rPr>
      </w:pPr>
    </w:p>
    <w:p w:rsidR="007305A8" w:rsidRDefault="007305A8" w:rsidP="007305A8">
      <w:pPr>
        <w:pStyle w:val="NoSpacing"/>
        <w:rPr>
          <w:rFonts w:ascii="Arial" w:hAnsi="Arial" w:cs="Arial"/>
          <w:sz w:val="24"/>
          <w:szCs w:val="24"/>
        </w:rPr>
      </w:pPr>
      <w:r w:rsidRPr="00144B24">
        <w:rPr>
          <w:rFonts w:ascii="Arial" w:hAnsi="Arial" w:cs="Arial"/>
          <w:b/>
          <w:sz w:val="24"/>
          <w:szCs w:val="24"/>
        </w:rPr>
        <w:t xml:space="preserve">Waiver Request </w:t>
      </w:r>
      <w:r>
        <w:rPr>
          <w:rFonts w:ascii="Arial" w:hAnsi="Arial" w:cs="Arial"/>
          <w:b/>
          <w:sz w:val="24"/>
          <w:szCs w:val="24"/>
        </w:rPr>
        <w:t>Approved</w:t>
      </w:r>
      <w:proofErr w:type="gramStart"/>
      <w:r>
        <w:rPr>
          <w:rFonts w:ascii="Arial" w:hAnsi="Arial" w:cs="Arial"/>
          <w:b/>
          <w:sz w:val="24"/>
          <w:szCs w:val="24"/>
        </w:rPr>
        <w:t>?</w:t>
      </w:r>
      <w:r w:rsidRPr="00144B24">
        <w:rPr>
          <w:rFonts w:ascii="Arial" w:hAnsi="Arial" w:cs="Arial"/>
          <w:b/>
          <w:sz w:val="24"/>
          <w:szCs w:val="24"/>
        </w:rPr>
        <w:t>: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 _____Yes   ____No</w:t>
      </w:r>
    </w:p>
    <w:p w:rsidR="007305A8" w:rsidRDefault="007305A8" w:rsidP="007305A8">
      <w:pPr>
        <w:pStyle w:val="NoSpacing"/>
        <w:rPr>
          <w:rFonts w:ascii="Arial" w:hAnsi="Arial" w:cs="Arial"/>
          <w:sz w:val="24"/>
          <w:szCs w:val="24"/>
        </w:rPr>
      </w:pPr>
    </w:p>
    <w:p w:rsidR="007305A8" w:rsidRDefault="007305A8" w:rsidP="007305A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VDH Staff name: (please print):______________________________</w:t>
      </w:r>
    </w:p>
    <w:p w:rsidR="007305A8" w:rsidRDefault="007305A8" w:rsidP="007305A8">
      <w:pPr>
        <w:pStyle w:val="NoSpacing"/>
        <w:rPr>
          <w:rFonts w:ascii="Arial" w:hAnsi="Arial" w:cs="Arial"/>
          <w:sz w:val="24"/>
          <w:szCs w:val="24"/>
        </w:rPr>
      </w:pPr>
    </w:p>
    <w:p w:rsidR="007305A8" w:rsidRPr="001B72F1" w:rsidRDefault="007305A8" w:rsidP="007305A8">
      <w:pPr>
        <w:pStyle w:val="NoSpacing"/>
      </w:pPr>
      <w:r>
        <w:rPr>
          <w:rFonts w:ascii="Arial" w:hAnsi="Arial" w:cs="Arial"/>
          <w:sz w:val="24"/>
          <w:szCs w:val="24"/>
        </w:rPr>
        <w:t>VDH Staff signature</w:t>
      </w:r>
      <w:proofErr w:type="gramStart"/>
      <w:r>
        <w:rPr>
          <w:rFonts w:ascii="Arial" w:hAnsi="Arial" w:cs="Arial"/>
          <w:sz w:val="24"/>
          <w:szCs w:val="24"/>
        </w:rPr>
        <w:t>:_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</w:t>
      </w:r>
    </w:p>
    <w:p w:rsidR="007305A8" w:rsidRDefault="007305A8" w:rsidP="007305A8">
      <w:pPr>
        <w:widowControl/>
        <w:autoSpaceDE/>
        <w:autoSpaceDN/>
        <w:adjustRightInd/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Date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__________________________________________________</w:t>
      </w:r>
    </w:p>
    <w:p w:rsidR="002F44BD" w:rsidRDefault="007305A8" w:rsidP="007305A8">
      <w:pPr>
        <w:pStyle w:val="NoSpacing"/>
      </w:pPr>
      <w:r>
        <w:rPr>
          <w:rFonts w:ascii="Arial" w:hAnsi="Arial" w:cs="Arial"/>
        </w:rPr>
        <w:t>Provide justification for decision:___________________________________________________________________________________________________________________________________________________________________________________________________________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2F44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A6C66"/>
    <w:multiLevelType w:val="hybridMultilevel"/>
    <w:tmpl w:val="99829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5A8"/>
    <w:rsid w:val="005871C5"/>
    <w:rsid w:val="006D1E44"/>
    <w:rsid w:val="0073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305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305A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305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305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305A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30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degen</dc:creator>
  <cp:lastModifiedBy>degen</cp:lastModifiedBy>
  <cp:revision>1</cp:revision>
  <dcterms:created xsi:type="dcterms:W3CDTF">2016-01-11T19:59:00Z</dcterms:created>
  <dcterms:modified xsi:type="dcterms:W3CDTF">2016-01-11T20:00:00Z</dcterms:modified>
</cp:coreProperties>
</file>