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CellSpacing w:w="15" w:type="dxa"/>
        <w:shd w:val="clear" w:color="auto" w:fill="EAE8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5"/>
      </w:tblGrid>
      <w:tr w:rsidR="003710ED" w:rsidRPr="003710ED" w14:paraId="543AA0FD" w14:textId="77777777" w:rsidTr="003710ED">
        <w:trPr>
          <w:tblCellSpacing w:w="15" w:type="dxa"/>
          <w:jc w:val="center"/>
        </w:trPr>
        <w:tc>
          <w:tcPr>
            <w:tcW w:w="0" w:type="auto"/>
            <w:shd w:val="clear" w:color="auto" w:fill="EAE8D9"/>
            <w:vAlign w:val="center"/>
            <w:hideMark/>
          </w:tcPr>
          <w:p w14:paraId="77F95436" w14:textId="77777777" w:rsidR="003710ED" w:rsidRPr="003710ED" w:rsidRDefault="003710ED" w:rsidP="003710E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710E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OEMS Legislative Grid</w:t>
            </w:r>
          </w:p>
          <w:p w14:paraId="1384443D" w14:textId="7ABF06D1" w:rsidR="003710ED" w:rsidRPr="003710ED" w:rsidRDefault="003710ED" w:rsidP="003710ED">
            <w:pPr>
              <w:jc w:val="center"/>
              <w:rPr>
                <w:sz w:val="36"/>
                <w:szCs w:val="36"/>
              </w:rPr>
            </w:pPr>
            <w:r w:rsidRPr="003710E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February 17, 2023</w:t>
            </w:r>
          </w:p>
        </w:tc>
      </w:tr>
      <w:tr w:rsidR="003710ED" w:rsidRPr="003710ED" w14:paraId="6FD2CA23" w14:textId="77777777" w:rsidTr="003710ED">
        <w:trPr>
          <w:tblCellSpacing w:w="15" w:type="dxa"/>
          <w:jc w:val="center"/>
        </w:trPr>
        <w:tc>
          <w:tcPr>
            <w:tcW w:w="4974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3710ED" w:rsidRPr="003710ED" w14:paraId="2729B7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2"/>
                    <w:gridCol w:w="2492"/>
                    <w:gridCol w:w="2869"/>
                    <w:gridCol w:w="995"/>
                  </w:tblGrid>
                  <w:tr w:rsidR="003710ED" w:rsidRPr="003710ED" w14:paraId="4AE1028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C871DC" w14:textId="77777777" w:rsidR="003710ED" w:rsidRPr="003710ED" w:rsidRDefault="003710ED" w:rsidP="003710E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Bills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C4F265" w14:textId="77777777" w:rsidR="003710ED" w:rsidRPr="003710ED" w:rsidRDefault="003710ED" w:rsidP="003710E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Committee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93CEA2" w14:textId="77777777" w:rsidR="003710ED" w:rsidRPr="003710ED" w:rsidRDefault="003710ED" w:rsidP="003710E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Last action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6ACA54" w14:textId="77777777" w:rsidR="003710ED" w:rsidRPr="003710ED" w:rsidRDefault="003710ED" w:rsidP="003710E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hyperlink r:id="rId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Date</w:t>
                          </w:r>
                        </w:hyperlink>
                      </w:p>
                    </w:tc>
                  </w:tr>
                  <w:tr w:rsidR="003710ED" w:rsidRPr="003710ED" w14:paraId="3D22090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2B22A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1389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Anderson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illness or emotional disturbance; administration of any medication for treatment,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DD353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0B4E481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5BACF25">
                            <v:rect id="_x0000_i1025" style="width:0;height:1.5pt" o:hralign="center" o:hrstd="t" o:hr="t" fillcolor="#a0a0a0" stroked="f"/>
                          </w:pict>
                        </w:r>
                      </w:p>
                      <w:p w14:paraId="553018B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30B1B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Education and Health (10-Y 5-N)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1FA5A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23DC00B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C013F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1390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Ballard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Fires; negligence, recovery of costs of firefighting.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CB228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Agriculture,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Chesapeake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Natural Resources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F8848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Stricken from docket by Agriculture,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Chesapeake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Natural Resources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01606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3710ED" w:rsidRPr="003710ED" w14:paraId="4E9D5E4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14809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1400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Knight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96E4D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2AD61C3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AA9B02E">
                            <v:rect id="_x0000_i1026" style="width:0;height:1.5pt" o:hralign="center" o:hrstd="t" o:hr="t" fillcolor="#a0a0a0" stroked="f"/>
                          </w:pict>
                        </w:r>
                      </w:p>
                      <w:p w14:paraId="730468F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3B3AB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Delegates: Knight, Austin, Bloxom, Brewer, 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Torian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Sickles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489C3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3B56C4D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37303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1410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Marshall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presumption for arson and hazardous materials investigators.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40DCE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69679BF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AD8E193">
                            <v:rect id="_x0000_i1027" style="width:0;height:1.5pt" o:hralign="center" o:hrstd="t" o:hr="t" fillcolor="#a0a0a0" stroked="f"/>
                          </w:pict>
                        </w:r>
                      </w:p>
                      <w:p w14:paraId="46D6BA2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B0543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Senate (39-Y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9AB67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3233EC3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C9CB7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1447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Orrock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Controlled substances; administration by emergency medical providers.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8E5A0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4220D6A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4D52B0D3">
                            <v:rect id="_x0000_i1028" style="width:0;height:1.5pt" o:hralign="center" o:hrstd="t" o:hr="t" fillcolor="#a0a0a0" stroked="f"/>
                          </w:pict>
                        </w:r>
                      </w:p>
                      <w:p w14:paraId="00D76DF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(S) Committee on </w:t>
                          </w:r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lastRenderedPageBreak/>
                            <w:t>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A206B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VOTE: Adoption (98-Y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E7F1C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0E1DC16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F9A9F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1449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"https://lis.virginia.gov/cgi-bin/legp604.exe?231+mbr+H73"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Orrock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providers; administration of prescription medication.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0F9194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4F4AADE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856621F">
                            <v:rect id="_x0000_i1029" style="width:0;height:1.5pt" o:hralign="center" o:hrstd="t" o:hr="t" fillcolor="#a0a0a0" stroked="f"/>
                          </w:pict>
                        </w:r>
                      </w:p>
                      <w:p w14:paraId="7EFD4D5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8D73E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(HB1449ER)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A32DB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5A64E52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91C39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1472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2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Fowler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0A628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Counties, Cities and Towns</w:t>
                          </w:r>
                        </w:hyperlink>
                      </w:p>
                      <w:p w14:paraId="4671F47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4FF2671">
                            <v:rect id="_x0000_i1030" style="width:0;height:1.5pt" o:hralign="center" o:hrstd="t" o:hr="t" fillcolor="#a0a0a0" stroked="f"/>
                          </w:pict>
                        </w:r>
                      </w:p>
                      <w:p w14:paraId="1CBC278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945965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A5BD8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0E2F353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B7951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1571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DF1BE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3E154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C4279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7811CD6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19D17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1572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3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8531B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69D247B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B72752B">
                            <v:rect id="_x0000_i1031" style="width:0;height:1.5pt" o:hralign="center" o:hrstd="t" o:hr="t" fillcolor="#a0a0a0" stroked="f"/>
                          </w:pict>
                        </w:r>
                      </w:p>
                      <w:p w14:paraId="43166E2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8CC83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Reported from Finance and Appropriations (16-Y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EA2EC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042187E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02CAD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3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1573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Walker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health conditions &amp; impairment; health regulatory board w/in DHP to amend its applications.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2C072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301B185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105F4B3">
                            <v:rect id="_x0000_i1032" style="width:0;height:1.5pt" o:hralign="center" o:hrstd="t" o:hr="t" fillcolor="#a0a0a0" stroked="f"/>
                          </w:pict>
                        </w:r>
                      </w:p>
                      <w:p w14:paraId="1A82A6A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3FA8E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(HB1573ER)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3FC97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194B168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671A9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1590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Sullivan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7491E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260E7D2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C893716">
                            <v:rect id="_x0000_i1033" style="width:0;height:1.5pt" o:hralign="center" o:hrstd="t" o:hr="t" fillcolor="#a0a0a0" stroked="f"/>
                          </w:pict>
                        </w:r>
                      </w:p>
                      <w:p w14:paraId="14E4DF8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60BA2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Bill text as passed House and Senate (HB1590ER)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D332A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18C3132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AADA3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1602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4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Robinson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81F57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4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45B220A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371352CF">
                            <v:rect id="_x0000_i1034" style="width:0;height:1.5pt" o:hralign="center" o:hrstd="t" o:hr="t" fillcolor="#a0a0a0" stroked="f"/>
                          </w:pict>
                        </w:r>
                      </w:p>
                      <w:p w14:paraId="5D9BABB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18624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(HB1602ER)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A7F17D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55D8379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C1F2B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1613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Williams Graves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8A325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BB4E0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Courts of Justice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AE96B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2AC31AA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DA025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1631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Bulova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0986C9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8AC46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9DA4A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70E994C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E1323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1719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5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Clark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Fusion Intelligence Center; release or dissemination of information.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4F088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07A3A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Public Safety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1EDBF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1377C26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FE894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1738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Carr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Freedom of Information Act; state public bodies, meetings, virtual public access.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E4B4D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26FB873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B5CA6F0">
                            <v:rect id="_x0000_i1035" style="width:0;height:1.5pt" o:hralign="center" o:hrstd="t" o:hr="t" fillcolor="#a0a0a0" stroked="f"/>
                          </w:pict>
                        </w:r>
                      </w:p>
                      <w:p w14:paraId="1A7EDF1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4118E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(37-Y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64009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53754A2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69B49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1754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Head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Telemedicine; practitioner-patient relationship, continuity of care.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41260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5C5B834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C7D39ED">
                            <v:rect id="_x0000_i1036" style="width:0;height:1.5pt" o:hralign="center" o:hrstd="t" o:hr="t" fillcolor="#a0a0a0" stroked="f"/>
                          </w:pict>
                        </w:r>
                      </w:p>
                      <w:p w14:paraId="3DC7F3E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AE4350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(37-Y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D397D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3119017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AAB0B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1765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6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Carr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protection; expands definition of fire company.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49D0D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General Laws</w:t>
                          </w:r>
                        </w:hyperlink>
                      </w:p>
                      <w:p w14:paraId="7ADEA89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5B2412EF">
                            <v:rect id="_x0000_i1037" style="width:0;height:1.5pt" o:hralign="center" o:hrstd="t" o:hr="t" fillcolor="#a0a0a0" stroked="f"/>
                          </w:pict>
                        </w:r>
                      </w:p>
                      <w:p w14:paraId="4AF5AD4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0628B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(S) Constitutional reading dispensed (37-Y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556BE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50CE531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5AF55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1787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Robinson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Schedule VI controlled substance; practitioner-patient relationship.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822D9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1CF6A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A2ECF2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7C533D4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55F16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1904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Hope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Department Care Management Grant Program and Fund; established and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created,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1B76D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AA7E8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C3EC7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57CF0EC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63123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1918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7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Batten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Health insurance; coverage for audio-only telehealth services, definition.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BF2CE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2829D6E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1F752DD">
                            <v:rect id="_x0000_i1038" style="width:0;height:1.5pt" o:hralign="center" o:hrstd="t" o:hr="t" fillcolor="#a0a0a0" stroked="f"/>
                          </w:pict>
                        </w:r>
                      </w:p>
                      <w:p w14:paraId="682759D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ADED0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(15-Y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6B560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02/13/23</w:t>
                        </w:r>
                      </w:p>
                    </w:tc>
                  </w:tr>
                  <w:tr w:rsidR="003710ED" w:rsidRPr="003710ED" w14:paraId="59D237A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76946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1993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"https://lis.virginia.gov/cgi-bin/legp604.exe?231+mbr+H281"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Krizek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28F2E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02FBC24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8329B4F">
                            <v:rect id="_x0000_i1039" style="width:0;height:1.5pt" o:hralign="center" o:hrstd="t" o:hr="t" fillcolor="#a0a0a0" stroked="f"/>
                          </w:pict>
                        </w:r>
                      </w:p>
                      <w:p w14:paraId="0F587A9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634B5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(HB1993ER)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4F508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1F7D742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AD898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2073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Murphy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Interstate Medical Licensure Compact and Commission; created.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82296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7A5B8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17575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63B7120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DDB8B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2133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8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Wilt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Fire Marshal; authority.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03EEF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General Laws</w:t>
                          </w:r>
                        </w:hyperlink>
                      </w:p>
                      <w:p w14:paraId="0CF3533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87D1A4A">
                            <v:rect id="_x0000_i1040" style="width:0;height:1.5pt" o:hralign="center" o:hrstd="t" o:hr="t" fillcolor="#a0a0a0" stroked="f"/>
                          </w:pict>
                        </w:r>
                      </w:p>
                      <w:p w14:paraId="6DCB7A5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21E30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Bill text as passed House and Senate (HB2133ER)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105C7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2F05564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3C3CA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2175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Sickles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Fire service needs; sustainability of funding, and alternative 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fundning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models.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EF10B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3461B5C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26654A2">
                            <v:rect id="_x0000_i1041" style="width:0;height:1.5pt" o:hralign="center" o:hrstd="t" o:hr="t" fillcolor="#a0a0a0" stroked="f"/>
                          </w:pict>
                        </w:r>
                      </w:p>
                      <w:p w14:paraId="238711D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Rules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C5608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Referred to Committee on Rules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1587B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02/08/23</w:t>
                        </w:r>
                      </w:p>
                    </w:tc>
                  </w:tr>
                  <w:tr w:rsidR="003710ED" w:rsidRPr="003710ED" w14:paraId="2F1FC10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CC660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2293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9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LaRock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Services and Disaster Law; emergency orders and regulations, limitations, civil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72A17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A8147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124E2D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03864B3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3DF34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2327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Cherry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ABBA2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1204B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4C05C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39D4B5C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00E92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2328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Cherry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Virginia Law Officers' Retirement System; extends membership to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FD6B6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0D963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48D9B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5AE1725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4EF9B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2374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0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Davis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Pharmacies; prohibits refusal to fill prescription from telemedicine provider.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0CE106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5C58517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AC9BD32">
                            <v:rect id="_x0000_i1042" style="width:0;height:1.5pt" o:hralign="center" o:hrstd="t" o:hr="t" fillcolor="#a0a0a0" stroked="f"/>
                          </w:pict>
                        </w:r>
                      </w:p>
                      <w:p w14:paraId="4339A9A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2E55B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Constitutional reading dispensed (37-Y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9A41F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5B68E67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EBD2F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2397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"https://lis.virginia.gov/cgi-bin/legp604.exe?231+mbr+H307"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VanValkenburg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and hospitals; mandatory reporting of controlled substance overdoses.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08138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E23A2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(H) Left in Health,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Welfare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Institutions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DD934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19B7413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5E0F8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2451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O'Quinn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Firefighters; training program on risk of electric vehicle fires.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85FBD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281B4C7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86BE1AE">
                            <v:rect id="_x0000_i1043" style="width:0;height:1.5pt" o:hralign="center" o:hrstd="t" o:hr="t" fillcolor="#a0a0a0" stroked="f"/>
                          </w:pict>
                        </w:r>
                      </w:p>
                      <w:p w14:paraId="3A5201A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716E80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Reported from Finance and Appropriations (16-Y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D0CF8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76E841F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4ECC6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HB 2488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Campbell, E.H.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Virginia Public Safety Communications </w: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Infrastructure Fund and Program; established.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036B7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3DD5D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D40B83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1556445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368F3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HJ 537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1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LaRock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response vehicles; Sec. of Public Safety to study impact of federal emissions standards.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213B1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Rules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E418A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Left in Rules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93775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02/07/23</w:t>
                        </w:r>
                      </w:p>
                    </w:tc>
                  </w:tr>
                  <w:tr w:rsidR="003710ED" w:rsidRPr="003710ED" w14:paraId="1A0E1B4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894BA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340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Barker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Freestanding emergency departments; Bd. of Health to promulgate regulations related to departments.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27EB0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716A6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Left in Education and Health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0CB87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11/21/22</w:t>
                        </w:r>
                      </w:p>
                    </w:tc>
                  </w:tr>
                  <w:tr w:rsidR="003710ED" w:rsidRPr="003710ED" w14:paraId="61C7764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394F6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800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2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Howell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A826B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14E3185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DBDCB18">
                            <v:rect id="_x0000_i1044" style="width:0;height:1.5pt" o:hralign="center" o:hrstd="t" o:hr="t" fillcolor="#a0a0a0" stroked="f"/>
                          </w:pict>
                        </w:r>
                      </w:p>
                      <w:p w14:paraId="6728DEC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F73BB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Referred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BB3AB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02/13/23</w:t>
                        </w:r>
                      </w:p>
                    </w:tc>
                  </w:tr>
                  <w:tr w:rsidR="003710ED" w:rsidRPr="003710ED" w14:paraId="61E3CD2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10B9A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827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Favola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Hospital emergency departments; required security and training, regulations.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AE7F2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094FD17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5252D5C">
                            <v:rect id="_x0000_i1045" style="width:0;height:1.5pt" o:hralign="center" o:hrstd="t" o:hr="t" fillcolor="#a0a0a0" stroked="f"/>
                          </w:pict>
                        </w:r>
                      </w:p>
                      <w:p w14:paraId="56233F6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43703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(99-Y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33B64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229726F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414BF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904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DeSteph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disorder, anxiety disorder, or depressive disorder.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0B5E6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3631670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E4A13DE">
                            <v:rect id="_x0000_i1046" style="width:0;height:1.5pt" o:hralign="center" o:hrstd="t" o:hr="t" fillcolor="#a0a0a0" stroked="f"/>
                          </w:pict>
                        </w:r>
                      </w:p>
                      <w:p w14:paraId="2049D6E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C521B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(99-Y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AB819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17E686C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BFAD6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905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"https://lis.virginia.gov/cgi-bin/legp604.exe?231+mbr+S96"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DeSteph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6BF4B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7F975E4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4AE8DF46">
                            <v:rect id="_x0000_i1047" style="width:0;height:1.5pt" o:hralign="center" o:hrstd="t" o:hr="t" fillcolor="#a0a0a0" stroked="f"/>
                          </w:pict>
                        </w:r>
                      </w:p>
                      <w:p w14:paraId="6D08AF2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(S) Committee on General Laws and </w:t>
                          </w:r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lastRenderedPageBreak/>
                            <w:t>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34FBB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VOTE: Block Vote Passage (98-Y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A8342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13B8716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CC685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906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"https://lis.virginia.gov/cgi-bin/legp604.exe?231+mbr+S32"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Saslaw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presumption of compensability for certain cancers.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CB9D5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33609E6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62CA6009">
                            <v:rect id="_x0000_i1048" style="width:0;height:1.5pt" o:hralign="center" o:hrstd="t" o:hr="t" fillcolor="#a0a0a0" stroked="f"/>
                          </w:pict>
                        </w:r>
                      </w:p>
                      <w:p w14:paraId="1CA9A6F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76370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(99-Y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28F7D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741CDBB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E28FA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926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"https://lis.virginia.gov/cgi-bin/legp604.exe?231+mbr+S86"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Favola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Emergency Department Care Management Grant Program and Fund; established and </w:t>
                        </w:r>
                        <w:proofErr w:type="gram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created,</w:t>
                        </w:r>
                        <w:proofErr w:type="gram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ACAA7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1E15748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08D330C9">
                            <v:rect id="_x0000_i1049" style="width:0;height:1.5pt" o:hralign="center" o:hrstd="t" o:hr="t" fillcolor="#a0a0a0" stroked="f"/>
                          </w:pict>
                        </w:r>
                      </w:p>
                      <w:p w14:paraId="3824F18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C51C91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Tabled in Appropriations (12-Y 10-N)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9D42E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32F5819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257A4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981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4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Flashing red and white warning lights; emergency vehicle exemptions.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D0F99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Transportation</w:t>
                          </w:r>
                        </w:hyperlink>
                      </w:p>
                      <w:p w14:paraId="6604031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90337A2">
                            <v:rect id="_x0000_i1050" style="width:0;height:1.5pt" o:hralign="center" o:hrstd="t" o:hr="t" fillcolor="#a0a0a0" stroked="f"/>
                          </w:pict>
                        </w:r>
                      </w:p>
                      <w:p w14:paraId="42F7CFD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ED4B5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(SB981ER)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6F1E9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53CC731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79459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982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4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Stationary vehicles; yielding or reducing speed for vehicles displaying hazard lights,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A6E78A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Transportation</w:t>
                          </w:r>
                        </w:hyperlink>
                      </w:p>
                      <w:p w14:paraId="3B16B81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7B7A068F">
                            <v:rect id="_x0000_i1051" style="width:0;height:1.5pt" o:hralign="center" o:hrstd="t" o:hr="t" fillcolor="#a0a0a0" stroked="f"/>
                          </w:pict>
                        </w:r>
                      </w:p>
                      <w:p w14:paraId="71A1310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E1EDB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(SB982ER)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699D8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7072D30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693F8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1034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McPike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B6308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156F62E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135A8B72">
                            <v:rect id="_x0000_i1052" style="width:0;height:1.5pt" o:hralign="center" o:hrstd="t" o:hr="t" fillcolor="#a0a0a0" stroked="f"/>
                          </w:pict>
                        </w:r>
                      </w:p>
                      <w:p w14:paraId="6D32584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70F77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(99-Y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D1F36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2D23921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17EC5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1046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5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McPike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Law-enforcement officer; definition includes fire marshal </w: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with police powers.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D2DC9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2465408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13A452AF">
                            <v:rect id="_x0000_i1053" style="width:0;height:1.5pt" o:hralign="center" o:hrstd="t" o:hr="t" fillcolor="#a0a0a0" stroked="f"/>
                          </w:pict>
                        </w:r>
                      </w:p>
                      <w:p w14:paraId="5B6A7BC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1C36C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Committee substitute printed 23107056D-H1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6D1DF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3FC6FAD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A8D59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1084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Bell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Prescription of Schedule VI controlled substances; asynchronous interactions.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1631F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88524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Stricken at request of patron in Education and Health (14-Y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C8934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01/26/23</w:t>
                        </w:r>
                      </w:p>
                    </w:tc>
                  </w:tr>
                  <w:tr w:rsidR="003710ED" w:rsidRPr="003710ED" w14:paraId="68FE260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F90C63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1088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"https://lis.virginia.gov/cgi-bin/legp604.exe?231+mbr+S85"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Ebbin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1219B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5170FEC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204B4E1">
                            <v:rect id="_x0000_i1054" style="width:0;height:1.5pt" o:hralign="center" o:hrstd="t" o:hr="t" fillcolor="#a0a0a0" stroked="f"/>
                          </w:pict>
                        </w:r>
                      </w:p>
                      <w:p w14:paraId="76EB2A2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BE00E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Subcommittee recommends laying on the table (4-Y 2-N)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36524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44A45FD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905F75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1119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6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Stuart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Telemedicine; practitioner-patient relationship, continuity of care.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EFB1A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2A7F521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99BE326">
                            <v:rect id="_x0000_i1055" style="width:0;height:1.5pt" o:hralign="center" o:hrstd="t" o:hr="t" fillcolor="#a0a0a0" stroked="f"/>
                          </w:pict>
                        </w:r>
                      </w:p>
                      <w:p w14:paraId="717C66D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82FC7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Bill text as passed Senate and House (SB1119ER)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1BFC2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62D6EB4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FDC3D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1157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7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Marsden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Health insurance; coverage for audio-only telehealth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4F48A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A2187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(9-Y 4-N 1-A)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90534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01/23/23</w:t>
                        </w:r>
                      </w:p>
                    </w:tc>
                  </w:tr>
                  <w:tr w:rsidR="003710ED" w:rsidRPr="003710ED" w14:paraId="658A295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0C2C7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1183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7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Reeves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Applicant Fingerprint Database; participation in FBI Next Generation Identification Rap Back Serv.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13149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Public Safety</w:t>
                          </w:r>
                        </w:hyperlink>
                      </w:p>
                      <w:p w14:paraId="2708ED1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C65E040">
                            <v:rect id="_x0000_i1056" style="width:0;height:1.5pt" o:hralign="center" o:hrstd="t" o:hr="t" fillcolor="#a0a0a0" stroked="f"/>
                          </w:pict>
                        </w:r>
                      </w:p>
                      <w:p w14:paraId="1C7D8E3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7C5803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Passage (96-Y 2-N)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D391B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6BBC7D7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060E53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1246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"https://lis.virginia.gov/cgi-bin/legp604.exe?231+mbr+S68"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Obenshain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465D6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Counties, Cities and Towns</w:t>
                          </w:r>
                        </w:hyperlink>
                      </w:p>
                      <w:p w14:paraId="467AEE6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4B58E0F9">
                            <v:rect id="_x0000_i1057" style="width:0;height:1.5pt" o:hralign="center" o:hrstd="t" o:hr="t" fillcolor="#a0a0a0" stroked="f"/>
                          </w:pict>
                        </w:r>
                      </w:p>
                      <w:p w14:paraId="7518921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A8C6A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(H) VOTE: Block Vote Passage (98-Y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D905B3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02/15/23</w:t>
                        </w:r>
                      </w:p>
                    </w:tc>
                  </w:tr>
                  <w:tr w:rsidR="003710ED" w:rsidRPr="003710ED" w14:paraId="2955E4E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271FF8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1255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"https://lis.virginia.gov/cgi-bin/legp604.exe?231+mbr+S97"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Dunnavant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- 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smartCHaRt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network Program; renames Emergency Department Care Coordination Program,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0234C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Appropriations</w:t>
                          </w:r>
                        </w:hyperlink>
                      </w:p>
                      <w:p w14:paraId="48B06FC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2BBB959D">
                            <v:rect id="_x0000_i1058" style="width:0;height:1.5pt" o:hralign="center" o:hrstd="t" o:hr="t" fillcolor="#a0a0a0" stroked="f"/>
                          </w:pict>
                        </w:r>
                      </w:p>
                      <w:p w14:paraId="33BD97F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7C853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Read second time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0EC98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26B27A5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3B8035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1291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8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Deeds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B248A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for Courts of Justice</w:t>
                          </w:r>
                        </w:hyperlink>
                      </w:p>
                      <w:p w14:paraId="3A98CDA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66763C1">
                            <v:rect id="_x0000_i1059" style="width:0;height:1.5pt" o:hralign="center" o:hrstd="t" o:hr="t" fillcolor="#a0a0a0" stroked="f"/>
                          </w:pict>
                        </w:r>
                      </w:p>
                      <w:p w14:paraId="13169454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451C6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Passage (88-Y 8-N)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5E821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  <w:tr w:rsidR="003710ED" w:rsidRPr="003710ED" w14:paraId="5BAD667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0B187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1301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8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Deeds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Managed care health insurance plan licensees; network adequacy for mental health care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B773E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4E69F3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Commerce and Labor with letter (14-Y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75E3B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02/06/23</w:t>
                        </w:r>
                      </w:p>
                    </w:tc>
                  </w:tr>
                  <w:tr w:rsidR="003710ED" w:rsidRPr="003710ED" w14:paraId="0CFF895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413A5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1383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Stuart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Mental Health Crisis Intervention Hotline; Virginia Fusion Intelligence Center to establish.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6854F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90E33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Finance and Appropriations (16-Y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68CFFA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02/02/23</w:t>
                        </w:r>
                      </w:p>
                    </w:tc>
                  </w:tr>
                  <w:tr w:rsidR="003710ED" w:rsidRPr="003710ED" w14:paraId="72AE777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45323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1399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"https://lis.virginia.gov/cgi-bin/legp604.exe?231+mbr+S100"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Surovell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Essential health benefits benchmark plan; Bureau of Insurance to select a new plan.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A52141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(H) Committee on Commerce and Energy</w:t>
                          </w:r>
                        </w:hyperlink>
                      </w:p>
                      <w:p w14:paraId="20F9A550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576AB409">
                            <v:rect id="_x0000_i1060" style="width:0;height:1.5pt" o:hralign="center" o:hrstd="t" o:hr="t" fillcolor="#a0a0a0" stroked="f"/>
                          </w:pict>
                        </w:r>
                      </w:p>
                      <w:p w14:paraId="2447BAB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D2D159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VOTE: Block Vote Passage (99-Y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B63F7D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02/17/23</w:t>
                        </w:r>
                      </w:p>
                    </w:tc>
                  </w:tr>
                  <w:tr w:rsidR="003710ED" w:rsidRPr="003710ED" w14:paraId="50B1AB3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A2B423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5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1403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6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Barker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Income tax, state; establishes a subtraction for professional firefighter pension.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98143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7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4C72D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(S) Passed by indefinitely in Finance and Appropriations (13-Y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8DDD14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01/25/23</w:t>
                        </w:r>
                      </w:p>
                    </w:tc>
                  </w:tr>
                  <w:tr w:rsidR="003710ED" w:rsidRPr="003710ED" w14:paraId="250AF00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D5C132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993460E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B0144F3" w14:textId="14C235B6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8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1418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hyperlink r:id="rId199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Pillion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2D0F91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1816E23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ABF096E" w14:textId="1FBAEF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0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5DD96AB2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33899DB4">
                            <v:rect id="_x0000_i1061" style="width:0;height:1.5pt" o:hralign="center" o:hrstd="t" o:hr="t" fillcolor="#a0a0a0" stroked="f"/>
                          </w:pict>
                        </w:r>
                      </w:p>
                      <w:p w14:paraId="78DF0F2B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1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CEF017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BFADB78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055E307" w14:textId="3D69B96A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Reported from Health, Welfare and Institutions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F1B2EA" w14:textId="77777777" w:rsid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9F34781" w14:textId="7DC1128D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02/16/23</w:t>
                        </w:r>
                      </w:p>
                    </w:tc>
                  </w:tr>
                  <w:tr w:rsidR="003710ED" w:rsidRPr="003710ED" w14:paraId="21FF121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A770BF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2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SB 1426</w:t>
                          </w:r>
                        </w:hyperlink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 </w:t>
                        </w:r>
                        <w:proofErr w:type="spellStart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"https://lis.virginia.gov/cgi-bin/legp604.exe?231+mbr+S101" </w:instrText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710E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Suetterlein</w:t>
                        </w:r>
                        <w:proofErr w:type="spellEnd"/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- Controlled substances; administration by emergency service providers.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9D234E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3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(H) Committee on Health, </w:t>
                          </w:r>
                          <w:proofErr w:type="gramStart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Welfare</w:t>
                          </w:r>
                          <w:proofErr w:type="gramEnd"/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and Institutions</w:t>
                          </w:r>
                        </w:hyperlink>
                      </w:p>
                      <w:p w14:paraId="386051F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 w14:anchorId="4173D377">
                            <v:rect id="_x0000_i1062" style="width:0;height:1.5pt" o:hralign="center" o:hrstd="t" o:hr="t" fillcolor="#a0a0a0" stroked="f"/>
                          </w:pict>
                        </w:r>
                      </w:p>
                      <w:p w14:paraId="6235100C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4" w:history="1">
                          <w:r w:rsidRPr="003710ED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B599B7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(H) House committee, floor amendments and substitutes offered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D6D6E6" w14:textId="77777777" w:rsidR="003710ED" w:rsidRPr="003710ED" w:rsidRDefault="003710ED" w:rsidP="003710E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710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02/16/23</w:t>
                        </w:r>
                      </w:p>
                    </w:tc>
                  </w:tr>
                </w:tbl>
                <w:p w14:paraId="4CB7183D" w14:textId="77777777" w:rsidR="003710ED" w:rsidRPr="003710ED" w:rsidRDefault="003710ED" w:rsidP="003710ED"/>
              </w:tc>
            </w:tr>
          </w:tbl>
          <w:p w14:paraId="067FCC71" w14:textId="77777777" w:rsidR="003710ED" w:rsidRPr="003710ED" w:rsidRDefault="003710ED" w:rsidP="003710ED"/>
        </w:tc>
      </w:tr>
    </w:tbl>
    <w:p w14:paraId="26A27407" w14:textId="77777777" w:rsidR="00044DDB" w:rsidRDefault="00044DDB"/>
    <w:sectPr w:rsidR="00044DDB">
      <w:footerReference w:type="default" r:id="rId20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23EC" w14:textId="77777777" w:rsidR="003710ED" w:rsidRDefault="003710ED" w:rsidP="003710ED">
      <w:pPr>
        <w:spacing w:after="0" w:line="240" w:lineRule="auto"/>
      </w:pPr>
      <w:r>
        <w:separator/>
      </w:r>
    </w:p>
  </w:endnote>
  <w:endnote w:type="continuationSeparator" w:id="0">
    <w:p w14:paraId="543DB53A" w14:textId="77777777" w:rsidR="003710ED" w:rsidRDefault="003710ED" w:rsidP="0037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2487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67B3C8" w14:textId="25CADC81" w:rsidR="003710ED" w:rsidRDefault="003710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4B205E" w14:textId="77777777" w:rsidR="003710ED" w:rsidRDefault="00371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CACE" w14:textId="77777777" w:rsidR="003710ED" w:rsidRDefault="003710ED" w:rsidP="003710ED">
      <w:pPr>
        <w:spacing w:after="0" w:line="240" w:lineRule="auto"/>
      </w:pPr>
      <w:r>
        <w:separator/>
      </w:r>
    </w:p>
  </w:footnote>
  <w:footnote w:type="continuationSeparator" w:id="0">
    <w:p w14:paraId="7FAE682F" w14:textId="77777777" w:rsidR="003710ED" w:rsidRDefault="003710ED" w:rsidP="00371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ED"/>
    <w:rsid w:val="00044DDB"/>
    <w:rsid w:val="003710ED"/>
    <w:rsid w:val="00837757"/>
    <w:rsid w:val="00A23B68"/>
    <w:rsid w:val="00D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2432"/>
  <w15:chartTrackingRefBased/>
  <w15:docId w15:val="{DEC300DC-E334-47D0-8D95-C678DDAD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7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0ED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10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10E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10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10E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10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ED"/>
  </w:style>
  <w:style w:type="paragraph" w:styleId="Footer">
    <w:name w:val="footer"/>
    <w:basedOn w:val="Normal"/>
    <w:link w:val="FooterChar"/>
    <w:uiPriority w:val="99"/>
    <w:unhideWhenUsed/>
    <w:rsid w:val="0037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s.virginia.gov/cgi-bin/legp604.exe?231+com+H02" TargetMode="External"/><Relationship Id="rId21" Type="http://schemas.openxmlformats.org/officeDocument/2006/relationships/hyperlink" Target="https://lis.virginia.gov/cgi-bin/legp604.exe?231+com+S05" TargetMode="External"/><Relationship Id="rId42" Type="http://schemas.openxmlformats.org/officeDocument/2006/relationships/hyperlink" Target="https://lis.virginia.gov/cgi-bin/legp604.exe?231+com+S04" TargetMode="External"/><Relationship Id="rId63" Type="http://schemas.openxmlformats.org/officeDocument/2006/relationships/hyperlink" Target="https://lis.virginia.gov/cgi-bin/legp604.exe?231+com+S12" TargetMode="External"/><Relationship Id="rId84" Type="http://schemas.openxmlformats.org/officeDocument/2006/relationships/hyperlink" Target="https://lis.virginia.gov/cgi-bin/legp604.exe?231+com+S12" TargetMode="External"/><Relationship Id="rId138" Type="http://schemas.openxmlformats.org/officeDocument/2006/relationships/hyperlink" Target="https://lis.virginia.gov/cgi-bin/legp604.exe?231+com+H23" TargetMode="External"/><Relationship Id="rId159" Type="http://schemas.openxmlformats.org/officeDocument/2006/relationships/hyperlink" Target="https://lis.virginia.gov/cgi-bin/legp604.exe?231+sum+SB1084" TargetMode="External"/><Relationship Id="rId170" Type="http://schemas.openxmlformats.org/officeDocument/2006/relationships/hyperlink" Target="https://lis.virginia.gov/cgi-bin/legp604.exe?231+mbr+S80" TargetMode="External"/><Relationship Id="rId191" Type="http://schemas.openxmlformats.org/officeDocument/2006/relationships/hyperlink" Target="https://lis.virginia.gov/cgi-bin/legp604.exe?231+com+S05" TargetMode="External"/><Relationship Id="rId205" Type="http://schemas.openxmlformats.org/officeDocument/2006/relationships/footer" Target="footer1.xml"/><Relationship Id="rId107" Type="http://schemas.openxmlformats.org/officeDocument/2006/relationships/hyperlink" Target="https://lis.virginia.gov/cgi-bin/legp604.exe?231+com+H12" TargetMode="External"/><Relationship Id="rId11" Type="http://schemas.openxmlformats.org/officeDocument/2006/relationships/hyperlink" Target="https://lis.virginia.gov/cgi-bin/legp604.exe?231+sum+HB1390" TargetMode="External"/><Relationship Id="rId32" Type="http://schemas.openxmlformats.org/officeDocument/2006/relationships/hyperlink" Target="https://lis.virginia.gov/cgi-bin/legp604.exe?231+sum+HB1571" TargetMode="External"/><Relationship Id="rId53" Type="http://schemas.openxmlformats.org/officeDocument/2006/relationships/hyperlink" Target="https://lis.virginia.gov/cgi-bin/legp604.exe?231+com+H08" TargetMode="External"/><Relationship Id="rId74" Type="http://schemas.openxmlformats.org/officeDocument/2006/relationships/hyperlink" Target="https://lis.virginia.gov/cgi-bin/legp604.exe?231+com+H12" TargetMode="External"/><Relationship Id="rId128" Type="http://schemas.openxmlformats.org/officeDocument/2006/relationships/hyperlink" Target="https://lis.virginia.gov/cgi-bin/legp604.exe?231+sum+SB827" TargetMode="External"/><Relationship Id="rId149" Type="http://schemas.openxmlformats.org/officeDocument/2006/relationships/hyperlink" Target="https://lis.virginia.gov/cgi-bin/legp604.exe?231+com+H19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is.virginia.gov/cgi-bin/legp604.exe?231+com+S10" TargetMode="External"/><Relationship Id="rId160" Type="http://schemas.openxmlformats.org/officeDocument/2006/relationships/hyperlink" Target="https://lis.virginia.gov/cgi-bin/legp604.exe?231+mbr+S107" TargetMode="External"/><Relationship Id="rId181" Type="http://schemas.openxmlformats.org/officeDocument/2006/relationships/hyperlink" Target="https://lis.virginia.gov/cgi-bin/legp604.exe?231+com+S04" TargetMode="External"/><Relationship Id="rId22" Type="http://schemas.openxmlformats.org/officeDocument/2006/relationships/hyperlink" Target="https://lis.virginia.gov/cgi-bin/legp604.exe?231+sum+HB1447" TargetMode="External"/><Relationship Id="rId43" Type="http://schemas.openxmlformats.org/officeDocument/2006/relationships/hyperlink" Target="https://lis.virginia.gov/cgi-bin/legp604.exe?231+sum+HB1590" TargetMode="External"/><Relationship Id="rId64" Type="http://schemas.openxmlformats.org/officeDocument/2006/relationships/hyperlink" Target="https://lis.virginia.gov/cgi-bin/legp604.exe?231+sum+HB1754" TargetMode="External"/><Relationship Id="rId118" Type="http://schemas.openxmlformats.org/officeDocument/2006/relationships/hyperlink" Target="https://lis.virginia.gov/cgi-bin/legp604.exe?231+sum+HJ537" TargetMode="External"/><Relationship Id="rId139" Type="http://schemas.openxmlformats.org/officeDocument/2006/relationships/hyperlink" Target="https://lis.virginia.gov/cgi-bin/legp604.exe?231+com+S05" TargetMode="External"/><Relationship Id="rId85" Type="http://schemas.openxmlformats.org/officeDocument/2006/relationships/hyperlink" Target="https://lis.virginia.gov/cgi-bin/legp604.exe?231+sum+HB2073" TargetMode="External"/><Relationship Id="rId150" Type="http://schemas.openxmlformats.org/officeDocument/2006/relationships/hyperlink" Target="https://lis.virginia.gov/cgi-bin/legp604.exe?231+com+S11" TargetMode="External"/><Relationship Id="rId171" Type="http://schemas.openxmlformats.org/officeDocument/2006/relationships/hyperlink" Target="https://lis.virginia.gov/cgi-bin/legp604.exe?231+com+S02" TargetMode="External"/><Relationship Id="rId192" Type="http://schemas.openxmlformats.org/officeDocument/2006/relationships/hyperlink" Target="https://lis.virginia.gov/cgi-bin/legp604.exe?231+sum+SB1399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lis.virginia.gov/cgi-bin/legp604.exe?231+mbr+H333" TargetMode="External"/><Relationship Id="rId33" Type="http://schemas.openxmlformats.org/officeDocument/2006/relationships/hyperlink" Target="https://lis.virginia.gov/cgi-bin/legp604.exe?231+mbr+H325" TargetMode="External"/><Relationship Id="rId108" Type="http://schemas.openxmlformats.org/officeDocument/2006/relationships/hyperlink" Target="https://lis.virginia.gov/cgi-bin/legp604.exe?231+com+S04" TargetMode="External"/><Relationship Id="rId129" Type="http://schemas.openxmlformats.org/officeDocument/2006/relationships/hyperlink" Target="https://lis.virginia.gov/cgi-bin/legp604.exe?231+com+H12" TargetMode="External"/><Relationship Id="rId54" Type="http://schemas.openxmlformats.org/officeDocument/2006/relationships/hyperlink" Target="https://lis.virginia.gov/cgi-bin/legp604.exe?231+sum+HB1631" TargetMode="External"/><Relationship Id="rId75" Type="http://schemas.openxmlformats.org/officeDocument/2006/relationships/hyperlink" Target="https://lis.virginia.gov/cgi-bin/legp604.exe?231+sum+HB1904" TargetMode="External"/><Relationship Id="rId96" Type="http://schemas.openxmlformats.org/officeDocument/2006/relationships/hyperlink" Target="https://lis.virginia.gov/cgi-bin/legp604.exe?231+sum+HB2293" TargetMode="External"/><Relationship Id="rId140" Type="http://schemas.openxmlformats.org/officeDocument/2006/relationships/hyperlink" Target="https://lis.virginia.gov/cgi-bin/legp604.exe?231+sum+SB926" TargetMode="External"/><Relationship Id="rId161" Type="http://schemas.openxmlformats.org/officeDocument/2006/relationships/hyperlink" Target="https://lis.virginia.gov/cgi-bin/legp604.exe?231+com+S04" TargetMode="External"/><Relationship Id="rId182" Type="http://schemas.openxmlformats.org/officeDocument/2006/relationships/hyperlink" Target="https://lis.virginia.gov/cgi-bin/legp604.exe?231+sum+SB1291" TargetMode="External"/><Relationship Id="rId6" Type="http://schemas.openxmlformats.org/officeDocument/2006/relationships/hyperlink" Target="https://lis.virginia.gov/cgi-bin/legp608.exe?231+upe+000026" TargetMode="External"/><Relationship Id="rId23" Type="http://schemas.openxmlformats.org/officeDocument/2006/relationships/hyperlink" Target="https://lis.virginia.gov/cgi-bin/legp604.exe?231+com+H12" TargetMode="External"/><Relationship Id="rId119" Type="http://schemas.openxmlformats.org/officeDocument/2006/relationships/hyperlink" Target="https://lis.virginia.gov/cgi-bin/legp604.exe?231+mbr+H261" TargetMode="External"/><Relationship Id="rId44" Type="http://schemas.openxmlformats.org/officeDocument/2006/relationships/hyperlink" Target="https://lis.virginia.gov/cgi-bin/legp604.exe?231+mbr+H269" TargetMode="External"/><Relationship Id="rId65" Type="http://schemas.openxmlformats.org/officeDocument/2006/relationships/hyperlink" Target="https://lis.virginia.gov/cgi-bin/legp604.exe?231+mbr+H237" TargetMode="External"/><Relationship Id="rId86" Type="http://schemas.openxmlformats.org/officeDocument/2006/relationships/hyperlink" Target="https://lis.virginia.gov/cgi-bin/legp604.exe?231+mbr+H271" TargetMode="External"/><Relationship Id="rId130" Type="http://schemas.openxmlformats.org/officeDocument/2006/relationships/hyperlink" Target="https://lis.virginia.gov/cgi-bin/legp604.exe?231+com+S04" TargetMode="External"/><Relationship Id="rId151" Type="http://schemas.openxmlformats.org/officeDocument/2006/relationships/hyperlink" Target="https://lis.virginia.gov/cgi-bin/legp604.exe?231+sum+SB1034" TargetMode="External"/><Relationship Id="rId172" Type="http://schemas.openxmlformats.org/officeDocument/2006/relationships/hyperlink" Target="https://lis.virginia.gov/cgi-bin/legp604.exe?231+sum+SB1183" TargetMode="External"/><Relationship Id="rId193" Type="http://schemas.openxmlformats.org/officeDocument/2006/relationships/hyperlink" Target="https://lis.virginia.gov/cgi-bin/legp604.exe?231+com+H23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lis.virginia.gov/cgi-bin/legp604.exe?231+com+H01" TargetMode="External"/><Relationship Id="rId109" Type="http://schemas.openxmlformats.org/officeDocument/2006/relationships/hyperlink" Target="https://lis.virginia.gov/cgi-bin/legp604.exe?231+sum+HB2397" TargetMode="External"/><Relationship Id="rId34" Type="http://schemas.openxmlformats.org/officeDocument/2006/relationships/hyperlink" Target="https://lis.virginia.gov/cgi-bin/legp604.exe?231+com+H02" TargetMode="External"/><Relationship Id="rId55" Type="http://schemas.openxmlformats.org/officeDocument/2006/relationships/hyperlink" Target="https://lis.virginia.gov/cgi-bin/legp604.exe?231+mbr+H177" TargetMode="External"/><Relationship Id="rId76" Type="http://schemas.openxmlformats.org/officeDocument/2006/relationships/hyperlink" Target="https://lis.virginia.gov/cgi-bin/legp604.exe?231+mbr+H219" TargetMode="External"/><Relationship Id="rId97" Type="http://schemas.openxmlformats.org/officeDocument/2006/relationships/hyperlink" Target="https://lis.virginia.gov/cgi-bin/legp604.exe?231+mbr+H261" TargetMode="External"/><Relationship Id="rId120" Type="http://schemas.openxmlformats.org/officeDocument/2006/relationships/hyperlink" Target="https://lis.virginia.gov/cgi-bin/legp604.exe?231+com+H20" TargetMode="External"/><Relationship Id="rId141" Type="http://schemas.openxmlformats.org/officeDocument/2006/relationships/hyperlink" Target="https://lis.virginia.gov/cgi-bin/legp604.exe?231+com+H02" TargetMode="External"/><Relationship Id="rId7" Type="http://schemas.openxmlformats.org/officeDocument/2006/relationships/hyperlink" Target="https://lis.virginia.gov/cgi-bin/legp604.exe?231+sum+HB1389" TargetMode="External"/><Relationship Id="rId162" Type="http://schemas.openxmlformats.org/officeDocument/2006/relationships/hyperlink" Target="https://lis.virginia.gov/cgi-bin/legp604.exe?231+sum+SB1088" TargetMode="External"/><Relationship Id="rId183" Type="http://schemas.openxmlformats.org/officeDocument/2006/relationships/hyperlink" Target="https://lis.virginia.gov/cgi-bin/legp604.exe?231+mbr+S62" TargetMode="External"/><Relationship Id="rId24" Type="http://schemas.openxmlformats.org/officeDocument/2006/relationships/hyperlink" Target="https://lis.virginia.gov/cgi-bin/legp604.exe?231+com+S04" TargetMode="External"/><Relationship Id="rId40" Type="http://schemas.openxmlformats.org/officeDocument/2006/relationships/hyperlink" Target="https://lis.virginia.gov/cgi-bin/legp604.exe?231+mbr+H325" TargetMode="External"/><Relationship Id="rId45" Type="http://schemas.openxmlformats.org/officeDocument/2006/relationships/hyperlink" Target="https://lis.virginia.gov/cgi-bin/legp604.exe?231+com+H08" TargetMode="External"/><Relationship Id="rId66" Type="http://schemas.openxmlformats.org/officeDocument/2006/relationships/hyperlink" Target="https://lis.virginia.gov/cgi-bin/legp604.exe?231+com+H12" TargetMode="External"/><Relationship Id="rId87" Type="http://schemas.openxmlformats.org/officeDocument/2006/relationships/hyperlink" Target="https://lis.virginia.gov/cgi-bin/legp604.exe?231+com+H12" TargetMode="External"/><Relationship Id="rId110" Type="http://schemas.openxmlformats.org/officeDocument/2006/relationships/hyperlink" Target="https://lis.virginia.gov/cgi-bin/legp604.exe?231+com+H12" TargetMode="External"/><Relationship Id="rId115" Type="http://schemas.openxmlformats.org/officeDocument/2006/relationships/hyperlink" Target="https://lis.virginia.gov/cgi-bin/legp604.exe?231+sum+HB2488" TargetMode="External"/><Relationship Id="rId131" Type="http://schemas.openxmlformats.org/officeDocument/2006/relationships/hyperlink" Target="https://lis.virginia.gov/cgi-bin/legp604.exe?231+sum+SB904" TargetMode="External"/><Relationship Id="rId136" Type="http://schemas.openxmlformats.org/officeDocument/2006/relationships/hyperlink" Target="https://lis.virginia.gov/cgi-bin/legp604.exe?231+com+S12" TargetMode="External"/><Relationship Id="rId157" Type="http://schemas.openxmlformats.org/officeDocument/2006/relationships/hyperlink" Target="https://lis.virginia.gov/cgi-bin/legp604.exe?231+com+H15" TargetMode="External"/><Relationship Id="rId178" Type="http://schemas.openxmlformats.org/officeDocument/2006/relationships/hyperlink" Target="https://lis.virginia.gov/cgi-bin/legp604.exe?231+com+S07" TargetMode="External"/><Relationship Id="rId61" Type="http://schemas.openxmlformats.org/officeDocument/2006/relationships/hyperlink" Target="https://lis.virginia.gov/cgi-bin/legp604.exe?231+mbr+H212" TargetMode="External"/><Relationship Id="rId82" Type="http://schemas.openxmlformats.org/officeDocument/2006/relationships/hyperlink" Target="https://lis.virginia.gov/cgi-bin/legp604.exe?231+sum+HB1993" TargetMode="External"/><Relationship Id="rId152" Type="http://schemas.openxmlformats.org/officeDocument/2006/relationships/hyperlink" Target="https://lis.virginia.gov/cgi-bin/legp604.exe?231+mbr+S98" TargetMode="External"/><Relationship Id="rId173" Type="http://schemas.openxmlformats.org/officeDocument/2006/relationships/hyperlink" Target="https://lis.virginia.gov/cgi-bin/legp604.exe?231+mbr+S88" TargetMode="External"/><Relationship Id="rId194" Type="http://schemas.openxmlformats.org/officeDocument/2006/relationships/hyperlink" Target="https://lis.virginia.gov/cgi-bin/legp604.exe?231+com+S02" TargetMode="External"/><Relationship Id="rId199" Type="http://schemas.openxmlformats.org/officeDocument/2006/relationships/hyperlink" Target="https://lis.virginia.gov/cgi-bin/legp604.exe?231+mbr+S111" TargetMode="External"/><Relationship Id="rId203" Type="http://schemas.openxmlformats.org/officeDocument/2006/relationships/hyperlink" Target="https://lis.virginia.gov/cgi-bin/legp604.exe?231+com+H12" TargetMode="External"/><Relationship Id="rId19" Type="http://schemas.openxmlformats.org/officeDocument/2006/relationships/hyperlink" Target="https://lis.virginia.gov/cgi-bin/legp604.exe?231+mbr+H150" TargetMode="External"/><Relationship Id="rId14" Type="http://schemas.openxmlformats.org/officeDocument/2006/relationships/hyperlink" Target="https://lis.virginia.gov/cgi-bin/legp604.exe?231+sum+HB1400" TargetMode="External"/><Relationship Id="rId30" Type="http://schemas.openxmlformats.org/officeDocument/2006/relationships/hyperlink" Target="https://lis.virginia.gov/cgi-bin/legp604.exe?231+com+H07" TargetMode="External"/><Relationship Id="rId35" Type="http://schemas.openxmlformats.org/officeDocument/2006/relationships/hyperlink" Target="https://lis.virginia.gov/cgi-bin/legp604.exe?231+sum+HB1572" TargetMode="External"/><Relationship Id="rId56" Type="http://schemas.openxmlformats.org/officeDocument/2006/relationships/hyperlink" Target="https://lis.virginia.gov/cgi-bin/legp604.exe?231+com+H02" TargetMode="External"/><Relationship Id="rId77" Type="http://schemas.openxmlformats.org/officeDocument/2006/relationships/hyperlink" Target="https://lis.virginia.gov/cgi-bin/legp604.exe?231+com+H02" TargetMode="External"/><Relationship Id="rId100" Type="http://schemas.openxmlformats.org/officeDocument/2006/relationships/hyperlink" Target="https://lis.virginia.gov/cgi-bin/legp604.exe?231+mbr+H335" TargetMode="External"/><Relationship Id="rId105" Type="http://schemas.openxmlformats.org/officeDocument/2006/relationships/hyperlink" Target="https://lis.virginia.gov/cgi-bin/legp604.exe?231+sum+HB2374" TargetMode="External"/><Relationship Id="rId126" Type="http://schemas.openxmlformats.org/officeDocument/2006/relationships/hyperlink" Target="https://lis.virginia.gov/cgi-bin/legp604.exe?231+com+H02" TargetMode="External"/><Relationship Id="rId147" Type="http://schemas.openxmlformats.org/officeDocument/2006/relationships/hyperlink" Target="https://lis.virginia.gov/cgi-bin/legp604.exe?231+sum+SB982" TargetMode="External"/><Relationship Id="rId168" Type="http://schemas.openxmlformats.org/officeDocument/2006/relationships/hyperlink" Target="https://lis.virginia.gov/cgi-bin/legp604.exe?231+com+S04" TargetMode="External"/><Relationship Id="rId8" Type="http://schemas.openxmlformats.org/officeDocument/2006/relationships/hyperlink" Target="https://lis.virginia.gov/cgi-bin/legp604.exe?231+mbr+H332" TargetMode="External"/><Relationship Id="rId51" Type="http://schemas.openxmlformats.org/officeDocument/2006/relationships/hyperlink" Target="https://lis.virginia.gov/cgi-bin/legp604.exe?231+sum+HB1613" TargetMode="External"/><Relationship Id="rId72" Type="http://schemas.openxmlformats.org/officeDocument/2006/relationships/hyperlink" Target="https://lis.virginia.gov/cgi-bin/legp604.exe?231+sum+HB1787" TargetMode="External"/><Relationship Id="rId93" Type="http://schemas.openxmlformats.org/officeDocument/2006/relationships/hyperlink" Target="https://lis.virginia.gov/cgi-bin/legp604.exe?231+mbr+H172" TargetMode="External"/><Relationship Id="rId98" Type="http://schemas.openxmlformats.org/officeDocument/2006/relationships/hyperlink" Target="https://lis.virginia.gov/cgi-bin/legp604.exe?231+com+H12" TargetMode="External"/><Relationship Id="rId121" Type="http://schemas.openxmlformats.org/officeDocument/2006/relationships/hyperlink" Target="https://lis.virginia.gov/cgi-bin/legp604.exe?231+sum+SB340" TargetMode="External"/><Relationship Id="rId142" Type="http://schemas.openxmlformats.org/officeDocument/2006/relationships/hyperlink" Target="https://lis.virginia.gov/cgi-bin/legp604.exe?231+com+S05" TargetMode="External"/><Relationship Id="rId163" Type="http://schemas.openxmlformats.org/officeDocument/2006/relationships/hyperlink" Target="https://lis.virginia.gov/cgi-bin/legp604.exe?231+com+H23" TargetMode="External"/><Relationship Id="rId184" Type="http://schemas.openxmlformats.org/officeDocument/2006/relationships/hyperlink" Target="https://lis.virginia.gov/cgi-bin/legp604.exe?231+com+H08" TargetMode="External"/><Relationship Id="rId189" Type="http://schemas.openxmlformats.org/officeDocument/2006/relationships/hyperlink" Target="https://lis.virginia.gov/cgi-bin/legp604.exe?231+sum+SB138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is.virginia.gov/cgi-bin/legp604.exe?231+sum+HB1449" TargetMode="External"/><Relationship Id="rId46" Type="http://schemas.openxmlformats.org/officeDocument/2006/relationships/hyperlink" Target="https://lis.virginia.gov/cgi-bin/legp604.exe?231+com+S03" TargetMode="External"/><Relationship Id="rId67" Type="http://schemas.openxmlformats.org/officeDocument/2006/relationships/hyperlink" Target="https://lis.virginia.gov/cgi-bin/legp604.exe?231+com+S04" TargetMode="External"/><Relationship Id="rId116" Type="http://schemas.openxmlformats.org/officeDocument/2006/relationships/hyperlink" Target="https://lis.virginia.gov/cgi-bin/legp604.exe?231+mbr+H350" TargetMode="External"/><Relationship Id="rId137" Type="http://schemas.openxmlformats.org/officeDocument/2006/relationships/hyperlink" Target="https://lis.virginia.gov/cgi-bin/legp604.exe?231+sum+SB906" TargetMode="External"/><Relationship Id="rId158" Type="http://schemas.openxmlformats.org/officeDocument/2006/relationships/hyperlink" Target="https://lis.virginia.gov/cgi-bin/legp604.exe?231+com+S12" TargetMode="External"/><Relationship Id="rId20" Type="http://schemas.openxmlformats.org/officeDocument/2006/relationships/hyperlink" Target="https://lis.virginia.gov/cgi-bin/legp604.exe?231+com+H02" TargetMode="External"/><Relationship Id="rId41" Type="http://schemas.openxmlformats.org/officeDocument/2006/relationships/hyperlink" Target="https://lis.virginia.gov/cgi-bin/legp604.exe?231+com+H12" TargetMode="External"/><Relationship Id="rId62" Type="http://schemas.openxmlformats.org/officeDocument/2006/relationships/hyperlink" Target="https://lis.virginia.gov/cgi-bin/legp604.exe?231+com+H02" TargetMode="External"/><Relationship Id="rId83" Type="http://schemas.openxmlformats.org/officeDocument/2006/relationships/hyperlink" Target="https://lis.virginia.gov/cgi-bin/legp604.exe?231+com+H15" TargetMode="External"/><Relationship Id="rId88" Type="http://schemas.openxmlformats.org/officeDocument/2006/relationships/hyperlink" Target="https://lis.virginia.gov/cgi-bin/legp604.exe?231+sum+HB2133" TargetMode="External"/><Relationship Id="rId111" Type="http://schemas.openxmlformats.org/officeDocument/2006/relationships/hyperlink" Target="https://lis.virginia.gov/cgi-bin/legp604.exe?231+sum+HB2451" TargetMode="External"/><Relationship Id="rId132" Type="http://schemas.openxmlformats.org/officeDocument/2006/relationships/hyperlink" Target="https://lis.virginia.gov/cgi-bin/legp604.exe?231+com+H23" TargetMode="External"/><Relationship Id="rId153" Type="http://schemas.openxmlformats.org/officeDocument/2006/relationships/hyperlink" Target="https://lis.virginia.gov/cgi-bin/legp604.exe?231+com+H08" TargetMode="External"/><Relationship Id="rId174" Type="http://schemas.openxmlformats.org/officeDocument/2006/relationships/hyperlink" Target="https://lis.virginia.gov/cgi-bin/legp604.exe?231+com+H15" TargetMode="External"/><Relationship Id="rId179" Type="http://schemas.openxmlformats.org/officeDocument/2006/relationships/hyperlink" Target="https://lis.virginia.gov/cgi-bin/legp604.exe?231+sum+SB1255" TargetMode="External"/><Relationship Id="rId195" Type="http://schemas.openxmlformats.org/officeDocument/2006/relationships/hyperlink" Target="https://lis.virginia.gov/cgi-bin/legp604.exe?231+sum+SB1403" TargetMode="External"/><Relationship Id="rId190" Type="http://schemas.openxmlformats.org/officeDocument/2006/relationships/hyperlink" Target="https://lis.virginia.gov/cgi-bin/legp604.exe?231+mbr+S78" TargetMode="External"/><Relationship Id="rId204" Type="http://schemas.openxmlformats.org/officeDocument/2006/relationships/hyperlink" Target="https://lis.virginia.gov/cgi-bin/legp604.exe?231+com+S04" TargetMode="External"/><Relationship Id="rId15" Type="http://schemas.openxmlformats.org/officeDocument/2006/relationships/hyperlink" Target="https://lis.virginia.gov/cgi-bin/legp604.exe?231+mbr+H206" TargetMode="External"/><Relationship Id="rId36" Type="http://schemas.openxmlformats.org/officeDocument/2006/relationships/hyperlink" Target="https://lis.virginia.gov/cgi-bin/legp604.exe?231+mbr+H325" TargetMode="External"/><Relationship Id="rId57" Type="http://schemas.openxmlformats.org/officeDocument/2006/relationships/hyperlink" Target="https://lis.virginia.gov/cgi-bin/legp604.exe?231+sum+HB1719" TargetMode="External"/><Relationship Id="rId106" Type="http://schemas.openxmlformats.org/officeDocument/2006/relationships/hyperlink" Target="https://lis.virginia.gov/cgi-bin/legp604.exe?231+mbr+H257" TargetMode="External"/><Relationship Id="rId127" Type="http://schemas.openxmlformats.org/officeDocument/2006/relationships/hyperlink" Target="https://lis.virginia.gov/cgi-bin/legp604.exe?231+com+S05" TargetMode="External"/><Relationship Id="rId10" Type="http://schemas.openxmlformats.org/officeDocument/2006/relationships/hyperlink" Target="https://lis.virginia.gov/cgi-bin/legp604.exe?231+com+S04" TargetMode="External"/><Relationship Id="rId31" Type="http://schemas.openxmlformats.org/officeDocument/2006/relationships/hyperlink" Target="https://lis.virginia.gov/cgi-bin/legp604.exe?231+com+S07" TargetMode="External"/><Relationship Id="rId52" Type="http://schemas.openxmlformats.org/officeDocument/2006/relationships/hyperlink" Target="https://lis.virginia.gov/cgi-bin/legp604.exe?231+mbr+H331" TargetMode="External"/><Relationship Id="rId73" Type="http://schemas.openxmlformats.org/officeDocument/2006/relationships/hyperlink" Target="https://lis.virginia.gov/cgi-bin/legp604.exe?231+mbr+H230" TargetMode="External"/><Relationship Id="rId78" Type="http://schemas.openxmlformats.org/officeDocument/2006/relationships/hyperlink" Target="https://lis.virginia.gov/cgi-bin/legp604.exe?231+sum+HB1918" TargetMode="External"/><Relationship Id="rId94" Type="http://schemas.openxmlformats.org/officeDocument/2006/relationships/hyperlink" Target="https://lis.virginia.gov/cgi-bin/legp604.exe?231+com+H02" TargetMode="External"/><Relationship Id="rId99" Type="http://schemas.openxmlformats.org/officeDocument/2006/relationships/hyperlink" Target="https://lis.virginia.gov/cgi-bin/legp604.exe?231+sum+HB2327" TargetMode="External"/><Relationship Id="rId101" Type="http://schemas.openxmlformats.org/officeDocument/2006/relationships/hyperlink" Target="https://lis.virginia.gov/cgi-bin/legp604.exe?231+com+H02" TargetMode="External"/><Relationship Id="rId122" Type="http://schemas.openxmlformats.org/officeDocument/2006/relationships/hyperlink" Target="https://lis.virginia.gov/cgi-bin/legp604.exe?231+mbr+S71" TargetMode="External"/><Relationship Id="rId143" Type="http://schemas.openxmlformats.org/officeDocument/2006/relationships/hyperlink" Target="https://lis.virginia.gov/cgi-bin/legp604.exe?231+sum+SB981" TargetMode="External"/><Relationship Id="rId148" Type="http://schemas.openxmlformats.org/officeDocument/2006/relationships/hyperlink" Target="https://lis.virginia.gov/cgi-bin/legp604.exe?231+mbr+S80" TargetMode="External"/><Relationship Id="rId164" Type="http://schemas.openxmlformats.org/officeDocument/2006/relationships/hyperlink" Target="https://lis.virginia.gov/cgi-bin/legp604.exe?231+com+S05" TargetMode="External"/><Relationship Id="rId169" Type="http://schemas.openxmlformats.org/officeDocument/2006/relationships/hyperlink" Target="https://lis.virginia.gov/cgi-bin/legp604.exe?231+sum+SB1157" TargetMode="External"/><Relationship Id="rId185" Type="http://schemas.openxmlformats.org/officeDocument/2006/relationships/hyperlink" Target="https://lis.virginia.gov/cgi-bin/legp604.exe?231+com+S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s.virginia.gov/cgi-bin/legp604.exe?231+com+H12" TargetMode="External"/><Relationship Id="rId180" Type="http://schemas.openxmlformats.org/officeDocument/2006/relationships/hyperlink" Target="https://lis.virginia.gov/cgi-bin/legp604.exe?231+com+H02" TargetMode="External"/><Relationship Id="rId26" Type="http://schemas.openxmlformats.org/officeDocument/2006/relationships/hyperlink" Target="https://lis.virginia.gov/cgi-bin/legp604.exe?231+com+H12" TargetMode="External"/><Relationship Id="rId47" Type="http://schemas.openxmlformats.org/officeDocument/2006/relationships/hyperlink" Target="https://lis.virginia.gov/cgi-bin/legp604.exe?231+sum+HB1602" TargetMode="External"/><Relationship Id="rId68" Type="http://schemas.openxmlformats.org/officeDocument/2006/relationships/hyperlink" Target="https://lis.virginia.gov/cgi-bin/legp604.exe?231+sum+HB1765" TargetMode="External"/><Relationship Id="rId89" Type="http://schemas.openxmlformats.org/officeDocument/2006/relationships/hyperlink" Target="https://lis.virginia.gov/cgi-bin/legp604.exe?231+mbr+H231" TargetMode="External"/><Relationship Id="rId112" Type="http://schemas.openxmlformats.org/officeDocument/2006/relationships/hyperlink" Target="https://lis.virginia.gov/cgi-bin/legp604.exe?231+mbr+H242" TargetMode="External"/><Relationship Id="rId133" Type="http://schemas.openxmlformats.org/officeDocument/2006/relationships/hyperlink" Target="https://lis.virginia.gov/cgi-bin/legp604.exe?231+com+S05" TargetMode="External"/><Relationship Id="rId154" Type="http://schemas.openxmlformats.org/officeDocument/2006/relationships/hyperlink" Target="https://lis.virginia.gov/cgi-bin/legp604.exe?231+com+S03" TargetMode="External"/><Relationship Id="rId175" Type="http://schemas.openxmlformats.org/officeDocument/2006/relationships/hyperlink" Target="https://lis.virginia.gov/cgi-bin/legp604.exe?231+com+S05" TargetMode="External"/><Relationship Id="rId196" Type="http://schemas.openxmlformats.org/officeDocument/2006/relationships/hyperlink" Target="https://lis.virginia.gov/cgi-bin/legp604.exe?231+mbr+S71" TargetMode="External"/><Relationship Id="rId200" Type="http://schemas.openxmlformats.org/officeDocument/2006/relationships/hyperlink" Target="https://lis.virginia.gov/cgi-bin/legp604.exe?231+com+H12" TargetMode="External"/><Relationship Id="rId16" Type="http://schemas.openxmlformats.org/officeDocument/2006/relationships/hyperlink" Target="https://lis.virginia.gov/cgi-bin/legp604.exe?231+com+H02" TargetMode="External"/><Relationship Id="rId37" Type="http://schemas.openxmlformats.org/officeDocument/2006/relationships/hyperlink" Target="https://lis.virginia.gov/cgi-bin/legp604.exe?231+com+H08" TargetMode="External"/><Relationship Id="rId58" Type="http://schemas.openxmlformats.org/officeDocument/2006/relationships/hyperlink" Target="https://lis.virginia.gov/cgi-bin/legp604.exe?231+mbr+H336" TargetMode="External"/><Relationship Id="rId79" Type="http://schemas.openxmlformats.org/officeDocument/2006/relationships/hyperlink" Target="https://lis.virginia.gov/cgi-bin/legp604.exe?231+mbr+H313" TargetMode="External"/><Relationship Id="rId102" Type="http://schemas.openxmlformats.org/officeDocument/2006/relationships/hyperlink" Target="https://lis.virginia.gov/cgi-bin/legp604.exe?231+sum+HB2328" TargetMode="External"/><Relationship Id="rId123" Type="http://schemas.openxmlformats.org/officeDocument/2006/relationships/hyperlink" Target="https://lis.virginia.gov/cgi-bin/legp604.exe?231+com+S04" TargetMode="External"/><Relationship Id="rId144" Type="http://schemas.openxmlformats.org/officeDocument/2006/relationships/hyperlink" Target="https://lis.virginia.gov/cgi-bin/legp604.exe?231+mbr+S80" TargetMode="External"/><Relationship Id="rId90" Type="http://schemas.openxmlformats.org/officeDocument/2006/relationships/hyperlink" Target="https://lis.virginia.gov/cgi-bin/legp604.exe?231+com+H11" TargetMode="External"/><Relationship Id="rId165" Type="http://schemas.openxmlformats.org/officeDocument/2006/relationships/hyperlink" Target="https://lis.virginia.gov/cgi-bin/legp604.exe?231+sum+SB1119" TargetMode="External"/><Relationship Id="rId186" Type="http://schemas.openxmlformats.org/officeDocument/2006/relationships/hyperlink" Target="https://lis.virginia.gov/cgi-bin/legp604.exe?231+sum+SB1301" TargetMode="External"/><Relationship Id="rId27" Type="http://schemas.openxmlformats.org/officeDocument/2006/relationships/hyperlink" Target="https://lis.virginia.gov/cgi-bin/legp604.exe?231+com+S04" TargetMode="External"/><Relationship Id="rId48" Type="http://schemas.openxmlformats.org/officeDocument/2006/relationships/hyperlink" Target="https://lis.virginia.gov/cgi-bin/legp604.exe?231+mbr+H230" TargetMode="External"/><Relationship Id="rId69" Type="http://schemas.openxmlformats.org/officeDocument/2006/relationships/hyperlink" Target="https://lis.virginia.gov/cgi-bin/legp604.exe?231+mbr+H212" TargetMode="External"/><Relationship Id="rId113" Type="http://schemas.openxmlformats.org/officeDocument/2006/relationships/hyperlink" Target="https://lis.virginia.gov/cgi-bin/legp604.exe?231+com+H02" TargetMode="External"/><Relationship Id="rId134" Type="http://schemas.openxmlformats.org/officeDocument/2006/relationships/hyperlink" Target="https://lis.virginia.gov/cgi-bin/legp604.exe?231+sum+SB905" TargetMode="External"/><Relationship Id="rId80" Type="http://schemas.openxmlformats.org/officeDocument/2006/relationships/hyperlink" Target="https://lis.virginia.gov/cgi-bin/legp604.exe?231+com+H23" TargetMode="External"/><Relationship Id="rId155" Type="http://schemas.openxmlformats.org/officeDocument/2006/relationships/hyperlink" Target="https://lis.virginia.gov/cgi-bin/legp604.exe?231+sum+SB1046" TargetMode="External"/><Relationship Id="rId176" Type="http://schemas.openxmlformats.org/officeDocument/2006/relationships/hyperlink" Target="https://lis.virginia.gov/cgi-bin/legp604.exe?231+sum+SB1246" TargetMode="External"/><Relationship Id="rId197" Type="http://schemas.openxmlformats.org/officeDocument/2006/relationships/hyperlink" Target="https://lis.virginia.gov/cgi-bin/legp604.exe?231+com+S05" TargetMode="External"/><Relationship Id="rId201" Type="http://schemas.openxmlformats.org/officeDocument/2006/relationships/hyperlink" Target="https://lis.virginia.gov/cgi-bin/legp604.exe?231+com+S04" TargetMode="External"/><Relationship Id="rId17" Type="http://schemas.openxmlformats.org/officeDocument/2006/relationships/hyperlink" Target="https://lis.virginia.gov/cgi-bin/legp604.exe?231+com+S05" TargetMode="External"/><Relationship Id="rId38" Type="http://schemas.openxmlformats.org/officeDocument/2006/relationships/hyperlink" Target="https://lis.virginia.gov/cgi-bin/legp604.exe?231+com+S05" TargetMode="External"/><Relationship Id="rId59" Type="http://schemas.openxmlformats.org/officeDocument/2006/relationships/hyperlink" Target="https://lis.virginia.gov/cgi-bin/legp604.exe?231+com+H15" TargetMode="External"/><Relationship Id="rId103" Type="http://schemas.openxmlformats.org/officeDocument/2006/relationships/hyperlink" Target="https://lis.virginia.gov/cgi-bin/legp604.exe?231+mbr+H335" TargetMode="External"/><Relationship Id="rId124" Type="http://schemas.openxmlformats.org/officeDocument/2006/relationships/hyperlink" Target="https://lis.virginia.gov/cgi-bin/legp604.exe?231+sum+SB800" TargetMode="External"/><Relationship Id="rId70" Type="http://schemas.openxmlformats.org/officeDocument/2006/relationships/hyperlink" Target="https://lis.virginia.gov/cgi-bin/legp604.exe?231+com+H11" TargetMode="External"/><Relationship Id="rId91" Type="http://schemas.openxmlformats.org/officeDocument/2006/relationships/hyperlink" Target="https://lis.virginia.gov/cgi-bin/legp604.exe?231+com+S12" TargetMode="External"/><Relationship Id="rId145" Type="http://schemas.openxmlformats.org/officeDocument/2006/relationships/hyperlink" Target="https://lis.virginia.gov/cgi-bin/legp604.exe?231+com+H19" TargetMode="External"/><Relationship Id="rId166" Type="http://schemas.openxmlformats.org/officeDocument/2006/relationships/hyperlink" Target="https://lis.virginia.gov/cgi-bin/legp604.exe?231+mbr+S78" TargetMode="External"/><Relationship Id="rId187" Type="http://schemas.openxmlformats.org/officeDocument/2006/relationships/hyperlink" Target="https://lis.virginia.gov/cgi-bin/legp604.exe?231+mbr+S62" TargetMode="External"/><Relationship Id="rId1" Type="http://schemas.openxmlformats.org/officeDocument/2006/relationships/styles" Target="styles.xml"/><Relationship Id="rId28" Type="http://schemas.openxmlformats.org/officeDocument/2006/relationships/hyperlink" Target="https://lis.virginia.gov/cgi-bin/legp604.exe?231+sum+HB1472" TargetMode="External"/><Relationship Id="rId49" Type="http://schemas.openxmlformats.org/officeDocument/2006/relationships/hyperlink" Target="https://lis.virginia.gov/cgi-bin/legp604.exe?231+com+H12" TargetMode="External"/><Relationship Id="rId114" Type="http://schemas.openxmlformats.org/officeDocument/2006/relationships/hyperlink" Target="https://lis.virginia.gov/cgi-bin/legp604.exe?231+com+S05" TargetMode="External"/><Relationship Id="rId60" Type="http://schemas.openxmlformats.org/officeDocument/2006/relationships/hyperlink" Target="https://lis.virginia.gov/cgi-bin/legp604.exe?231+sum+HB1738" TargetMode="External"/><Relationship Id="rId81" Type="http://schemas.openxmlformats.org/officeDocument/2006/relationships/hyperlink" Target="https://lis.virginia.gov/cgi-bin/legp604.exe?231+com+S02" TargetMode="External"/><Relationship Id="rId135" Type="http://schemas.openxmlformats.org/officeDocument/2006/relationships/hyperlink" Target="https://lis.virginia.gov/cgi-bin/legp604.exe?231+com+H15" TargetMode="External"/><Relationship Id="rId156" Type="http://schemas.openxmlformats.org/officeDocument/2006/relationships/hyperlink" Target="https://lis.virginia.gov/cgi-bin/legp604.exe?231+mbr+S98" TargetMode="External"/><Relationship Id="rId177" Type="http://schemas.openxmlformats.org/officeDocument/2006/relationships/hyperlink" Target="https://lis.virginia.gov/cgi-bin/legp604.exe?231+com+H07" TargetMode="External"/><Relationship Id="rId198" Type="http://schemas.openxmlformats.org/officeDocument/2006/relationships/hyperlink" Target="https://lis.virginia.gov/cgi-bin/legp604.exe?231+sum+SB1418" TargetMode="External"/><Relationship Id="rId202" Type="http://schemas.openxmlformats.org/officeDocument/2006/relationships/hyperlink" Target="https://lis.virginia.gov/cgi-bin/legp604.exe?231+sum+SB1426" TargetMode="External"/><Relationship Id="rId18" Type="http://schemas.openxmlformats.org/officeDocument/2006/relationships/hyperlink" Target="https://lis.virginia.gov/cgi-bin/legp604.exe?231+sum+HB1410" TargetMode="External"/><Relationship Id="rId39" Type="http://schemas.openxmlformats.org/officeDocument/2006/relationships/hyperlink" Target="https://lis.virginia.gov/cgi-bin/legp604.exe?231+sum+HB1573" TargetMode="External"/><Relationship Id="rId50" Type="http://schemas.openxmlformats.org/officeDocument/2006/relationships/hyperlink" Target="https://lis.virginia.gov/cgi-bin/legp604.exe?231+com+S04" TargetMode="External"/><Relationship Id="rId104" Type="http://schemas.openxmlformats.org/officeDocument/2006/relationships/hyperlink" Target="https://lis.virginia.gov/cgi-bin/legp604.exe?231+com+H02" TargetMode="External"/><Relationship Id="rId125" Type="http://schemas.openxmlformats.org/officeDocument/2006/relationships/hyperlink" Target="https://lis.virginia.gov/cgi-bin/legp604.exe?231+mbr+S17" TargetMode="External"/><Relationship Id="rId146" Type="http://schemas.openxmlformats.org/officeDocument/2006/relationships/hyperlink" Target="https://lis.virginia.gov/cgi-bin/legp604.exe?231+com+S11" TargetMode="External"/><Relationship Id="rId167" Type="http://schemas.openxmlformats.org/officeDocument/2006/relationships/hyperlink" Target="https://lis.virginia.gov/cgi-bin/legp604.exe?231+com+H12" TargetMode="External"/><Relationship Id="rId188" Type="http://schemas.openxmlformats.org/officeDocument/2006/relationships/hyperlink" Target="https://lis.virginia.gov/cgi-bin/legp604.exe?231+com+S02" TargetMode="External"/><Relationship Id="rId71" Type="http://schemas.openxmlformats.org/officeDocument/2006/relationships/hyperlink" Target="https://lis.virginia.gov/cgi-bin/legp604.exe?231+com+S12" TargetMode="External"/><Relationship Id="rId92" Type="http://schemas.openxmlformats.org/officeDocument/2006/relationships/hyperlink" Target="https://lis.virginia.gov/cgi-bin/legp604.exe?231+sum+HB21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s.virginia.gov/cgi-bin/legp604.exe?231+mbr+H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4258</Words>
  <Characters>24276</Characters>
  <Application>Microsoft Office Word</Application>
  <DocSecurity>0</DocSecurity>
  <Lines>202</Lines>
  <Paragraphs>56</Paragraphs>
  <ScaleCrop>false</ScaleCrop>
  <Company>Virginia Information Technologies Agency</Company>
  <LinksUpToDate>false</LinksUpToDate>
  <CharactersWithSpaces>28478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(VDH)</dc:creator>
  <cp:keywords/>
  <dc:description/>
  <cp:lastModifiedBy>Brown, Gary (VDH)</cp:lastModifiedBy>
  <cp:revision>1</cp:revision>
  <dcterms:created xsi:type="dcterms:W3CDTF">2023-02-17T20:12:00Z</dcterms:created>
  <dcterms:modified xsi:type="dcterms:W3CDTF">2023-02-17T20:19:00Z</dcterms:modified>
</cp:coreProperties>
</file>