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24C67"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452"/>
        <w:gridCol w:w="3861"/>
        <w:gridCol w:w="3863"/>
      </w:tblGrid>
      <w:tr w:rsidR="00525816" w:rsidRPr="000F268D" w14:paraId="1F16A839" w14:textId="77777777" w:rsidTr="00CF14DE">
        <w:trPr>
          <w:trHeight w:val="720"/>
          <w:jc w:val="center"/>
        </w:trPr>
        <w:tc>
          <w:tcPr>
            <w:tcW w:w="2069" w:type="pct"/>
            <w:tcBorders>
              <w:bottom w:val="single" w:sz="4" w:space="0" w:color="auto"/>
            </w:tcBorders>
            <w:vAlign w:val="center"/>
          </w:tcPr>
          <w:p w14:paraId="5A79B500" w14:textId="77777777"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14:paraId="0A21B9F0"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4AE6E61B"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1716834F"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55B83DF2" w14:textId="77777777" w:rsidR="00525816" w:rsidRPr="000F268D" w:rsidRDefault="00525816" w:rsidP="00525816">
            <w:pPr>
              <w:spacing w:before="60" w:after="60"/>
              <w:rPr>
                <w:i/>
                <w:szCs w:val="24"/>
              </w:rPr>
            </w:pPr>
            <w:r>
              <w:rPr>
                <w:i/>
                <w:szCs w:val="24"/>
              </w:rPr>
              <w:t>Venue:</w:t>
            </w:r>
          </w:p>
          <w:p w14:paraId="182D5B5C"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16638D22" w14:textId="77777777" w:rsidTr="00CF14DE">
        <w:trPr>
          <w:trHeight w:val="422"/>
          <w:jc w:val="center"/>
        </w:trPr>
        <w:tc>
          <w:tcPr>
            <w:tcW w:w="5000" w:type="pct"/>
            <w:gridSpan w:val="3"/>
            <w:shd w:val="clear" w:color="auto" w:fill="003366"/>
            <w:vAlign w:val="center"/>
          </w:tcPr>
          <w:p w14:paraId="43405757" w14:textId="77777777" w:rsidR="00525816" w:rsidRPr="000F268D" w:rsidRDefault="00F133CC" w:rsidP="00525816">
            <w:pPr>
              <w:spacing w:before="60" w:after="60"/>
              <w:jc w:val="center"/>
              <w:rPr>
                <w:b/>
                <w:szCs w:val="24"/>
              </w:rPr>
            </w:pPr>
            <w:r>
              <w:rPr>
                <w:b/>
                <w:szCs w:val="24"/>
              </w:rPr>
              <w:t>Response</w:t>
            </w:r>
          </w:p>
        </w:tc>
      </w:tr>
      <w:tr w:rsidR="00525816" w:rsidRPr="000F268D" w14:paraId="5D4410F3" w14:textId="77777777" w:rsidTr="00CF14DE">
        <w:trPr>
          <w:trHeight w:val="467"/>
          <w:jc w:val="center"/>
        </w:trPr>
        <w:tc>
          <w:tcPr>
            <w:tcW w:w="5000" w:type="pct"/>
            <w:gridSpan w:val="3"/>
          </w:tcPr>
          <w:p w14:paraId="042A13BE" w14:textId="58C869C4" w:rsidR="00525816" w:rsidRPr="000F268D" w:rsidRDefault="00525816" w:rsidP="003E4742">
            <w:pPr>
              <w:spacing w:before="60" w:after="60"/>
              <w:rPr>
                <w:szCs w:val="24"/>
              </w:rPr>
            </w:pPr>
            <w:r w:rsidRPr="000D2BE8">
              <w:rPr>
                <w:i/>
                <w:szCs w:val="24"/>
              </w:rPr>
              <w:t>Exercise Objective</w:t>
            </w:r>
            <w:r w:rsidR="003E4742">
              <w:rPr>
                <w:i/>
                <w:szCs w:val="24"/>
              </w:rPr>
              <w:t xml:space="preserve">: </w:t>
            </w:r>
            <w:r w:rsidR="003E4742" w:rsidRPr="001C2A42">
              <w:rPr>
                <w:rFonts w:cs="Arial"/>
              </w:rPr>
              <w:t>Examine and demonstrate public notification and information</w:t>
            </w:r>
            <w:r w:rsidR="003E4742" w:rsidRPr="001C2A42">
              <w:rPr>
                <w:rStyle w:val="apple-converted-space"/>
                <w:rFonts w:cs="Arial"/>
              </w:rPr>
              <w:t> </w:t>
            </w:r>
            <w:r w:rsidR="003E4742" w:rsidRPr="001C2A42">
              <w:rPr>
                <w:rFonts w:cs="Arial"/>
              </w:rPr>
              <w:t>sharing procedures to address messaging and coordination with stakeholders.</w:t>
            </w:r>
          </w:p>
        </w:tc>
      </w:tr>
      <w:tr w:rsidR="00525816" w:rsidRPr="000F268D" w14:paraId="77641FA6" w14:textId="77777777" w:rsidTr="00CF14DE">
        <w:trPr>
          <w:trHeight w:val="720"/>
          <w:jc w:val="center"/>
        </w:trPr>
        <w:tc>
          <w:tcPr>
            <w:tcW w:w="5000" w:type="pct"/>
            <w:gridSpan w:val="3"/>
          </w:tcPr>
          <w:p w14:paraId="174B2B92" w14:textId="77777777"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36A02">
              <w:rPr>
                <w:b/>
                <w:szCs w:val="24"/>
              </w:rPr>
              <w:t>Intelligence and Information Sharing</w:t>
            </w:r>
          </w:p>
          <w:p w14:paraId="39D34C18" w14:textId="77777777" w:rsidR="00336A02" w:rsidRPr="00336A02" w:rsidRDefault="00336A02" w:rsidP="00336A02">
            <w:r w:rsidRPr="00336A02">
              <w:t>Provide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WMDs; or any other matter bearing on U.S. national or homeland security by local, state, tribal, territorial, Federal, and other stakeholders. Information sharing is the ability to exchange intelligence, information, data, or knowledge among government or private sector entities, as appropriate.</w:t>
            </w:r>
          </w:p>
          <w:p w14:paraId="7A1AF634" w14:textId="77777777" w:rsidR="00D93B9C" w:rsidRPr="00D93B9C" w:rsidRDefault="00D93B9C" w:rsidP="0099787B"/>
        </w:tc>
      </w:tr>
      <w:tr w:rsidR="00525816" w:rsidRPr="000F268D" w14:paraId="4399F221" w14:textId="77777777" w:rsidTr="00CF14DE">
        <w:trPr>
          <w:trHeight w:val="422"/>
          <w:jc w:val="center"/>
        </w:trPr>
        <w:tc>
          <w:tcPr>
            <w:tcW w:w="5000" w:type="pct"/>
            <w:gridSpan w:val="3"/>
            <w:vAlign w:val="center"/>
          </w:tcPr>
          <w:p w14:paraId="571F1FC2" w14:textId="77777777"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14:paraId="60124A70"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38BE9948"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030B3CE5" w14:textId="77777777"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612BD995"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14:paraId="6A471267"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5DFA2C23" w14:textId="77777777" w:rsidTr="00CF14DE">
        <w:trPr>
          <w:trHeight w:val="422"/>
          <w:jc w:val="center"/>
        </w:trPr>
        <w:tc>
          <w:tcPr>
            <w:tcW w:w="5000" w:type="pct"/>
            <w:gridSpan w:val="3"/>
            <w:vAlign w:val="center"/>
          </w:tcPr>
          <w:p w14:paraId="03EAA75F" w14:textId="77777777"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5C2390A5"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5B70FF6D"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1903F19C"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4758AE8F"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302D8954"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7931DD87" w14:textId="77777777" w:rsidTr="00CF14DE">
        <w:trPr>
          <w:trHeight w:val="422"/>
          <w:jc w:val="center"/>
        </w:trPr>
        <w:tc>
          <w:tcPr>
            <w:tcW w:w="5000" w:type="pct"/>
            <w:gridSpan w:val="3"/>
            <w:vAlign w:val="center"/>
          </w:tcPr>
          <w:p w14:paraId="617C25A3" w14:textId="77777777"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72BCBFC5"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4E15D570"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36AA00AE"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14:paraId="32E8E8A1"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14:paraId="2C314507" w14:textId="77777777" w:rsidR="00C737F2" w:rsidRPr="000F268D" w:rsidRDefault="006C6F5E" w:rsidP="00525816">
            <w:pPr>
              <w:spacing w:before="60" w:after="60"/>
              <w:rPr>
                <w:szCs w:val="24"/>
              </w:rPr>
            </w:pPr>
            <w:r>
              <w:rPr>
                <w:b/>
                <w:szCs w:val="24"/>
              </w:rPr>
              <w:lastRenderedPageBreak/>
              <w:t xml:space="preserve">Source(s): </w:t>
            </w:r>
            <w:r>
              <w:rPr>
                <w:szCs w:val="24"/>
                <w:highlight w:val="lightGray"/>
              </w:rPr>
              <w:t>[Insert name of plan, policy, procedure, or reference]</w:t>
            </w:r>
          </w:p>
        </w:tc>
      </w:tr>
    </w:tbl>
    <w:p w14:paraId="090C88E5" w14:textId="77777777"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14:paraId="40EC6E9E"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43"/>
        <w:gridCol w:w="3460"/>
        <w:gridCol w:w="6506"/>
        <w:gridCol w:w="1067"/>
      </w:tblGrid>
      <w:tr w:rsidR="00EA133A" w:rsidRPr="006335A3" w14:paraId="30B3ECBE" w14:textId="77777777" w:rsidTr="00CF14DE">
        <w:trPr>
          <w:jc w:val="center"/>
        </w:trPr>
        <w:tc>
          <w:tcPr>
            <w:tcW w:w="813" w:type="pct"/>
            <w:shd w:val="clear" w:color="auto" w:fill="003366"/>
            <w:vAlign w:val="center"/>
          </w:tcPr>
          <w:p w14:paraId="495C6A6E" w14:textId="77777777" w:rsidR="00C56E61" w:rsidRPr="006335A3" w:rsidRDefault="00EA133A" w:rsidP="0021261C">
            <w:pPr>
              <w:jc w:val="center"/>
              <w:rPr>
                <w:rFonts w:ascii="Arial" w:hAnsi="Arial" w:cs="Arial"/>
                <w:b/>
                <w:color w:val="FFFFFF" w:themeColor="background1"/>
                <w:szCs w:val="24"/>
              </w:rPr>
            </w:pPr>
            <w:bookmarkStart w:id="0" w:name="_GoBack"/>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796BDF4A"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3A621836"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6047B30C"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6" w:type="pct"/>
            <w:shd w:val="clear" w:color="auto" w:fill="003366"/>
          </w:tcPr>
          <w:p w14:paraId="39ACAE9F"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1D4C3E67" w14:textId="77777777" w:rsidTr="00CF14DE">
        <w:trPr>
          <w:trHeight w:val="2160"/>
          <w:jc w:val="center"/>
        </w:trPr>
        <w:tc>
          <w:tcPr>
            <w:tcW w:w="813" w:type="pct"/>
          </w:tcPr>
          <w:p w14:paraId="018E0CD8" w14:textId="77777777"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14:paraId="418F6973" w14:textId="77777777" w:rsidR="00C56E61" w:rsidRPr="000F268D" w:rsidRDefault="0038063E" w:rsidP="00644FEE">
            <w:pPr>
              <w:spacing w:before="60" w:after="60"/>
              <w:rPr>
                <w:szCs w:val="24"/>
              </w:rPr>
            </w:pPr>
            <w:r w:rsidRPr="000F268D">
              <w:rPr>
                <w:szCs w:val="24"/>
                <w:highlight w:val="lightGray"/>
              </w:rPr>
              <w:t xml:space="preserve"> </w:t>
            </w:r>
          </w:p>
        </w:tc>
        <w:tc>
          <w:tcPr>
            <w:tcW w:w="1313" w:type="pct"/>
          </w:tcPr>
          <w:p w14:paraId="35CD3659" w14:textId="77777777"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2469" w:type="pct"/>
          </w:tcPr>
          <w:p w14:paraId="1CAAC3E9" w14:textId="77777777" w:rsidR="00C56E61" w:rsidRPr="000F268D" w:rsidRDefault="00C56E61" w:rsidP="00452029">
            <w:pPr>
              <w:rPr>
                <w:b/>
                <w:szCs w:val="24"/>
              </w:rPr>
            </w:pPr>
          </w:p>
        </w:tc>
        <w:tc>
          <w:tcPr>
            <w:tcW w:w="406" w:type="pct"/>
          </w:tcPr>
          <w:p w14:paraId="5E2A715F" w14:textId="77777777" w:rsidR="00C56E61" w:rsidRPr="000F268D" w:rsidRDefault="00C56E61" w:rsidP="008D3B07">
            <w:pPr>
              <w:jc w:val="center"/>
              <w:rPr>
                <w:b/>
                <w:szCs w:val="24"/>
              </w:rPr>
            </w:pPr>
          </w:p>
        </w:tc>
      </w:tr>
      <w:tr w:rsidR="00EA133A" w:rsidRPr="000F268D" w14:paraId="0B0093CC" w14:textId="77777777" w:rsidTr="00CF14DE">
        <w:trPr>
          <w:trHeight w:val="2160"/>
          <w:jc w:val="center"/>
        </w:trPr>
        <w:tc>
          <w:tcPr>
            <w:tcW w:w="813" w:type="pct"/>
            <w:tcBorders>
              <w:bottom w:val="single" w:sz="4" w:space="0" w:color="auto"/>
            </w:tcBorders>
          </w:tcPr>
          <w:p w14:paraId="1102B6AF" w14:textId="77777777"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14:paraId="30271312" w14:textId="77777777" w:rsidR="00452029" w:rsidRPr="000F268D" w:rsidRDefault="00452029" w:rsidP="00644FEE">
            <w:pPr>
              <w:rPr>
                <w:szCs w:val="24"/>
              </w:rPr>
            </w:pPr>
          </w:p>
        </w:tc>
        <w:tc>
          <w:tcPr>
            <w:tcW w:w="1313" w:type="pct"/>
            <w:tcBorders>
              <w:bottom w:val="single" w:sz="4" w:space="0" w:color="auto"/>
            </w:tcBorders>
          </w:tcPr>
          <w:p w14:paraId="6613558E" w14:textId="77777777"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2469" w:type="pct"/>
          </w:tcPr>
          <w:p w14:paraId="0EC61563" w14:textId="77777777" w:rsidR="00452029" w:rsidRPr="000F268D" w:rsidRDefault="00452029" w:rsidP="00452029">
            <w:pPr>
              <w:rPr>
                <w:b/>
                <w:szCs w:val="24"/>
              </w:rPr>
            </w:pPr>
          </w:p>
        </w:tc>
        <w:tc>
          <w:tcPr>
            <w:tcW w:w="406" w:type="pct"/>
          </w:tcPr>
          <w:p w14:paraId="602F208C" w14:textId="77777777" w:rsidR="00452029" w:rsidRPr="000F268D" w:rsidRDefault="00452029" w:rsidP="008D3B07">
            <w:pPr>
              <w:jc w:val="center"/>
              <w:rPr>
                <w:b/>
                <w:szCs w:val="24"/>
              </w:rPr>
            </w:pPr>
          </w:p>
        </w:tc>
      </w:tr>
      <w:tr w:rsidR="00EA133A" w:rsidRPr="000F268D" w14:paraId="69525DD3" w14:textId="77777777" w:rsidTr="00CF14DE">
        <w:trPr>
          <w:trHeight w:val="2160"/>
          <w:jc w:val="center"/>
        </w:trPr>
        <w:tc>
          <w:tcPr>
            <w:tcW w:w="813" w:type="pct"/>
            <w:tcBorders>
              <w:bottom w:val="single" w:sz="4" w:space="0" w:color="auto"/>
            </w:tcBorders>
          </w:tcPr>
          <w:p w14:paraId="3032B308" w14:textId="77777777"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14:paraId="240AFD0B" w14:textId="77777777" w:rsidR="00452029" w:rsidRPr="000F268D" w:rsidRDefault="00452029" w:rsidP="00644FEE">
            <w:pPr>
              <w:rPr>
                <w:szCs w:val="24"/>
              </w:rPr>
            </w:pPr>
          </w:p>
        </w:tc>
        <w:tc>
          <w:tcPr>
            <w:tcW w:w="1313" w:type="pct"/>
            <w:tcBorders>
              <w:bottom w:val="single" w:sz="4" w:space="0" w:color="auto"/>
            </w:tcBorders>
          </w:tcPr>
          <w:p w14:paraId="549A5F3E" w14:textId="77777777"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2469" w:type="pct"/>
            <w:tcBorders>
              <w:bottom w:val="single" w:sz="4" w:space="0" w:color="auto"/>
            </w:tcBorders>
          </w:tcPr>
          <w:p w14:paraId="4144BBF8" w14:textId="77777777" w:rsidR="00452029" w:rsidRPr="000F268D" w:rsidRDefault="00452029" w:rsidP="00452029">
            <w:pPr>
              <w:rPr>
                <w:b/>
                <w:szCs w:val="24"/>
              </w:rPr>
            </w:pPr>
          </w:p>
        </w:tc>
        <w:tc>
          <w:tcPr>
            <w:tcW w:w="406" w:type="pct"/>
          </w:tcPr>
          <w:p w14:paraId="04EBE8E5" w14:textId="77777777" w:rsidR="00452029" w:rsidRPr="000F268D" w:rsidRDefault="00452029" w:rsidP="008D3B07">
            <w:pPr>
              <w:jc w:val="center"/>
              <w:rPr>
                <w:b/>
                <w:szCs w:val="24"/>
              </w:rPr>
            </w:pPr>
          </w:p>
        </w:tc>
      </w:tr>
      <w:tr w:rsidR="00EA133A" w:rsidRPr="000F268D" w14:paraId="19913CC3" w14:textId="77777777" w:rsidTr="00CF14DE">
        <w:trPr>
          <w:trHeight w:val="530"/>
          <w:jc w:val="center"/>
        </w:trPr>
        <w:tc>
          <w:tcPr>
            <w:tcW w:w="813" w:type="pct"/>
            <w:tcBorders>
              <w:top w:val="single" w:sz="4" w:space="0" w:color="auto"/>
              <w:left w:val="nil"/>
              <w:bottom w:val="nil"/>
              <w:right w:val="nil"/>
            </w:tcBorders>
          </w:tcPr>
          <w:p w14:paraId="17E6502E" w14:textId="77777777" w:rsidR="00EA133A" w:rsidRDefault="00EA133A" w:rsidP="00F46A7F">
            <w:pPr>
              <w:rPr>
                <w:szCs w:val="24"/>
                <w:highlight w:val="lightGray"/>
              </w:rPr>
            </w:pPr>
          </w:p>
        </w:tc>
        <w:tc>
          <w:tcPr>
            <w:tcW w:w="1313" w:type="pct"/>
            <w:tcBorders>
              <w:top w:val="single" w:sz="4" w:space="0" w:color="auto"/>
              <w:left w:val="nil"/>
              <w:bottom w:val="nil"/>
              <w:right w:val="single" w:sz="4" w:space="0" w:color="auto"/>
            </w:tcBorders>
          </w:tcPr>
          <w:p w14:paraId="799EB718" w14:textId="77777777" w:rsidR="00EA133A" w:rsidRPr="00452029" w:rsidRDefault="00EA133A"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58E3115F" w14:textId="77777777"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406" w:type="pct"/>
            <w:shd w:val="clear" w:color="auto" w:fill="D9D9D9" w:themeFill="background1" w:themeFillShade="D9"/>
          </w:tcPr>
          <w:p w14:paraId="1A1E5AE2" w14:textId="77777777" w:rsidR="00EA133A" w:rsidRPr="000F268D" w:rsidRDefault="00EA133A" w:rsidP="008D3B07">
            <w:pPr>
              <w:jc w:val="center"/>
              <w:rPr>
                <w:b/>
                <w:szCs w:val="24"/>
              </w:rPr>
            </w:pPr>
          </w:p>
        </w:tc>
      </w:tr>
      <w:bookmarkEnd w:id="0"/>
    </w:tbl>
    <w:p w14:paraId="73D4C234" w14:textId="77777777" w:rsidR="00D4020E" w:rsidRDefault="00D4020E">
      <w:pPr>
        <w:rPr>
          <w:szCs w:val="24"/>
        </w:rPr>
      </w:pPr>
    </w:p>
    <w:p w14:paraId="442B3C07"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49AAAB30"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59434050" w14:textId="77777777" w:rsidTr="00955F17">
        <w:tc>
          <w:tcPr>
            <w:tcW w:w="5652" w:type="dxa"/>
            <w:shd w:val="clear" w:color="auto" w:fill="003366"/>
            <w:vAlign w:val="center"/>
          </w:tcPr>
          <w:p w14:paraId="337637B1"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4F1C34D4" w14:textId="77777777" w:rsidTr="00955F17">
        <w:trPr>
          <w:trHeight w:val="1042"/>
        </w:trPr>
        <w:tc>
          <w:tcPr>
            <w:tcW w:w="5652" w:type="dxa"/>
            <w:vAlign w:val="center"/>
          </w:tcPr>
          <w:p w14:paraId="0407340D"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23649B49"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65A5FAB6"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2B9004FD"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08237778"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53AAF0E3"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5FE81A71"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664B430E" w14:textId="77777777"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14:paraId="70586067" w14:textId="77777777" w:rsidR="006335A3" w:rsidRDefault="006335A3" w:rsidP="00955F17">
      <w:pPr>
        <w:rPr>
          <w:szCs w:val="24"/>
        </w:rPr>
      </w:pPr>
    </w:p>
    <w:p w14:paraId="097733FA"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3D11A84E" w14:textId="77777777"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14:paraId="7FE779C0" w14:textId="77777777" w:rsidTr="001E7B6F">
        <w:trPr>
          <w:jc w:val="center"/>
        </w:trPr>
        <w:tc>
          <w:tcPr>
            <w:tcW w:w="3420" w:type="dxa"/>
            <w:shd w:val="clear" w:color="auto" w:fill="003366"/>
            <w:vAlign w:val="center"/>
          </w:tcPr>
          <w:p w14:paraId="697291CC"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B503AAA"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7D5FE613" w14:textId="77777777" w:rsidTr="001E7B6F">
        <w:trPr>
          <w:jc w:val="center"/>
        </w:trPr>
        <w:tc>
          <w:tcPr>
            <w:tcW w:w="3420" w:type="dxa"/>
            <w:shd w:val="clear" w:color="auto" w:fill="003366"/>
            <w:vAlign w:val="center"/>
          </w:tcPr>
          <w:p w14:paraId="6E36AD76"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42A98BAB"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3F36150D" w14:textId="77777777" w:rsidTr="001E7B6F">
        <w:trPr>
          <w:jc w:val="center"/>
        </w:trPr>
        <w:tc>
          <w:tcPr>
            <w:tcW w:w="3420" w:type="dxa"/>
            <w:shd w:val="clear" w:color="auto" w:fill="003366"/>
            <w:vAlign w:val="center"/>
          </w:tcPr>
          <w:p w14:paraId="630A67A1"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213667BA"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291CC016" w14:textId="77777777" w:rsidTr="001E7B6F">
        <w:trPr>
          <w:jc w:val="center"/>
        </w:trPr>
        <w:tc>
          <w:tcPr>
            <w:tcW w:w="3420" w:type="dxa"/>
            <w:shd w:val="clear" w:color="auto" w:fill="003366"/>
            <w:vAlign w:val="center"/>
          </w:tcPr>
          <w:p w14:paraId="18D25C55"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592CDCBA"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4F01D0C7" w14:textId="77777777"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B67D" w14:textId="77777777" w:rsidR="00C737F2" w:rsidRDefault="00C737F2" w:rsidP="00955F17">
      <w:r>
        <w:separator/>
      </w:r>
    </w:p>
  </w:endnote>
  <w:endnote w:type="continuationSeparator" w:id="0">
    <w:p w14:paraId="0E4FF37D" w14:textId="77777777"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73F6" w14:textId="5D1C2ACC"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31F5755E" w14:textId="6CC1AD24" w:rsidR="00C737F2" w:rsidRPr="00C737F2" w:rsidRDefault="00C737F2"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F664"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71422B6"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E11C"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54FD933"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33265" w14:textId="77777777" w:rsidR="00C737F2" w:rsidRDefault="00C737F2" w:rsidP="00955F17">
      <w:r>
        <w:separator/>
      </w:r>
    </w:p>
  </w:footnote>
  <w:footnote w:type="continuationSeparator" w:id="0">
    <w:p w14:paraId="289017C9" w14:textId="77777777" w:rsidR="00C737F2" w:rsidRDefault="00C737F2" w:rsidP="00955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A02"/>
    <w:rsid w:val="00336FE6"/>
    <w:rsid w:val="00351DDD"/>
    <w:rsid w:val="00371A71"/>
    <w:rsid w:val="003745F2"/>
    <w:rsid w:val="0038063E"/>
    <w:rsid w:val="00381AF1"/>
    <w:rsid w:val="003B303B"/>
    <w:rsid w:val="003C3BB5"/>
    <w:rsid w:val="003E4742"/>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036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CF14DE"/>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0BDF"/>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ED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character" w:customStyle="1" w:styleId="apple-converted-space">
    <w:name w:val="apple-converted-space"/>
    <w:basedOn w:val="DefaultParagraphFont"/>
    <w:rsid w:val="003E4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character" w:customStyle="1" w:styleId="apple-converted-space">
    <w:name w:val="apple-converted-space"/>
    <w:basedOn w:val="DefaultParagraphFont"/>
    <w:rsid w:val="003E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370">
      <w:bodyDiv w:val="1"/>
      <w:marLeft w:val="0"/>
      <w:marRight w:val="0"/>
      <w:marTop w:val="0"/>
      <w:marBottom w:val="0"/>
      <w:divBdr>
        <w:top w:val="none" w:sz="0" w:space="0" w:color="auto"/>
        <w:left w:val="none" w:sz="0" w:space="0" w:color="auto"/>
        <w:bottom w:val="none" w:sz="0" w:space="0" w:color="auto"/>
        <w:right w:val="none" w:sz="0" w:space="0" w:color="auto"/>
      </w:divBdr>
    </w:div>
    <w:div w:id="9567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47E1-5778-9845-9E00-8CC59CB4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Kasey Parr</cp:lastModifiedBy>
  <cp:revision>6</cp:revision>
  <cp:lastPrinted>2013-03-29T20:22:00Z</cp:lastPrinted>
  <dcterms:created xsi:type="dcterms:W3CDTF">2016-01-15T15:27:00Z</dcterms:created>
  <dcterms:modified xsi:type="dcterms:W3CDTF">2016-03-17T19:39:00Z</dcterms:modified>
</cp:coreProperties>
</file>