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FEB" w:rsidRDefault="00FA3FEB" w:rsidP="00FA3FEB">
      <w:pPr>
        <w:pStyle w:val="ListParagraph"/>
        <w:ind w:left="360"/>
        <w:jc w:val="center"/>
        <w:rPr>
          <w:sz w:val="32"/>
          <w:u w:val="single"/>
        </w:rPr>
      </w:pPr>
      <w:r w:rsidRPr="00CC3048">
        <w:rPr>
          <w:sz w:val="32"/>
          <w:u w:val="single"/>
        </w:rPr>
        <w:t>PLAN REVIEW/FOOD SERVICE APPLICATION CHECKLIST</w:t>
      </w:r>
    </w:p>
    <w:p w:rsidR="00FA3FEB" w:rsidRPr="00CC3048" w:rsidRDefault="00FA3FEB" w:rsidP="00FA3FEB">
      <w:pPr>
        <w:pStyle w:val="ListParagraph"/>
        <w:ind w:left="360"/>
        <w:rPr>
          <w:sz w:val="32"/>
          <w:u w:val="single"/>
        </w:rPr>
      </w:pPr>
    </w:p>
    <w:p w:rsidR="00FA3FEB" w:rsidRDefault="00FA3FEB" w:rsidP="00FA3FEB">
      <w:pPr>
        <w:pStyle w:val="ListParagraph"/>
        <w:spacing w:line="480" w:lineRule="auto"/>
        <w:ind w:left="360"/>
        <w:rPr>
          <w:sz w:val="24"/>
        </w:rPr>
      </w:pPr>
      <w:r>
        <w:rPr>
          <w:sz w:val="24"/>
        </w:rPr>
        <w:t xml:space="preserve">Dear applicant, </w:t>
      </w:r>
    </w:p>
    <w:p w:rsidR="00FA3FEB" w:rsidRDefault="00FA3FEB" w:rsidP="00FA3FEB">
      <w:pPr>
        <w:pStyle w:val="ListParagraph"/>
        <w:spacing w:line="480" w:lineRule="auto"/>
        <w:ind w:left="360"/>
        <w:rPr>
          <w:sz w:val="24"/>
        </w:rPr>
      </w:pPr>
      <w:r>
        <w:rPr>
          <w:sz w:val="24"/>
        </w:rPr>
        <w:t xml:space="preserve">Please make sure to enclose all of the following documents upon submission of your plan review and food service application. These documents are all needed to ensure that we can examine your plan review in a timely manner. </w:t>
      </w:r>
    </w:p>
    <w:p w:rsidR="00FA3FEB" w:rsidRPr="00CC3048" w:rsidRDefault="00FA3FEB" w:rsidP="00FA3FEB">
      <w:pPr>
        <w:pStyle w:val="ListParagraph"/>
        <w:spacing w:line="480" w:lineRule="auto"/>
        <w:ind w:left="360"/>
        <w:rPr>
          <w:sz w:val="24"/>
        </w:rPr>
      </w:pPr>
    </w:p>
    <w:p w:rsidR="00FA3FEB" w:rsidRDefault="00FA3FEB" w:rsidP="00FA3FEB">
      <w:pPr>
        <w:pStyle w:val="ListParagraph"/>
        <w:numPr>
          <w:ilvl w:val="0"/>
          <w:numId w:val="1"/>
        </w:numPr>
        <w:spacing w:line="720" w:lineRule="auto"/>
        <w:rPr>
          <w:sz w:val="24"/>
        </w:rPr>
      </w:pPr>
      <w:r w:rsidRPr="00CC3048">
        <w:rPr>
          <w:sz w:val="24"/>
        </w:rPr>
        <w:t xml:space="preserve">_____ Certified Food Protection Manager </w:t>
      </w:r>
      <w:r>
        <w:rPr>
          <w:sz w:val="24"/>
        </w:rPr>
        <w:t>Certification</w:t>
      </w:r>
    </w:p>
    <w:p w:rsidR="00D8607D" w:rsidRDefault="00D8607D" w:rsidP="00FA3FEB">
      <w:pPr>
        <w:pStyle w:val="ListParagraph"/>
        <w:numPr>
          <w:ilvl w:val="0"/>
          <w:numId w:val="1"/>
        </w:numPr>
        <w:spacing w:line="720" w:lineRule="auto"/>
        <w:rPr>
          <w:sz w:val="24"/>
        </w:rPr>
      </w:pPr>
      <w:r>
        <w:rPr>
          <w:sz w:val="24"/>
        </w:rPr>
        <w:t xml:space="preserve">_____ </w:t>
      </w:r>
      <w:bookmarkStart w:id="0" w:name="_GoBack"/>
      <w:bookmarkEnd w:id="0"/>
      <w:r>
        <w:rPr>
          <w:sz w:val="24"/>
        </w:rPr>
        <w:t>Employee Health Policy</w:t>
      </w:r>
    </w:p>
    <w:p w:rsidR="00D8607D" w:rsidRPr="00CC3048" w:rsidRDefault="00D8607D" w:rsidP="00FA3FEB">
      <w:pPr>
        <w:pStyle w:val="ListParagraph"/>
        <w:numPr>
          <w:ilvl w:val="0"/>
          <w:numId w:val="1"/>
        </w:numPr>
        <w:spacing w:line="720" w:lineRule="auto"/>
        <w:rPr>
          <w:sz w:val="24"/>
        </w:rPr>
      </w:pPr>
      <w:r>
        <w:rPr>
          <w:sz w:val="24"/>
        </w:rPr>
        <w:t>_____ Vomit and Diarrheal Cleanup and Procedures</w:t>
      </w:r>
    </w:p>
    <w:p w:rsidR="00FA3FEB" w:rsidRPr="00CC3048" w:rsidRDefault="00FA3FEB" w:rsidP="00FA3FEB">
      <w:pPr>
        <w:pStyle w:val="ListParagraph"/>
        <w:numPr>
          <w:ilvl w:val="0"/>
          <w:numId w:val="1"/>
        </w:numPr>
        <w:spacing w:line="720" w:lineRule="auto"/>
        <w:rPr>
          <w:sz w:val="24"/>
        </w:rPr>
      </w:pPr>
      <w:r w:rsidRPr="00CC3048">
        <w:rPr>
          <w:sz w:val="24"/>
        </w:rPr>
        <w:t>_____ A completed plan review packet &amp; food service application with signatures</w:t>
      </w:r>
    </w:p>
    <w:p w:rsidR="00FA3FEB" w:rsidRPr="00CC3048" w:rsidRDefault="00FA3FEB" w:rsidP="00FA3FEB">
      <w:pPr>
        <w:pStyle w:val="ListParagraph"/>
        <w:numPr>
          <w:ilvl w:val="0"/>
          <w:numId w:val="1"/>
        </w:numPr>
        <w:spacing w:line="720" w:lineRule="auto"/>
        <w:rPr>
          <w:sz w:val="24"/>
        </w:rPr>
      </w:pPr>
      <w:r w:rsidRPr="00CC3048">
        <w:rPr>
          <w:sz w:val="24"/>
        </w:rPr>
        <w:t xml:space="preserve">_____ Proposed Menu (include seasonal items, off-site and sample catering menus) </w:t>
      </w:r>
    </w:p>
    <w:p w:rsidR="00FA3FEB" w:rsidRPr="00CC3048" w:rsidRDefault="00FA3FEB" w:rsidP="00FA3FEB">
      <w:pPr>
        <w:pStyle w:val="ListParagraph"/>
        <w:numPr>
          <w:ilvl w:val="0"/>
          <w:numId w:val="1"/>
        </w:numPr>
        <w:spacing w:line="720" w:lineRule="auto"/>
        <w:rPr>
          <w:sz w:val="24"/>
        </w:rPr>
      </w:pPr>
      <w:r w:rsidRPr="00CC3048">
        <w:rPr>
          <w:sz w:val="24"/>
        </w:rPr>
        <w:t xml:space="preserve">_____ Manufacturer Specification sheets for each piece of equipment shown on the plan </w:t>
      </w:r>
    </w:p>
    <w:p w:rsidR="00FA3FEB" w:rsidRPr="00CC3048" w:rsidRDefault="00FA3FEB" w:rsidP="00FA3FEB">
      <w:pPr>
        <w:pStyle w:val="ListParagraph"/>
        <w:numPr>
          <w:ilvl w:val="0"/>
          <w:numId w:val="1"/>
        </w:numPr>
        <w:tabs>
          <w:tab w:val="left" w:pos="720"/>
        </w:tabs>
        <w:spacing w:line="720" w:lineRule="auto"/>
        <w:rPr>
          <w:sz w:val="24"/>
        </w:rPr>
      </w:pPr>
      <w:r w:rsidRPr="00CC3048">
        <w:rPr>
          <w:sz w:val="24"/>
        </w:rPr>
        <w:t xml:space="preserve">_____ Plan drawn to scale of food establishment interior showing location of equipment </w:t>
      </w:r>
    </w:p>
    <w:p w:rsidR="00FA3FEB" w:rsidRPr="00CC3048" w:rsidRDefault="00FA3FEB" w:rsidP="00FA3FEB">
      <w:pPr>
        <w:pStyle w:val="ListParagraph"/>
        <w:tabs>
          <w:tab w:val="left" w:pos="720"/>
        </w:tabs>
        <w:spacing w:line="720" w:lineRule="auto"/>
        <w:ind w:left="360"/>
        <w:rPr>
          <w:sz w:val="24"/>
        </w:rPr>
      </w:pPr>
      <w:r w:rsidRPr="00CC3048">
        <w:rPr>
          <w:sz w:val="24"/>
        </w:rPr>
        <w:t xml:space="preserve">            </w:t>
      </w:r>
      <w:proofErr w:type="gramStart"/>
      <w:r w:rsidRPr="00CC3048">
        <w:rPr>
          <w:sz w:val="24"/>
        </w:rPr>
        <w:t>and</w:t>
      </w:r>
      <w:proofErr w:type="gramEnd"/>
      <w:r w:rsidRPr="00CC3048">
        <w:rPr>
          <w:sz w:val="24"/>
        </w:rPr>
        <w:t xml:space="preserve"> plumbing in the food preparation and storage areas</w:t>
      </w:r>
    </w:p>
    <w:p w:rsidR="00FA3FEB" w:rsidRPr="000749AB" w:rsidRDefault="00FA3FEB" w:rsidP="00FA3FEB">
      <w:pPr>
        <w:pStyle w:val="ListParagraph"/>
        <w:numPr>
          <w:ilvl w:val="0"/>
          <w:numId w:val="1"/>
        </w:numPr>
        <w:spacing w:line="720" w:lineRule="auto"/>
        <w:rPr>
          <w:sz w:val="24"/>
        </w:rPr>
      </w:pPr>
      <w:r w:rsidRPr="00CC3048">
        <w:rPr>
          <w:sz w:val="24"/>
        </w:rPr>
        <w:t xml:space="preserve">_____ List of all Equipment </w:t>
      </w:r>
    </w:p>
    <w:p w:rsidR="00B44307" w:rsidRDefault="00B44307"/>
    <w:sectPr w:rsidR="00B44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2052E"/>
    <w:multiLevelType w:val="hybridMultilevel"/>
    <w:tmpl w:val="E82226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EB"/>
    <w:rsid w:val="00B44307"/>
    <w:rsid w:val="00D8607D"/>
    <w:rsid w:val="00FA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02AA"/>
  <w15:chartTrackingRefBased/>
  <w15:docId w15:val="{05218F90-1045-4589-BEC6-2B0B2FBD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FE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2</cp:revision>
  <dcterms:created xsi:type="dcterms:W3CDTF">2021-10-04T18:37:00Z</dcterms:created>
  <dcterms:modified xsi:type="dcterms:W3CDTF">2022-03-30T12:23:00Z</dcterms:modified>
</cp:coreProperties>
</file>