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3"/>
        <w:gridCol w:w="3780"/>
      </w:tblGrid>
      <w:tr w:rsidR="00A62100" w:rsidRPr="00B17C49" w14:paraId="708F390E" w14:textId="77777777" w:rsidTr="007B6931">
        <w:trPr>
          <w:trHeight w:val="1340"/>
          <w:jc w:val="center"/>
        </w:trPr>
        <w:tc>
          <w:tcPr>
            <w:tcW w:w="6163" w:type="dxa"/>
            <w:shd w:val="clear" w:color="auto" w:fill="FFFFFF"/>
            <w:vAlign w:val="center"/>
          </w:tcPr>
          <w:p w14:paraId="492F249B" w14:textId="0C29293A" w:rsidR="00A62100" w:rsidRPr="00A62100" w:rsidRDefault="009209F3" w:rsidP="00B17C49">
            <w:pPr>
              <w:rPr>
                <w:rFonts w:ascii="Trebuchet MS" w:eastAsia="Times New Roman" w:hAnsi="Trebuchet MS" w:cs="Times New Roman"/>
                <w:i/>
                <w:color w:val="192081"/>
                <w:sz w:val="16"/>
                <w:szCs w:val="16"/>
                <w:lang w:eastAsia="en-US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 wp14:anchorId="6D2A3671" wp14:editId="07779161">
                  <wp:extent cx="179832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11F26928" w14:textId="3E99DE36" w:rsidR="00115A04" w:rsidRPr="00115A04" w:rsidRDefault="00115A04" w:rsidP="00B17C49">
            <w:pPr>
              <w:jc w:val="center"/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</w:pPr>
            <w:r w:rsidRPr="00115A04">
              <w:rPr>
                <w:rFonts w:ascii="Trebuchet MS" w:eastAsia="Times New Roman" w:hAnsi="Trebuchet MS" w:cs="Times New Roman"/>
                <w:i/>
                <w:color w:val="333399"/>
                <w:sz w:val="36"/>
                <w:szCs w:val="36"/>
                <w:lang w:eastAsia="en-US"/>
              </w:rPr>
              <w:t>Crater Health District</w:t>
            </w:r>
            <w:r w:rsidRPr="00115A04">
              <w:rPr>
                <w:rFonts w:ascii="Trebuchet MS" w:eastAsia="Times New Roman" w:hAnsi="Trebuchet MS" w:cs="Times New Roman"/>
                <w:b/>
                <w:i/>
                <w:color w:val="333399"/>
                <w:sz w:val="36"/>
                <w:szCs w:val="36"/>
                <w:lang w:eastAsia="en-US"/>
              </w:rPr>
              <w:t xml:space="preserve"> </w:t>
            </w:r>
          </w:p>
          <w:p w14:paraId="309C2048" w14:textId="5FB3DB56" w:rsidR="00A62100" w:rsidRPr="00B17C49" w:rsidRDefault="00B17C49" w:rsidP="00B17C49">
            <w:pPr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52"/>
                <w:szCs w:val="56"/>
                <w:lang w:eastAsia="en-US"/>
              </w:rPr>
            </w:pPr>
            <w:r w:rsidRPr="00B17C49">
              <w:rPr>
                <w:rFonts w:ascii="Trebuchet MS" w:eastAsia="Times New Roman" w:hAnsi="Trebuchet MS" w:cs="Times New Roman"/>
                <w:b/>
                <w:i/>
                <w:color w:val="333399"/>
                <w:sz w:val="52"/>
                <w:szCs w:val="56"/>
                <w:lang w:eastAsia="en-US"/>
              </w:rPr>
              <w:t>News Release</w:t>
            </w:r>
          </w:p>
        </w:tc>
      </w:tr>
      <w:tr w:rsidR="00A62100" w:rsidRPr="00A62100" w14:paraId="494B9702" w14:textId="77777777" w:rsidTr="007B6931">
        <w:trPr>
          <w:trHeight w:val="161"/>
          <w:jc w:val="center"/>
        </w:trPr>
        <w:tc>
          <w:tcPr>
            <w:tcW w:w="9943" w:type="dxa"/>
            <w:gridSpan w:val="2"/>
            <w:shd w:val="clear" w:color="auto" w:fill="333399"/>
          </w:tcPr>
          <w:p w14:paraId="418CB231" w14:textId="77777777" w:rsidR="00A62100" w:rsidRPr="00A62100" w:rsidRDefault="00A62100" w:rsidP="00A62100">
            <w:pPr>
              <w:jc w:val="center"/>
              <w:rPr>
                <w:rFonts w:ascii="Arial" w:eastAsia="Times New Roman" w:hAnsi="Arial" w:cs="Arial"/>
                <w:b/>
                <w:color w:val="FFFFFF"/>
                <w:sz w:val="6"/>
                <w:szCs w:val="6"/>
                <w:lang w:eastAsia="en-US"/>
              </w:rPr>
            </w:pPr>
          </w:p>
          <w:p w14:paraId="13C009FB" w14:textId="7B223432" w:rsidR="00A62100" w:rsidRPr="00A62100" w:rsidRDefault="00E82FA1" w:rsidP="00A62100">
            <w:pPr>
              <w:jc w:val="center"/>
              <w:rPr>
                <w:rFonts w:ascii="Arial" w:eastAsia="Times New Roman" w:hAnsi="Arial" w:cs="Arial"/>
                <w:color w:val="FFFFFF"/>
                <w:sz w:val="4"/>
                <w:szCs w:val="4"/>
                <w:lang w:eastAsia="en-US"/>
              </w:rPr>
            </w:pP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109 Governor Street</w:t>
            </w:r>
            <w:r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 xml:space="preserve">, </w:t>
            </w:r>
            <w:r w:rsidRPr="00A958CA">
              <w:rPr>
                <w:rFonts w:ascii="Arial" w:eastAsia="Times New Roman" w:hAnsi="Arial" w:cs="Arial"/>
                <w:color w:val="EEECE1" w:themeColor="background2"/>
                <w:sz w:val="18"/>
                <w:szCs w:val="18"/>
                <w:lang w:eastAsia="en-US"/>
              </w:rPr>
              <w:t>Richmond, VA 23219</w:t>
            </w:r>
          </w:p>
        </w:tc>
      </w:tr>
    </w:tbl>
    <w:p w14:paraId="5AC94B38" w14:textId="77777777" w:rsidR="007B6931" w:rsidRPr="007B6931" w:rsidRDefault="007B6931" w:rsidP="007B6931">
      <w:pPr>
        <w:pStyle w:val="Heading1"/>
        <w:tabs>
          <w:tab w:val="left" w:pos="7920"/>
        </w:tabs>
        <w:ind w:left="0" w:right="-360"/>
        <w:rPr>
          <w:rFonts w:ascii="Cambria" w:hAnsi="Cambria" w:cstheme="minorHAnsi"/>
          <w:sz w:val="16"/>
          <w:szCs w:val="24"/>
        </w:rPr>
      </w:pPr>
    </w:p>
    <w:p w14:paraId="73ED03BC" w14:textId="3985E5A0" w:rsidR="00BF11B3" w:rsidRPr="001559EF" w:rsidRDefault="00BF11B3" w:rsidP="007B6931">
      <w:pPr>
        <w:pStyle w:val="Heading1"/>
        <w:tabs>
          <w:tab w:val="left" w:pos="8280"/>
        </w:tabs>
        <w:ind w:left="0" w:right="-360"/>
        <w:rPr>
          <w:rFonts w:ascii="Cambria" w:hAnsi="Cambria" w:cstheme="minorHAnsi"/>
          <w:szCs w:val="24"/>
        </w:rPr>
      </w:pPr>
      <w:r w:rsidRPr="00085065">
        <w:rPr>
          <w:rFonts w:ascii="Cambria" w:hAnsi="Cambria" w:cstheme="minorHAnsi"/>
          <w:szCs w:val="24"/>
        </w:rPr>
        <w:t>FOR IMMEDIATE RELEASE</w:t>
      </w:r>
      <w:r w:rsidR="00C74008" w:rsidRPr="00085065">
        <w:rPr>
          <w:rFonts w:ascii="Cambria" w:hAnsi="Cambria" w:cstheme="minorHAnsi"/>
          <w:szCs w:val="24"/>
        </w:rPr>
        <w:tab/>
      </w:r>
      <w:r w:rsidR="001B6EDF">
        <w:rPr>
          <w:rFonts w:ascii="Cambria" w:hAnsi="Cambria" w:cstheme="minorHAnsi"/>
          <w:szCs w:val="24"/>
        </w:rPr>
        <w:t>March 31</w:t>
      </w:r>
      <w:r w:rsidR="00115A04">
        <w:rPr>
          <w:rFonts w:ascii="Cambria" w:hAnsi="Cambria" w:cstheme="minorHAnsi"/>
          <w:szCs w:val="24"/>
        </w:rPr>
        <w:t>, 2020</w:t>
      </w:r>
      <w:r w:rsidRPr="001559EF">
        <w:rPr>
          <w:rFonts w:ascii="Cambria" w:hAnsi="Cambria" w:cstheme="minorHAnsi"/>
          <w:szCs w:val="24"/>
        </w:rPr>
        <w:t xml:space="preserve"> </w:t>
      </w:r>
    </w:p>
    <w:p w14:paraId="39C8B9F9" w14:textId="555AA2B8" w:rsidR="00DC59BC" w:rsidRDefault="000A53C8" w:rsidP="00115A04">
      <w:pPr>
        <w:pStyle w:val="Heading1"/>
        <w:ind w:left="0"/>
        <w:rPr>
          <w:rFonts w:ascii="Cambria" w:hAnsi="Cambria" w:cstheme="minorHAnsi"/>
          <w:szCs w:val="24"/>
          <w:highlight w:val="yellow"/>
        </w:rPr>
      </w:pPr>
      <w:r w:rsidRPr="001559EF">
        <w:rPr>
          <w:rFonts w:ascii="Cambria" w:hAnsi="Cambria" w:cstheme="minorHAnsi"/>
          <w:bCs/>
          <w:szCs w:val="24"/>
        </w:rPr>
        <w:t xml:space="preserve">Media Contact: </w:t>
      </w:r>
      <w:r w:rsidR="00115A04">
        <w:rPr>
          <w:rFonts w:ascii="Cambria" w:hAnsi="Cambria" w:cstheme="minorHAnsi"/>
          <w:szCs w:val="24"/>
        </w:rPr>
        <w:t xml:space="preserve">Tara Rose, </w:t>
      </w:r>
      <w:hyperlink r:id="rId9" w:history="1">
        <w:r w:rsidR="00115A04" w:rsidRPr="008900AB">
          <w:rPr>
            <w:rStyle w:val="Hyperlink"/>
            <w:rFonts w:ascii="Cambria" w:hAnsi="Cambria" w:cstheme="minorHAnsi"/>
            <w:szCs w:val="24"/>
          </w:rPr>
          <w:t>Tara.Rose@vdh.virginia.gov</w:t>
        </w:r>
      </w:hyperlink>
      <w:r w:rsidR="00115A04">
        <w:rPr>
          <w:rFonts w:ascii="Cambria" w:hAnsi="Cambria" w:cstheme="minorHAnsi"/>
          <w:szCs w:val="24"/>
        </w:rPr>
        <w:t xml:space="preserve"> </w:t>
      </w:r>
    </w:p>
    <w:p w14:paraId="06FF6F4B" w14:textId="77777777" w:rsidR="001B5E3A" w:rsidRDefault="001B5E3A" w:rsidP="001B5E3A">
      <w:pPr>
        <w:keepNext/>
        <w:shd w:val="clear" w:color="auto" w:fill="FFFFFF"/>
        <w:ind w:left="-720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</w:pPr>
      <w:r w:rsidRPr="001B5E3A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 xml:space="preserve">           </w:t>
      </w:r>
    </w:p>
    <w:p w14:paraId="5CCA3A80" w14:textId="36C06DFB" w:rsidR="00253E87" w:rsidRPr="00253E87" w:rsidRDefault="00253E87" w:rsidP="00253E87">
      <w:pPr>
        <w:keepNext/>
        <w:shd w:val="clear" w:color="auto" w:fill="FFFFFF"/>
        <w:ind w:left="-720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 xml:space="preserve">        </w:t>
      </w:r>
      <w:r w:rsidRPr="00253E87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 xml:space="preserve">First Confirmed Case of Coronavirus Disease 2019 (COVID-19) in </w:t>
      </w:r>
      <w:r w:rsidR="001B6EDF">
        <w:rPr>
          <w:rFonts w:ascii="Cambria" w:eastAsia="Times New Roman" w:hAnsi="Cambria" w:cs="Times New Roman"/>
          <w:b/>
          <w:bCs/>
          <w:color w:val="000000"/>
          <w:sz w:val="28"/>
          <w:szCs w:val="24"/>
          <w:lang w:eastAsia="en-US"/>
        </w:rPr>
        <w:t>Sussex</w:t>
      </w:r>
    </w:p>
    <w:p w14:paraId="55332833" w14:textId="77777777" w:rsidR="00253E87" w:rsidRPr="00253E87" w:rsidRDefault="00253E87" w:rsidP="00253E87">
      <w:pPr>
        <w:keepNext/>
        <w:shd w:val="clear" w:color="auto" w:fill="FFFFFF"/>
        <w:ind w:left="-720"/>
        <w:jc w:val="center"/>
        <w:outlineLvl w:val="0"/>
        <w:rPr>
          <w:rFonts w:ascii="Cambria" w:eastAsia="Times New Roman" w:hAnsi="Cambria" w:cs="Times New Roman"/>
          <w:i/>
          <w:color w:val="000000"/>
          <w:kern w:val="36"/>
          <w:sz w:val="24"/>
          <w:szCs w:val="24"/>
          <w:lang w:eastAsia="en-US"/>
        </w:rPr>
      </w:pPr>
    </w:p>
    <w:p w14:paraId="7FA45EAE" w14:textId="77777777" w:rsidR="00253E87" w:rsidRDefault="00253E87" w:rsidP="00253E87">
      <w:pPr>
        <w:rPr>
          <w:rFonts w:ascii="Cambria" w:eastAsia="Calibri" w:hAnsi="Cambria" w:cs="Times New Roman"/>
          <w:color w:val="000000"/>
          <w:sz w:val="24"/>
          <w:szCs w:val="24"/>
          <w:lang w:eastAsia="en-US"/>
        </w:rPr>
      </w:pPr>
    </w:p>
    <w:p w14:paraId="42E317D8" w14:textId="72171149" w:rsidR="00E77073" w:rsidRDefault="00253E87" w:rsidP="00253E87">
      <w:pPr>
        <w:rPr>
          <w:rFonts w:ascii="Cambria" w:eastAsia="Calibri" w:hAnsi="Cambria" w:cs="Times New Roman"/>
          <w:color w:val="000000"/>
          <w:sz w:val="24"/>
          <w:szCs w:val="24"/>
          <w:lang w:eastAsia="en-US"/>
        </w:rPr>
      </w:pPr>
      <w:r w:rsidRPr="008C054B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(</w:t>
      </w:r>
      <w:r w:rsidR="001B6EDF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Sussex</w:t>
      </w:r>
      <w:r w:rsidRPr="008C054B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, Virginia)- The Crater Health District (CHD) a</w:t>
      </w:r>
      <w:r w:rsidR="009441F2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nnounced today a </w:t>
      </w:r>
      <w:r w:rsidR="001B64F9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male </w:t>
      </w:r>
      <w:r w:rsidR="001B64F9" w:rsidRPr="001B64F9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resident </w:t>
      </w:r>
      <w:r w:rsidR="001B64F9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in his 70s </w:t>
      </w:r>
      <w:r w:rsidR="001B64F9" w:rsidRPr="008C054B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has</w:t>
      </w:r>
      <w:r w:rsidRPr="008C054B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 tested positive for coronavirus 19 (COVID-19).   This marks the firs</w:t>
      </w:r>
      <w:r w:rsidR="001B6EDF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t positive COVID-19 case in Sussex County</w:t>
      </w:r>
      <w:r w:rsidRPr="008C054B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.  </w:t>
      </w:r>
      <w:r w:rsidR="0011523F" w:rsidRPr="0011523F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The </w:t>
      </w:r>
      <w:r w:rsidR="0011523F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Crater </w:t>
      </w:r>
      <w:r w:rsidR="0011523F" w:rsidRPr="0011523F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Health District is currently conducting a thorough investigation of the case and any potential exposures.</w:t>
      </w:r>
    </w:p>
    <w:p w14:paraId="0C60CD5D" w14:textId="77777777" w:rsidR="001B6EDF" w:rsidRPr="008C054B" w:rsidRDefault="001B6EDF" w:rsidP="00253E87">
      <w:pPr>
        <w:rPr>
          <w:rFonts w:ascii="Cambria" w:eastAsia="Calibri" w:hAnsi="Cambria" w:cs="Times New Roman"/>
          <w:color w:val="000000"/>
          <w:sz w:val="24"/>
          <w:szCs w:val="24"/>
          <w:lang w:eastAsia="en-US"/>
        </w:rPr>
      </w:pPr>
    </w:p>
    <w:p w14:paraId="234547BE" w14:textId="080C5787" w:rsidR="001B6EDF" w:rsidRDefault="001B6EDF" w:rsidP="001B6EDF">
      <w:pPr>
        <w:pStyle w:val="NormalWeb"/>
        <w:shd w:val="clear" w:color="auto" w:fill="FFFFFF"/>
        <w:spacing w:before="0" w:beforeAutospacing="0"/>
        <w:rPr>
          <w:rFonts w:ascii="Cambria" w:eastAsia="Calibri" w:hAnsi="Cambria"/>
          <w:color w:val="000000"/>
        </w:rPr>
      </w:pPr>
      <w:r w:rsidRPr="00FD49CF">
        <w:rPr>
          <w:color w:val="000000"/>
        </w:rPr>
        <w:t xml:space="preserve">“We all need to </w:t>
      </w:r>
      <w:r w:rsidRPr="00FD49CF">
        <w:rPr>
          <w:color w:val="222222"/>
          <w:shd w:val="clear" w:color="auto" w:fill="FFFFFF"/>
        </w:rPr>
        <w:t>monitor ourselves for symptoms and practice social distancing as much as possible.”</w:t>
      </w:r>
      <w:r>
        <w:rPr>
          <w:color w:val="222222"/>
          <w:shd w:val="clear" w:color="auto" w:fill="FFFFFF"/>
        </w:rPr>
        <w:t xml:space="preserve"> said</w:t>
      </w:r>
      <w:r w:rsidRPr="001B6EDF">
        <w:rPr>
          <w:rFonts w:ascii="Cambria" w:eastAsia="Calibri" w:hAnsi="Cambria"/>
          <w:color w:val="000000"/>
          <w:sz w:val="22"/>
          <w:szCs w:val="22"/>
        </w:rPr>
        <w:t xml:space="preserve"> </w:t>
      </w:r>
      <w:r w:rsidRPr="001B6EDF">
        <w:rPr>
          <w:rFonts w:ascii="Cambria" w:hAnsi="Cambria"/>
          <w:sz w:val="22"/>
          <w:szCs w:val="22"/>
        </w:rPr>
        <w:t>Crater Health District Director Alton Hart, Jr., MD, MPH.</w:t>
      </w:r>
      <w:r w:rsidRPr="001B6EDF">
        <w:rPr>
          <w:rFonts w:ascii="Cambria" w:hAnsi="Cambria"/>
        </w:rPr>
        <w:t xml:space="preserve"> “Social distancing is one of the most effective strategies to prevent the spread of COVID-19. We have to do everythi</w:t>
      </w:r>
      <w:r>
        <w:rPr>
          <w:rFonts w:ascii="Cambria" w:hAnsi="Cambria"/>
        </w:rPr>
        <w:t xml:space="preserve">ng we can to protect ourselves </w:t>
      </w:r>
      <w:r w:rsidRPr="001B6EDF">
        <w:rPr>
          <w:rFonts w:ascii="Cambria" w:hAnsi="Cambria"/>
        </w:rPr>
        <w:t>and our community.”</w:t>
      </w:r>
      <w:r>
        <w:rPr>
          <w:rFonts w:ascii="Cambria" w:hAnsi="Cambria"/>
        </w:rPr>
        <w:t xml:space="preserve"> </w:t>
      </w:r>
    </w:p>
    <w:p w14:paraId="61C37B3D" w14:textId="5D81D50B" w:rsidR="00253E87" w:rsidRDefault="00253E87" w:rsidP="008C054B">
      <w:pPr>
        <w:spacing w:after="160" w:line="259" w:lineRule="auto"/>
        <w:rPr>
          <w:rFonts w:ascii="Cambria" w:eastAsia="Calibri" w:hAnsi="Cambria" w:cs="Times New Roman"/>
          <w:color w:val="000000"/>
          <w:sz w:val="24"/>
          <w:szCs w:val="24"/>
          <w:lang w:eastAsia="en-US"/>
        </w:rPr>
      </w:pPr>
      <w:r w:rsidRPr="008C054B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To lower the risk from spreading respiratory germs, including COVID-19, the Virginia Department of Health</w:t>
      </w:r>
      <w:r w:rsidR="008C054B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’s Crater Health District</w:t>
      </w:r>
      <w:r w:rsidRPr="008C054B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 encourages the following effective behaviors:</w:t>
      </w:r>
    </w:p>
    <w:p w14:paraId="0B200F56" w14:textId="77777777" w:rsidR="006C29F6" w:rsidRDefault="006C29F6" w:rsidP="006C29F6">
      <w:pPr>
        <w:numPr>
          <w:ilvl w:val="0"/>
          <w:numId w:val="14"/>
        </w:numP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 xml:space="preserve">Stay home </w:t>
      </w:r>
      <w:r w:rsidRPr="004D68DC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 xml:space="preserve">as much as possible, especially when you are sick. </w:t>
      </w:r>
    </w:p>
    <w:p w14:paraId="67F91BC6" w14:textId="31DA71D1" w:rsidR="006C29F6" w:rsidRPr="00D76F5C" w:rsidRDefault="006C29F6" w:rsidP="006C29F6">
      <w:pPr>
        <w:numPr>
          <w:ilvl w:val="0"/>
          <w:numId w:val="14"/>
        </w:numP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 xml:space="preserve">Avoid </w:t>
      </w:r>
      <w:r w:rsidRPr="004D68DC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>close contact with those who are sick</w:t>
      </w:r>
    </w:p>
    <w:p w14:paraId="5AAB6A59" w14:textId="77777777" w:rsidR="006C29F6" w:rsidRPr="00646E2F" w:rsidRDefault="006C29F6" w:rsidP="006C29F6">
      <w:pPr>
        <w:numPr>
          <w:ilvl w:val="0"/>
          <w:numId w:val="14"/>
        </w:numP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</w:pPr>
      <w:r w:rsidRPr="00646E2F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>Wash your hands often with soap and water for at least 20 seconds. Use an alcohol-based hand sanitizer only if soap and water are not available.</w:t>
      </w:r>
    </w:p>
    <w:p w14:paraId="7D1BB5FD" w14:textId="77777777" w:rsidR="006C29F6" w:rsidRPr="00646E2F" w:rsidRDefault="006C29F6" w:rsidP="006C29F6">
      <w:pPr>
        <w:numPr>
          <w:ilvl w:val="0"/>
          <w:numId w:val="14"/>
        </w:numP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</w:pPr>
      <w:r w:rsidRPr="00646E2F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>Avoid touching your eyes, nose, and mouth.</w:t>
      </w:r>
    </w:p>
    <w:p w14:paraId="2B21AD10" w14:textId="77777777" w:rsidR="006C29F6" w:rsidRPr="00646E2F" w:rsidRDefault="006C29F6" w:rsidP="006C29F6">
      <w:pPr>
        <w:numPr>
          <w:ilvl w:val="0"/>
          <w:numId w:val="14"/>
        </w:numP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</w:pPr>
      <w:r w:rsidRPr="00646E2F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>Cover your mouth and nose with a tissue or your sleeve (not your hands) when coughing or sneezing.</w:t>
      </w:r>
    </w:p>
    <w:p w14:paraId="45F905EB" w14:textId="77777777" w:rsidR="006C29F6" w:rsidRPr="00646E2F" w:rsidRDefault="006C29F6" w:rsidP="006C29F6">
      <w:pPr>
        <w:numPr>
          <w:ilvl w:val="0"/>
          <w:numId w:val="14"/>
        </w:numP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</w:pPr>
      <w:r w:rsidRPr="00646E2F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>Clean and disinfect frequently touched objects and surfaces.</w:t>
      </w:r>
    </w:p>
    <w:p w14:paraId="7D64F0AB" w14:textId="23D2685F" w:rsidR="006C29F6" w:rsidRDefault="006C29F6" w:rsidP="006C29F6">
      <w:pPr>
        <w:numPr>
          <w:ilvl w:val="0"/>
          <w:numId w:val="14"/>
        </w:numP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 xml:space="preserve">Practice social distancing. Maintain at least six feet of space between yourself and other individuals when </w:t>
      </w:r>
      <w:r w:rsidR="007162B2"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 xml:space="preserve">you must go </w:t>
      </w:r>
      <w:r>
        <w:rPr>
          <w:rFonts w:asciiTheme="majorHAnsi" w:eastAsia="Calibri" w:hAnsiTheme="majorHAnsi" w:cs="Times New Roman"/>
          <w:color w:val="000000" w:themeColor="text1"/>
          <w:sz w:val="24"/>
          <w:szCs w:val="24"/>
          <w:lang w:eastAsia="en-US"/>
        </w:rPr>
        <w:t>out in public.</w:t>
      </w:r>
    </w:p>
    <w:p w14:paraId="4084D484" w14:textId="77777777" w:rsidR="006C29F6" w:rsidRDefault="006C29F6" w:rsidP="00253E87">
      <w:pPr>
        <w:rPr>
          <w:rFonts w:ascii="Cambria" w:eastAsia="Calibri" w:hAnsi="Cambria" w:cs="Times New Roman"/>
          <w:color w:val="000000"/>
          <w:lang w:eastAsia="en-US"/>
        </w:rPr>
      </w:pPr>
    </w:p>
    <w:p w14:paraId="536A408D" w14:textId="244D3206" w:rsidR="00253E87" w:rsidRPr="006B0ABF" w:rsidRDefault="001916B6" w:rsidP="00253E87">
      <w:pPr>
        <w:rPr>
          <w:rFonts w:ascii="Cambria" w:eastAsia="Calibri" w:hAnsi="Cambria" w:cs="Times New Roman"/>
          <w:color w:val="000000"/>
          <w:lang w:eastAsia="en-US"/>
        </w:rPr>
      </w:pPr>
      <w:r w:rsidRPr="006B0ABF">
        <w:rPr>
          <w:rFonts w:ascii="Cambria" w:eastAsia="Calibri" w:hAnsi="Cambria" w:cs="Times New Roman"/>
          <w:color w:val="000000"/>
          <w:lang w:eastAsia="en-US"/>
        </w:rPr>
        <w:t xml:space="preserve">The Virginia Department of Health has activated a public information line, 877-ASK-VDH3, which is available 24 hours a day, 7 days a week. </w:t>
      </w:r>
      <w:r w:rsidR="00253E87" w:rsidRPr="006B0ABF">
        <w:rPr>
          <w:rFonts w:ascii="Cambria" w:eastAsia="Calibri" w:hAnsi="Cambria" w:cs="Times New Roman"/>
          <w:color w:val="000000"/>
          <w:lang w:eastAsia="en-US"/>
        </w:rPr>
        <w:t xml:space="preserve">The Crater Health District has </w:t>
      </w:r>
      <w:r w:rsidRPr="006B0ABF">
        <w:rPr>
          <w:rFonts w:ascii="Cambria" w:eastAsia="Calibri" w:hAnsi="Cambria" w:cs="Times New Roman"/>
          <w:color w:val="000000"/>
          <w:lang w:eastAsia="en-US"/>
        </w:rPr>
        <w:t>also activated</w:t>
      </w:r>
      <w:r w:rsidR="00253E87" w:rsidRPr="006B0ABF">
        <w:rPr>
          <w:rFonts w:ascii="Cambria" w:eastAsia="Calibri" w:hAnsi="Cambria" w:cs="Times New Roman"/>
          <w:color w:val="000000"/>
          <w:lang w:eastAsia="en-US"/>
        </w:rPr>
        <w:t xml:space="preserve"> coronavirus call center, staffed Monday through Friday from 9:30 a.m. – 5 p.m. to address questions from residents. Community members may call 804-862-8989.  </w:t>
      </w:r>
    </w:p>
    <w:p w14:paraId="2E3B33DF" w14:textId="77777777" w:rsidR="00253E87" w:rsidRPr="006B0ABF" w:rsidRDefault="00253E87" w:rsidP="00253E87">
      <w:pPr>
        <w:rPr>
          <w:rFonts w:ascii="Cambria" w:eastAsia="Calibri" w:hAnsi="Cambria" w:cs="Times New Roman"/>
          <w:color w:val="000000"/>
          <w:lang w:eastAsia="en-US"/>
        </w:rPr>
      </w:pPr>
    </w:p>
    <w:p w14:paraId="637906EE" w14:textId="4592560D" w:rsidR="00253E87" w:rsidRPr="006B0ABF" w:rsidRDefault="00253E87" w:rsidP="00253E87">
      <w:pPr>
        <w:rPr>
          <w:rFonts w:ascii="Cambria" w:eastAsia="Calibri" w:hAnsi="Cambria" w:cs="Times New Roman"/>
          <w:color w:val="000000"/>
          <w:lang w:eastAsia="en-US"/>
        </w:rPr>
      </w:pPr>
      <w:r w:rsidRPr="006B0ABF">
        <w:rPr>
          <w:rFonts w:ascii="Cambria" w:eastAsia="Calibri" w:hAnsi="Cambria" w:cs="Times New Roman"/>
          <w:color w:val="000000"/>
          <w:lang w:eastAsia="en-US"/>
        </w:rPr>
        <w:t xml:space="preserve">For more information on </w:t>
      </w:r>
      <w:r w:rsidR="001916B6" w:rsidRPr="006B0ABF">
        <w:rPr>
          <w:rFonts w:ascii="Cambria" w:eastAsia="Calibri" w:hAnsi="Cambria" w:cs="Times New Roman"/>
          <w:color w:val="000000"/>
          <w:lang w:eastAsia="en-US"/>
        </w:rPr>
        <w:t>COVID-19,</w:t>
      </w:r>
      <w:r w:rsidR="009E20A1">
        <w:rPr>
          <w:rFonts w:ascii="Cambria" w:eastAsia="Calibri" w:hAnsi="Cambria" w:cs="Times New Roman"/>
          <w:color w:val="000000"/>
          <w:lang w:eastAsia="en-US"/>
        </w:rPr>
        <w:t xml:space="preserve"> please visit the following w</w:t>
      </w:r>
      <w:r w:rsidRPr="006B0ABF">
        <w:rPr>
          <w:rFonts w:ascii="Cambria" w:eastAsia="Calibri" w:hAnsi="Cambria" w:cs="Times New Roman"/>
          <w:color w:val="000000"/>
          <w:lang w:eastAsia="en-US"/>
        </w:rPr>
        <w:t xml:space="preserve">ebsites: </w:t>
      </w:r>
      <w:r w:rsidR="00117ABB" w:rsidRPr="00117ABB">
        <w:rPr>
          <w:rFonts w:ascii="Cambria" w:eastAsia="Calibri" w:hAnsi="Cambria" w:cs="Times New Roman"/>
          <w:color w:val="000000"/>
          <w:lang w:eastAsia="en-US"/>
        </w:rPr>
        <w:t> </w:t>
      </w:r>
      <w:hyperlink r:id="rId10" w:tgtFrame="_blank" w:history="1">
        <w:r w:rsidR="00117ABB" w:rsidRPr="00117ABB">
          <w:rPr>
            <w:rStyle w:val="Hyperlink"/>
            <w:rFonts w:ascii="Cambria" w:eastAsia="Calibri" w:hAnsi="Cambria" w:cs="Times New Roman"/>
            <w:lang w:eastAsia="en-US"/>
          </w:rPr>
          <w:t>www.vdh.virginia.gov/coronavirus</w:t>
        </w:r>
      </w:hyperlink>
      <w:r w:rsidR="00117ABB" w:rsidRPr="00117ABB">
        <w:rPr>
          <w:rFonts w:ascii="Cambria" w:eastAsia="Calibri" w:hAnsi="Cambria" w:cs="Times New Roman"/>
          <w:color w:val="000000"/>
          <w:lang w:eastAsia="en-US"/>
        </w:rPr>
        <w:t> </w:t>
      </w:r>
      <w:r w:rsidR="00117ABB">
        <w:rPr>
          <w:rFonts w:ascii="Cambria" w:eastAsia="Calibri" w:hAnsi="Cambria" w:cs="Times New Roman"/>
          <w:color w:val="000000"/>
          <w:lang w:eastAsia="en-US"/>
        </w:rPr>
        <w:t xml:space="preserve">or </w:t>
      </w:r>
      <w:hyperlink r:id="rId11" w:history="1">
        <w:r w:rsidRPr="006B0ABF">
          <w:rPr>
            <w:rFonts w:ascii="Cambria" w:eastAsia="Calibri" w:hAnsi="Cambria" w:cs="Times New Roman"/>
            <w:color w:val="0000FF"/>
            <w:u w:val="single"/>
            <w:lang w:eastAsia="en-US"/>
          </w:rPr>
          <w:t>www.cdc.gov/coronavirus</w:t>
        </w:r>
      </w:hyperlink>
      <w:r w:rsidRPr="006B0ABF">
        <w:rPr>
          <w:rFonts w:ascii="Cambria" w:eastAsia="Calibri" w:hAnsi="Cambria" w:cs="Times New Roman"/>
          <w:color w:val="000000"/>
          <w:lang w:eastAsia="en-US"/>
        </w:rPr>
        <w:t xml:space="preserve"> </w:t>
      </w:r>
      <w:r w:rsidR="00117ABB">
        <w:rPr>
          <w:rFonts w:ascii="Cambria" w:eastAsia="Calibri" w:hAnsi="Cambria" w:cs="Times New Roman"/>
          <w:color w:val="000000"/>
          <w:lang w:eastAsia="en-US"/>
        </w:rPr>
        <w:t xml:space="preserve"> </w:t>
      </w:r>
    </w:p>
    <w:p w14:paraId="48B5744C" w14:textId="77777777" w:rsidR="006B0ABF" w:rsidRDefault="006B0ABF" w:rsidP="00253E87">
      <w:pPr>
        <w:rPr>
          <w:rFonts w:ascii="Cambria" w:eastAsia="Calibri" w:hAnsi="Cambria" w:cs="Times New Roman"/>
          <w:i/>
          <w:color w:val="000000"/>
          <w:lang w:eastAsia="en-US"/>
        </w:rPr>
      </w:pPr>
    </w:p>
    <w:p w14:paraId="5E251D19" w14:textId="2340E4F2" w:rsidR="00253E87" w:rsidRPr="006B0ABF" w:rsidRDefault="00253E87" w:rsidP="00253E87">
      <w:pPr>
        <w:rPr>
          <w:rFonts w:ascii="Cambria" w:eastAsia="Calibri" w:hAnsi="Cambria" w:cs="Times New Roman"/>
          <w:i/>
          <w:color w:val="000000"/>
          <w:lang w:eastAsia="en-US"/>
        </w:rPr>
      </w:pPr>
      <w:r w:rsidRPr="006B0ABF">
        <w:rPr>
          <w:rFonts w:ascii="Cambria" w:eastAsia="Calibri" w:hAnsi="Cambria" w:cs="Times New Roman"/>
          <w:i/>
          <w:color w:val="000000"/>
          <w:lang w:eastAsia="en-US"/>
        </w:rPr>
        <w:t xml:space="preserve">NOTE: This case is not </w:t>
      </w:r>
      <w:r w:rsidR="007162B2">
        <w:rPr>
          <w:rFonts w:ascii="Cambria" w:eastAsia="Calibri" w:hAnsi="Cambria" w:cs="Times New Roman"/>
          <w:i/>
          <w:color w:val="000000"/>
          <w:lang w:eastAsia="en-US"/>
        </w:rPr>
        <w:t xml:space="preserve">yet </w:t>
      </w:r>
      <w:r w:rsidRPr="006B0ABF">
        <w:rPr>
          <w:rFonts w:ascii="Cambria" w:eastAsia="Calibri" w:hAnsi="Cambria" w:cs="Times New Roman"/>
          <w:i/>
          <w:color w:val="000000"/>
          <w:lang w:eastAsia="en-US"/>
        </w:rPr>
        <w:t>included on the statewide count on the VDH website. Cases are updated daily at </w:t>
      </w:r>
      <w:hyperlink r:id="rId12" w:history="1">
        <w:r w:rsidRPr="006B0ABF">
          <w:rPr>
            <w:rFonts w:ascii="Cambria" w:eastAsia="Calibri" w:hAnsi="Cambria" w:cs="Times New Roman"/>
            <w:i/>
            <w:color w:val="0000FF"/>
            <w:u w:val="single"/>
            <w:lang w:eastAsia="en-US"/>
          </w:rPr>
          <w:t>www.vdh.virginia.gov/coronavirus</w:t>
        </w:r>
      </w:hyperlink>
      <w:r w:rsidRPr="006B0ABF">
        <w:rPr>
          <w:rFonts w:ascii="Cambria" w:eastAsia="Calibri" w:hAnsi="Cambria" w:cs="Times New Roman"/>
          <w:i/>
          <w:color w:val="000000"/>
          <w:lang w:eastAsia="en-US"/>
        </w:rPr>
        <w:t>, with the numbers as of 5 p.m. the evening before.</w:t>
      </w:r>
    </w:p>
    <w:p w14:paraId="1466D29A" w14:textId="77777777" w:rsidR="006C29F6" w:rsidRDefault="006C29F6" w:rsidP="006C29F6">
      <w:pPr>
        <w:jc w:val="center"/>
        <w:rPr>
          <w:rFonts w:ascii="Cambria" w:eastAsia="Calibri" w:hAnsi="Cambria" w:cs="Times New Roman"/>
          <w:color w:val="000000"/>
          <w:lang w:eastAsia="en-US"/>
        </w:rPr>
      </w:pPr>
    </w:p>
    <w:p w14:paraId="645FB350" w14:textId="79FEFF73" w:rsidR="001559EF" w:rsidRPr="001559EF" w:rsidRDefault="006C29F6" w:rsidP="001B64F9">
      <w:pPr>
        <w:jc w:val="center"/>
        <w:rPr>
          <w:rFonts w:ascii="Cambria" w:hAnsi="Cambria"/>
          <w:b/>
          <w:bCs/>
          <w:color w:val="000000"/>
          <w:sz w:val="28"/>
        </w:rPr>
      </w:pPr>
      <w:r w:rsidRPr="006B0ABF">
        <w:rPr>
          <w:rFonts w:ascii="Cambria" w:eastAsia="Calibri" w:hAnsi="Cambria" w:cs="Times New Roman"/>
          <w:color w:val="000000"/>
          <w:lang w:eastAsia="en-US"/>
        </w:rPr>
        <w:t>###</w:t>
      </w:r>
    </w:p>
    <w:sectPr w:rsidR="001559EF" w:rsidRPr="001559EF" w:rsidSect="00641CAA">
      <w:footerReference w:type="default" r:id="rId13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4597" w14:textId="77777777" w:rsidR="00E208BF" w:rsidRDefault="00E208BF" w:rsidP="001B33BB">
      <w:r>
        <w:separator/>
      </w:r>
    </w:p>
  </w:endnote>
  <w:endnote w:type="continuationSeparator" w:id="0">
    <w:p w14:paraId="203E3772" w14:textId="77777777" w:rsidR="00E208BF" w:rsidRDefault="00E208BF" w:rsidP="001B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3D72" w14:textId="7EC03C2E" w:rsidR="009441F2" w:rsidRDefault="009441F2">
    <w:pPr>
      <w:pStyle w:val="Footer"/>
      <w:jc w:val="center"/>
    </w:pPr>
  </w:p>
  <w:p w14:paraId="2756178A" w14:textId="77777777" w:rsidR="009441F2" w:rsidRDefault="0094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C7E71" w14:textId="77777777" w:rsidR="00E208BF" w:rsidRDefault="00E208BF" w:rsidP="001B33BB">
      <w:r>
        <w:separator/>
      </w:r>
    </w:p>
  </w:footnote>
  <w:footnote w:type="continuationSeparator" w:id="0">
    <w:p w14:paraId="57869168" w14:textId="77777777" w:rsidR="00E208BF" w:rsidRDefault="00E208BF" w:rsidP="001B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6D2"/>
    <w:multiLevelType w:val="multilevel"/>
    <w:tmpl w:val="304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41AB0"/>
    <w:multiLevelType w:val="hybridMultilevel"/>
    <w:tmpl w:val="1A9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06FB"/>
    <w:multiLevelType w:val="hybridMultilevel"/>
    <w:tmpl w:val="C9B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B10"/>
    <w:multiLevelType w:val="hybridMultilevel"/>
    <w:tmpl w:val="1CE4D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22976"/>
    <w:multiLevelType w:val="multilevel"/>
    <w:tmpl w:val="A1E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A58FC"/>
    <w:multiLevelType w:val="hybridMultilevel"/>
    <w:tmpl w:val="900E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8071E"/>
    <w:multiLevelType w:val="hybridMultilevel"/>
    <w:tmpl w:val="68CE2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44CA2CC6"/>
    <w:multiLevelType w:val="hybridMultilevel"/>
    <w:tmpl w:val="BA68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1992"/>
    <w:multiLevelType w:val="hybridMultilevel"/>
    <w:tmpl w:val="5E5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49AF"/>
    <w:multiLevelType w:val="hybridMultilevel"/>
    <w:tmpl w:val="FA4A9D6C"/>
    <w:lvl w:ilvl="0" w:tplc="C2CECE9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A73CB"/>
    <w:multiLevelType w:val="hybridMultilevel"/>
    <w:tmpl w:val="2D20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34CB7"/>
    <w:multiLevelType w:val="hybridMultilevel"/>
    <w:tmpl w:val="934683F2"/>
    <w:lvl w:ilvl="0" w:tplc="7B468C1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17D65"/>
    <w:multiLevelType w:val="hybridMultilevel"/>
    <w:tmpl w:val="B50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BD"/>
    <w:rsid w:val="000028A1"/>
    <w:rsid w:val="000746FA"/>
    <w:rsid w:val="00085065"/>
    <w:rsid w:val="000A1EB8"/>
    <w:rsid w:val="000A2559"/>
    <w:rsid w:val="000A53C8"/>
    <w:rsid w:val="000F5338"/>
    <w:rsid w:val="00104793"/>
    <w:rsid w:val="0011523F"/>
    <w:rsid w:val="00115A04"/>
    <w:rsid w:val="0011792B"/>
    <w:rsid w:val="00117ABB"/>
    <w:rsid w:val="0012196F"/>
    <w:rsid w:val="00123B73"/>
    <w:rsid w:val="00142903"/>
    <w:rsid w:val="001559EF"/>
    <w:rsid w:val="00161521"/>
    <w:rsid w:val="001668D8"/>
    <w:rsid w:val="001748F0"/>
    <w:rsid w:val="001916B6"/>
    <w:rsid w:val="00196DA1"/>
    <w:rsid w:val="001A7386"/>
    <w:rsid w:val="001B33BB"/>
    <w:rsid w:val="001B345A"/>
    <w:rsid w:val="001B5E3A"/>
    <w:rsid w:val="001B64F9"/>
    <w:rsid w:val="001B6EDF"/>
    <w:rsid w:val="001C1C3F"/>
    <w:rsid w:val="001C481F"/>
    <w:rsid w:val="001D4921"/>
    <w:rsid w:val="00204693"/>
    <w:rsid w:val="0021050E"/>
    <w:rsid w:val="00223D50"/>
    <w:rsid w:val="00237F3B"/>
    <w:rsid w:val="00253E87"/>
    <w:rsid w:val="00260774"/>
    <w:rsid w:val="00267907"/>
    <w:rsid w:val="00282109"/>
    <w:rsid w:val="00283B1F"/>
    <w:rsid w:val="00287BD8"/>
    <w:rsid w:val="002958A8"/>
    <w:rsid w:val="00296152"/>
    <w:rsid w:val="003056D8"/>
    <w:rsid w:val="00310115"/>
    <w:rsid w:val="00330AFD"/>
    <w:rsid w:val="003343BB"/>
    <w:rsid w:val="00355987"/>
    <w:rsid w:val="00381A9D"/>
    <w:rsid w:val="00390BAE"/>
    <w:rsid w:val="003964A5"/>
    <w:rsid w:val="003C1E93"/>
    <w:rsid w:val="003C4D78"/>
    <w:rsid w:val="003D4787"/>
    <w:rsid w:val="003E7673"/>
    <w:rsid w:val="003F4E53"/>
    <w:rsid w:val="003F4FFB"/>
    <w:rsid w:val="00423C25"/>
    <w:rsid w:val="004253A3"/>
    <w:rsid w:val="00445BAE"/>
    <w:rsid w:val="00474523"/>
    <w:rsid w:val="0047476E"/>
    <w:rsid w:val="00481CFB"/>
    <w:rsid w:val="0048472D"/>
    <w:rsid w:val="004A2FB6"/>
    <w:rsid w:val="004E6F61"/>
    <w:rsid w:val="004F4437"/>
    <w:rsid w:val="00505EE1"/>
    <w:rsid w:val="0053040C"/>
    <w:rsid w:val="00541D9F"/>
    <w:rsid w:val="00543D8D"/>
    <w:rsid w:val="00577782"/>
    <w:rsid w:val="0058075A"/>
    <w:rsid w:val="005867D7"/>
    <w:rsid w:val="00586ADA"/>
    <w:rsid w:val="005B19FE"/>
    <w:rsid w:val="005C2C33"/>
    <w:rsid w:val="005D1A72"/>
    <w:rsid w:val="005D218A"/>
    <w:rsid w:val="005D3548"/>
    <w:rsid w:val="006111BD"/>
    <w:rsid w:val="00641CAA"/>
    <w:rsid w:val="00646E2F"/>
    <w:rsid w:val="0065148B"/>
    <w:rsid w:val="00651C75"/>
    <w:rsid w:val="0065327F"/>
    <w:rsid w:val="006723D8"/>
    <w:rsid w:val="00674E8B"/>
    <w:rsid w:val="00677A87"/>
    <w:rsid w:val="006826E6"/>
    <w:rsid w:val="00686E52"/>
    <w:rsid w:val="00693DEA"/>
    <w:rsid w:val="00694FE4"/>
    <w:rsid w:val="006A38E8"/>
    <w:rsid w:val="006B0ABF"/>
    <w:rsid w:val="006C29F6"/>
    <w:rsid w:val="006E48F7"/>
    <w:rsid w:val="006F42A9"/>
    <w:rsid w:val="0070274C"/>
    <w:rsid w:val="00712AFB"/>
    <w:rsid w:val="007162B2"/>
    <w:rsid w:val="00732311"/>
    <w:rsid w:val="00735C04"/>
    <w:rsid w:val="00741D2C"/>
    <w:rsid w:val="00746A3E"/>
    <w:rsid w:val="00753676"/>
    <w:rsid w:val="00796BC6"/>
    <w:rsid w:val="007A24F7"/>
    <w:rsid w:val="007A3C58"/>
    <w:rsid w:val="007B6931"/>
    <w:rsid w:val="007D393E"/>
    <w:rsid w:val="007D6CC7"/>
    <w:rsid w:val="00816D17"/>
    <w:rsid w:val="00845B7B"/>
    <w:rsid w:val="00857304"/>
    <w:rsid w:val="00873288"/>
    <w:rsid w:val="008B0BC9"/>
    <w:rsid w:val="008C0272"/>
    <w:rsid w:val="008C054B"/>
    <w:rsid w:val="008C532C"/>
    <w:rsid w:val="008D5C8D"/>
    <w:rsid w:val="009209F3"/>
    <w:rsid w:val="00921F0A"/>
    <w:rsid w:val="00941C8A"/>
    <w:rsid w:val="009441F2"/>
    <w:rsid w:val="00955178"/>
    <w:rsid w:val="00961D5C"/>
    <w:rsid w:val="00990E95"/>
    <w:rsid w:val="00992209"/>
    <w:rsid w:val="009964A7"/>
    <w:rsid w:val="00997AE4"/>
    <w:rsid w:val="009A22EE"/>
    <w:rsid w:val="009A47B2"/>
    <w:rsid w:val="009C44F7"/>
    <w:rsid w:val="009C6A9C"/>
    <w:rsid w:val="009D14AC"/>
    <w:rsid w:val="009D2D0F"/>
    <w:rsid w:val="009E20A1"/>
    <w:rsid w:val="009E4366"/>
    <w:rsid w:val="009F0423"/>
    <w:rsid w:val="00A22700"/>
    <w:rsid w:val="00A33307"/>
    <w:rsid w:val="00A4630C"/>
    <w:rsid w:val="00A57265"/>
    <w:rsid w:val="00A62100"/>
    <w:rsid w:val="00A83F65"/>
    <w:rsid w:val="00A90E89"/>
    <w:rsid w:val="00A958CA"/>
    <w:rsid w:val="00A97A9E"/>
    <w:rsid w:val="00AB170E"/>
    <w:rsid w:val="00AD0350"/>
    <w:rsid w:val="00AD3F07"/>
    <w:rsid w:val="00AE035F"/>
    <w:rsid w:val="00AF2B29"/>
    <w:rsid w:val="00AF2CCB"/>
    <w:rsid w:val="00AF5962"/>
    <w:rsid w:val="00B1119C"/>
    <w:rsid w:val="00B17C49"/>
    <w:rsid w:val="00B37941"/>
    <w:rsid w:val="00B56303"/>
    <w:rsid w:val="00B5774F"/>
    <w:rsid w:val="00B92FB9"/>
    <w:rsid w:val="00B93BA7"/>
    <w:rsid w:val="00BA19E6"/>
    <w:rsid w:val="00BA45E1"/>
    <w:rsid w:val="00BB353A"/>
    <w:rsid w:val="00BC2FC9"/>
    <w:rsid w:val="00BC33D2"/>
    <w:rsid w:val="00BD7E50"/>
    <w:rsid w:val="00BE35E5"/>
    <w:rsid w:val="00BF11B3"/>
    <w:rsid w:val="00C01FAA"/>
    <w:rsid w:val="00C1148D"/>
    <w:rsid w:val="00C1497A"/>
    <w:rsid w:val="00C15E52"/>
    <w:rsid w:val="00C30FE0"/>
    <w:rsid w:val="00C60A1D"/>
    <w:rsid w:val="00C677D4"/>
    <w:rsid w:val="00C67D00"/>
    <w:rsid w:val="00C74008"/>
    <w:rsid w:val="00C744B0"/>
    <w:rsid w:val="00C94A04"/>
    <w:rsid w:val="00CA06D4"/>
    <w:rsid w:val="00CA7B25"/>
    <w:rsid w:val="00CF51A6"/>
    <w:rsid w:val="00D24840"/>
    <w:rsid w:val="00D260CD"/>
    <w:rsid w:val="00D36503"/>
    <w:rsid w:val="00D406F6"/>
    <w:rsid w:val="00D41873"/>
    <w:rsid w:val="00D606B3"/>
    <w:rsid w:val="00D64C7E"/>
    <w:rsid w:val="00D71894"/>
    <w:rsid w:val="00D76F5C"/>
    <w:rsid w:val="00D90642"/>
    <w:rsid w:val="00D93CBB"/>
    <w:rsid w:val="00D9454E"/>
    <w:rsid w:val="00DA2922"/>
    <w:rsid w:val="00DC352B"/>
    <w:rsid w:val="00DC59BC"/>
    <w:rsid w:val="00DF242D"/>
    <w:rsid w:val="00DF6580"/>
    <w:rsid w:val="00E00595"/>
    <w:rsid w:val="00E01703"/>
    <w:rsid w:val="00E13397"/>
    <w:rsid w:val="00E1370C"/>
    <w:rsid w:val="00E208BF"/>
    <w:rsid w:val="00E2165B"/>
    <w:rsid w:val="00E2341E"/>
    <w:rsid w:val="00E237AF"/>
    <w:rsid w:val="00E375E7"/>
    <w:rsid w:val="00E673DA"/>
    <w:rsid w:val="00E75231"/>
    <w:rsid w:val="00E77073"/>
    <w:rsid w:val="00E82FA1"/>
    <w:rsid w:val="00EA0FFC"/>
    <w:rsid w:val="00EC3DBF"/>
    <w:rsid w:val="00EF7587"/>
    <w:rsid w:val="00F114EA"/>
    <w:rsid w:val="00F336AE"/>
    <w:rsid w:val="00F42C8D"/>
    <w:rsid w:val="00F43A85"/>
    <w:rsid w:val="00F4437E"/>
    <w:rsid w:val="00F45D35"/>
    <w:rsid w:val="00F604B4"/>
    <w:rsid w:val="00F649E1"/>
    <w:rsid w:val="00F75FC7"/>
    <w:rsid w:val="00F95B7E"/>
    <w:rsid w:val="00F95EBD"/>
    <w:rsid w:val="00FB6FC9"/>
    <w:rsid w:val="00FC2D56"/>
    <w:rsid w:val="00FD17AA"/>
    <w:rsid w:val="00FD405E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8A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BD"/>
    <w:pPr>
      <w:spacing w:after="0" w:line="240" w:lineRule="auto"/>
    </w:pPr>
    <w:rPr>
      <w:rFonts w:ascii="Calibri" w:eastAsia="MS Mincho" w:hAnsi="Calibr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ind w:left="-720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11BD"/>
    <w:rPr>
      <w:color w:val="0000FF" w:themeColor="hyperlink"/>
      <w:u w:val="single"/>
    </w:rPr>
  </w:style>
  <w:style w:type="paragraph" w:customStyle="1" w:styleId="Bullet1">
    <w:name w:val="Bullet1"/>
    <w:basedOn w:val="Normal"/>
    <w:qFormat/>
    <w:rsid w:val="006111BD"/>
    <w:pPr>
      <w:numPr>
        <w:numId w:val="1"/>
      </w:numPr>
      <w:ind w:left="288" w:hanging="288"/>
    </w:pPr>
  </w:style>
  <w:style w:type="character" w:styleId="CommentReference">
    <w:name w:val="annotation reference"/>
    <w:basedOn w:val="DefaultParagraphFont"/>
    <w:uiPriority w:val="99"/>
    <w:unhideWhenUsed/>
    <w:rsid w:val="006111B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1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00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210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F11B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F11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F11B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F11B3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4F7"/>
    <w:rPr>
      <w:rFonts w:ascii="Calibri" w:eastAsia="MS Mincho" w:hAnsi="Calibr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4F7"/>
    <w:rPr>
      <w:rFonts w:ascii="Calibri" w:eastAsia="MS Mincho" w:hAnsi="Calibri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BB"/>
    <w:rPr>
      <w:rFonts w:ascii="Calibri" w:eastAsia="MS Mincho" w:hAnsi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B3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BB"/>
    <w:rPr>
      <w:rFonts w:ascii="Calibri" w:eastAsia="MS Mincho" w:hAnsi="Calibri"/>
      <w:lang w:eastAsia="ja-JP"/>
    </w:rPr>
  </w:style>
  <w:style w:type="paragraph" w:styleId="NormalWeb">
    <w:name w:val="Normal (Web)"/>
    <w:basedOn w:val="Normal"/>
    <w:uiPriority w:val="99"/>
    <w:unhideWhenUsed/>
    <w:rsid w:val="001B6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dh.virginia.gov/coronavi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coronavi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dh.virginia.gov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.Rose@vdh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EA9E-908A-4F2C-A44C-45F2F629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2020-08-26T17:42:00Z</dcterms:created>
  <dcterms:modified xsi:type="dcterms:W3CDTF">2020-08-26T17:42:00Z</dcterms:modified>
</cp:coreProperties>
</file>