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86E4" w14:textId="77777777" w:rsidR="00F04C27" w:rsidRDefault="00F04C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3"/>
        <w:gridCol w:w="3780"/>
      </w:tblGrid>
      <w:tr w:rsidR="00F04C27" w14:paraId="6AFAF62C" w14:textId="77777777">
        <w:trPr>
          <w:trHeight w:val="1340"/>
          <w:jc w:val="center"/>
        </w:trPr>
        <w:tc>
          <w:tcPr>
            <w:tcW w:w="6163" w:type="dxa"/>
            <w:shd w:val="clear" w:color="auto" w:fill="FFFFFF"/>
            <w:vAlign w:val="center"/>
          </w:tcPr>
          <w:p w14:paraId="62B9A8C6" w14:textId="77777777" w:rsidR="00F04C27" w:rsidRDefault="00EB150E">
            <w:pPr>
              <w:rPr>
                <w:rFonts w:ascii="Trebuchet MS" w:eastAsia="Trebuchet MS" w:hAnsi="Trebuchet MS" w:cs="Trebuchet MS"/>
                <w:i/>
                <w:color w:val="19208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CAD25C" wp14:editId="32F4E685">
                  <wp:extent cx="1798320" cy="6553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78CACDE" w14:textId="77777777" w:rsidR="00F04C27" w:rsidRDefault="00EB150E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333399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i/>
                <w:color w:val="333399"/>
                <w:sz w:val="36"/>
                <w:szCs w:val="36"/>
              </w:rPr>
              <w:t>Crater Health District</w:t>
            </w:r>
            <w:r>
              <w:rPr>
                <w:rFonts w:ascii="Trebuchet MS" w:eastAsia="Trebuchet MS" w:hAnsi="Trebuchet MS" w:cs="Trebuchet MS"/>
                <w:b/>
                <w:i/>
                <w:color w:val="333399"/>
                <w:sz w:val="36"/>
                <w:szCs w:val="36"/>
              </w:rPr>
              <w:t xml:space="preserve"> </w:t>
            </w:r>
          </w:p>
          <w:p w14:paraId="3AD07A92" w14:textId="77777777" w:rsidR="00F04C27" w:rsidRDefault="00EB150E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52"/>
                <w:szCs w:val="52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333399"/>
                <w:sz w:val="52"/>
                <w:szCs w:val="52"/>
              </w:rPr>
              <w:t>News Release</w:t>
            </w:r>
          </w:p>
        </w:tc>
      </w:tr>
      <w:tr w:rsidR="00F04C27" w14:paraId="5147366D" w14:textId="77777777">
        <w:trPr>
          <w:trHeight w:val="161"/>
          <w:jc w:val="center"/>
        </w:trPr>
        <w:tc>
          <w:tcPr>
            <w:tcW w:w="9943" w:type="dxa"/>
            <w:gridSpan w:val="2"/>
            <w:shd w:val="clear" w:color="auto" w:fill="333399"/>
          </w:tcPr>
          <w:p w14:paraId="38C2EC99" w14:textId="77777777" w:rsidR="00F04C27" w:rsidRDefault="00F04C27">
            <w:pPr>
              <w:jc w:val="center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  <w:p w14:paraId="28FB71BD" w14:textId="77777777" w:rsidR="00F04C27" w:rsidRDefault="00EB150E">
            <w:pPr>
              <w:jc w:val="center"/>
              <w:rPr>
                <w:rFonts w:ascii="Arial" w:eastAsia="Arial" w:hAnsi="Arial" w:cs="Arial"/>
                <w:color w:val="FFFFFF"/>
                <w:sz w:val="4"/>
                <w:szCs w:val="4"/>
              </w:rPr>
            </w:pPr>
            <w:r>
              <w:rPr>
                <w:rFonts w:ascii="Arial" w:eastAsia="Arial" w:hAnsi="Arial" w:cs="Arial"/>
                <w:color w:val="EEECE1"/>
                <w:sz w:val="18"/>
                <w:szCs w:val="18"/>
              </w:rPr>
              <w:t>109 Governor Street, Richmond, VA 23219</w:t>
            </w:r>
          </w:p>
        </w:tc>
      </w:tr>
    </w:tbl>
    <w:p w14:paraId="33FFDA7A" w14:textId="77777777" w:rsidR="00F04C27" w:rsidRDefault="00F04C27">
      <w:pPr>
        <w:pStyle w:val="Heading1"/>
        <w:tabs>
          <w:tab w:val="left" w:pos="7920"/>
        </w:tabs>
        <w:ind w:left="0" w:right="-360"/>
        <w:rPr>
          <w:rFonts w:ascii="Cambria" w:eastAsia="Cambria" w:hAnsi="Cambria" w:cs="Cambria"/>
          <w:sz w:val="16"/>
          <w:szCs w:val="16"/>
        </w:rPr>
      </w:pPr>
    </w:p>
    <w:p w14:paraId="796D3CDA" w14:textId="564748B5" w:rsidR="00F04C27" w:rsidRPr="003D4418" w:rsidRDefault="00EB150E">
      <w:pPr>
        <w:pStyle w:val="Heading1"/>
        <w:tabs>
          <w:tab w:val="left" w:pos="8280"/>
        </w:tabs>
        <w:ind w:left="0" w:right="-360"/>
        <w:rPr>
          <w:rFonts w:eastAsia="Cambria"/>
        </w:rPr>
      </w:pPr>
      <w:r w:rsidRPr="003D4418">
        <w:rPr>
          <w:rFonts w:eastAsia="Cambria"/>
        </w:rPr>
        <w:t>FOR IMMEDIATE RELEASE</w:t>
      </w:r>
      <w:r w:rsidRPr="003D4418">
        <w:rPr>
          <w:rFonts w:eastAsia="Cambria"/>
        </w:rPr>
        <w:tab/>
      </w:r>
      <w:r w:rsidR="00BB0373">
        <w:rPr>
          <w:rFonts w:eastAsia="Cambria"/>
        </w:rPr>
        <w:t>May 1</w:t>
      </w:r>
      <w:r w:rsidRPr="003D4418">
        <w:rPr>
          <w:rFonts w:eastAsia="Cambria"/>
        </w:rPr>
        <w:t xml:space="preserve">, 2020 </w:t>
      </w:r>
    </w:p>
    <w:p w14:paraId="6EC482C9" w14:textId="77777777" w:rsidR="00F04C27" w:rsidRPr="003D4418" w:rsidRDefault="00EB150E">
      <w:pPr>
        <w:pStyle w:val="Heading1"/>
        <w:ind w:left="0"/>
        <w:rPr>
          <w:rFonts w:eastAsia="Cambria"/>
          <w:highlight w:val="yellow"/>
        </w:rPr>
      </w:pPr>
      <w:r w:rsidRPr="003D4418">
        <w:rPr>
          <w:rFonts w:eastAsia="Cambria"/>
        </w:rPr>
        <w:t xml:space="preserve">Media Contact: Tara Rose, </w:t>
      </w:r>
      <w:hyperlink r:id="rId8">
        <w:r w:rsidRPr="003D4418">
          <w:rPr>
            <w:rFonts w:eastAsia="Cambria"/>
            <w:color w:val="0000FF"/>
            <w:u w:val="single"/>
          </w:rPr>
          <w:t>Tara.Rose@vdh.virginia.gov</w:t>
        </w:r>
      </w:hyperlink>
      <w:r w:rsidRPr="003D4418">
        <w:rPr>
          <w:rFonts w:eastAsia="Cambria"/>
        </w:rPr>
        <w:t xml:space="preserve"> </w:t>
      </w:r>
    </w:p>
    <w:p w14:paraId="03DA4226" w14:textId="2BC899E5" w:rsidR="00F04C27" w:rsidRPr="003D4418" w:rsidRDefault="00EB150E" w:rsidP="000032E7">
      <w:pPr>
        <w:keepNext/>
        <w:shd w:val="clear" w:color="auto" w:fill="FFFFFF"/>
        <w:ind w:left="-720"/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</w:pPr>
      <w:r w:rsidRPr="003D4418">
        <w:rPr>
          <w:rFonts w:ascii="Times New Roman" w:eastAsia="Cambria" w:hAnsi="Times New Roman" w:cs="Times New Roman"/>
          <w:b/>
          <w:i/>
          <w:iCs/>
          <w:color w:val="000000"/>
          <w:sz w:val="28"/>
          <w:szCs w:val="28"/>
        </w:rPr>
        <w:t xml:space="preserve">         </w:t>
      </w:r>
      <w:r w:rsidRPr="003D4418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="000032E7" w:rsidRPr="003D4418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 A collaborative program with the Southside Trauma Informed Community Network</w:t>
      </w:r>
    </w:p>
    <w:p w14:paraId="18DA492E" w14:textId="77777777" w:rsidR="000032E7" w:rsidRPr="003D4418" w:rsidRDefault="00EB150E">
      <w:pPr>
        <w:keepNext/>
        <w:shd w:val="clear" w:color="auto" w:fill="FFFFFF"/>
        <w:ind w:left="-72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3D441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    </w:t>
      </w:r>
      <w:r w:rsidRPr="003D4418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  </w:t>
      </w:r>
      <w:r w:rsidRPr="003D441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</w:p>
    <w:p w14:paraId="11F6292D" w14:textId="74104976" w:rsidR="00F04C27" w:rsidRPr="003D4418" w:rsidRDefault="000032E7">
      <w:pPr>
        <w:keepNext/>
        <w:shd w:val="clear" w:color="auto" w:fill="FFFFFF"/>
        <w:ind w:left="-720"/>
        <w:jc w:val="center"/>
        <w:rPr>
          <w:rFonts w:ascii="Times New Roman" w:eastAsia="Cambria" w:hAnsi="Times New Roman" w:cs="Times New Roman"/>
          <w:i/>
          <w:color w:val="000000"/>
          <w:sz w:val="24"/>
          <w:szCs w:val="24"/>
        </w:rPr>
      </w:pPr>
      <w:r w:rsidRPr="003D441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      </w:t>
      </w:r>
      <w:r w:rsidR="00283942" w:rsidRPr="003D441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Join Crater Health District in Celebrating Resilience Week in Virginia with a </w:t>
      </w:r>
      <w:r w:rsidR="00810DB3" w:rsidRPr="003D441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COVID-19 Community Conversation and </w:t>
      </w:r>
      <w:r w:rsidR="005E4D55" w:rsidRPr="003D441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Communitywide </w:t>
      </w:r>
      <w:r w:rsidR="005E4D55" w:rsidRPr="003D4418">
        <w:rPr>
          <w:rFonts w:ascii="Times New Roman" w:eastAsia="Cambria" w:hAnsi="Times New Roman" w:cs="Times New Roman"/>
          <w:b/>
          <w:sz w:val="24"/>
          <w:szCs w:val="24"/>
        </w:rPr>
        <w:t>Wellness</w:t>
      </w:r>
      <w:r w:rsidR="00810DB3" w:rsidRPr="003D4418">
        <w:rPr>
          <w:rFonts w:ascii="Times New Roman" w:eastAsia="Cambria" w:hAnsi="Times New Roman" w:cs="Times New Roman"/>
          <w:b/>
          <w:sz w:val="24"/>
          <w:szCs w:val="24"/>
        </w:rPr>
        <w:t xml:space="preserve"> Check-In </w:t>
      </w:r>
    </w:p>
    <w:p w14:paraId="2B966D27" w14:textId="77777777" w:rsidR="00F04C27" w:rsidRPr="00810DB3" w:rsidRDefault="00F04C27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44E647C9" w14:textId="236598E6" w:rsidR="00F04C27" w:rsidRPr="00BB0373" w:rsidRDefault="00EB150E">
      <w:pPr>
        <w:rPr>
          <w:rFonts w:ascii="Times New Roman" w:eastAsia="Times New Roman" w:hAnsi="Times New Roman" w:cs="Times New Roman"/>
          <w:sz w:val="24"/>
          <w:szCs w:val="24"/>
        </w:rPr>
      </w:pPr>
      <w:r w:rsidRPr="00BB037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Petersburg, Virginia</w:t>
      </w:r>
      <w:r w:rsidRPr="00BB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The Crater Health District (CHD) </w:t>
      </w:r>
      <w:r w:rsidR="00283942" w:rsidRPr="00BB0373">
        <w:rPr>
          <w:rFonts w:ascii="Times New Roman" w:eastAsia="Times New Roman" w:hAnsi="Times New Roman" w:cs="Times New Roman"/>
          <w:color w:val="000000"/>
          <w:sz w:val="24"/>
          <w:szCs w:val="24"/>
        </w:rPr>
        <w:t>is excited to announce</w:t>
      </w:r>
      <w:r w:rsidRPr="00BB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s participating in Resilience Week in Virginia.  </w:t>
      </w:r>
      <w:r w:rsidR="00703521" w:rsidRPr="00BB0373">
        <w:rPr>
          <w:rFonts w:ascii="Times New Roman" w:eastAsia="Times New Roman" w:hAnsi="Times New Roman" w:cs="Times New Roman"/>
          <w:sz w:val="24"/>
          <w:szCs w:val="24"/>
        </w:rPr>
        <w:t>Southside Trauma Informed Community Network (STICN) along with more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 than two dozen trauma informe</w:t>
      </w:r>
      <w:r w:rsidR="00283942" w:rsidRPr="00BB0373">
        <w:rPr>
          <w:rFonts w:ascii="Times New Roman" w:eastAsia="Times New Roman" w:hAnsi="Times New Roman" w:cs="Times New Roman"/>
          <w:sz w:val="24"/>
          <w:szCs w:val="24"/>
        </w:rPr>
        <w:t xml:space="preserve">d community networks (TICNs)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across Virginia help people learn about adverse childhood experiences, or ACEs</w:t>
      </w:r>
      <w:r w:rsidR="00703521" w:rsidRPr="00BB03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 These adversities affect children and </w:t>
      </w:r>
      <w:r w:rsidR="0053092F" w:rsidRPr="00BB0373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 include    •</w:t>
      </w:r>
      <w:r w:rsidRPr="00BB0373">
        <w:rPr>
          <w:rFonts w:ascii="Times New Roman" w:eastAsia="Times New Roman" w:hAnsi="Times New Roman" w:cs="Times New Roman"/>
          <w:b/>
          <w:sz w:val="24"/>
          <w:szCs w:val="24"/>
        </w:rPr>
        <w:t xml:space="preserve">Emotional Abuse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B0373">
        <w:rPr>
          <w:rFonts w:ascii="Times New Roman" w:eastAsia="Times New Roman" w:hAnsi="Times New Roman" w:cs="Times New Roman"/>
          <w:b/>
          <w:sz w:val="24"/>
          <w:szCs w:val="24"/>
        </w:rPr>
        <w:t xml:space="preserve">Physical Abuse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B0373">
        <w:rPr>
          <w:rFonts w:ascii="Times New Roman" w:eastAsia="Times New Roman" w:hAnsi="Times New Roman" w:cs="Times New Roman"/>
          <w:b/>
          <w:sz w:val="24"/>
          <w:szCs w:val="24"/>
        </w:rPr>
        <w:t xml:space="preserve">Sexual Abuse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B0373">
        <w:rPr>
          <w:rFonts w:ascii="Times New Roman" w:eastAsia="Times New Roman" w:hAnsi="Times New Roman" w:cs="Times New Roman"/>
          <w:b/>
          <w:sz w:val="24"/>
          <w:szCs w:val="24"/>
        </w:rPr>
        <w:t xml:space="preserve">Emotional Neglect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B0373">
        <w:rPr>
          <w:rFonts w:ascii="Times New Roman" w:eastAsia="Times New Roman" w:hAnsi="Times New Roman" w:cs="Times New Roman"/>
          <w:b/>
          <w:sz w:val="24"/>
          <w:szCs w:val="24"/>
        </w:rPr>
        <w:t xml:space="preserve">Physical Neglect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B0373">
        <w:rPr>
          <w:rFonts w:ascii="Times New Roman" w:eastAsia="Times New Roman" w:hAnsi="Times New Roman" w:cs="Times New Roman"/>
          <w:b/>
          <w:sz w:val="24"/>
          <w:szCs w:val="24"/>
        </w:rPr>
        <w:t xml:space="preserve">Caregiver Divorce or Separation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B0373">
        <w:rPr>
          <w:rFonts w:ascii="Times New Roman" w:eastAsia="Times New Roman" w:hAnsi="Times New Roman" w:cs="Times New Roman"/>
          <w:b/>
          <w:sz w:val="24"/>
          <w:szCs w:val="24"/>
        </w:rPr>
        <w:t xml:space="preserve">Domestic Violence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B0373">
        <w:rPr>
          <w:rFonts w:ascii="Times New Roman" w:eastAsia="Times New Roman" w:hAnsi="Times New Roman" w:cs="Times New Roman"/>
          <w:b/>
          <w:sz w:val="24"/>
          <w:szCs w:val="24"/>
        </w:rPr>
        <w:t xml:space="preserve">Substance Abuse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B0373">
        <w:rPr>
          <w:rFonts w:ascii="Times New Roman" w:eastAsia="Times New Roman" w:hAnsi="Times New Roman" w:cs="Times New Roman"/>
          <w:b/>
          <w:sz w:val="24"/>
          <w:szCs w:val="24"/>
        </w:rPr>
        <w:t xml:space="preserve">Mental Health Challenge/Diagnosis and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B0373">
        <w:rPr>
          <w:rFonts w:ascii="Times New Roman" w:eastAsia="Times New Roman" w:hAnsi="Times New Roman" w:cs="Times New Roman"/>
          <w:b/>
          <w:sz w:val="24"/>
          <w:szCs w:val="24"/>
        </w:rPr>
        <w:t xml:space="preserve">Family Member Incarceration. 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ACEs can cause</w:t>
      </w:r>
      <w:r w:rsidR="00703521" w:rsidRPr="00BB0373">
        <w:rPr>
          <w:rFonts w:ascii="Times New Roman" w:eastAsia="Times New Roman" w:hAnsi="Times New Roman" w:cs="Times New Roman"/>
          <w:sz w:val="24"/>
          <w:szCs w:val="24"/>
        </w:rPr>
        <w:t xml:space="preserve"> trauma throughout a person’s life.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Trauma is an event.  It is something that happened to </w:t>
      </w:r>
      <w:r w:rsidR="0053092F" w:rsidRPr="00BB0373">
        <w:rPr>
          <w:rFonts w:ascii="Times New Roman" w:eastAsia="Times New Roman" w:hAnsi="Times New Roman" w:cs="Times New Roman"/>
          <w:sz w:val="24"/>
          <w:szCs w:val="24"/>
        </w:rPr>
        <w:t>a person (or people) causing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 them to respond a certain way and perhaps even develop certain habits that could</w:t>
      </w:r>
      <w:r w:rsidR="0053092F" w:rsidRPr="00BB0373">
        <w:rPr>
          <w:rFonts w:ascii="Times New Roman" w:eastAsia="Times New Roman" w:hAnsi="Times New Roman" w:cs="Times New Roman"/>
          <w:sz w:val="24"/>
          <w:szCs w:val="24"/>
        </w:rPr>
        <w:t xml:space="preserve"> affect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 their future health</w:t>
      </w:r>
      <w:r w:rsidR="0053092F" w:rsidRPr="00BB0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5CC2F5" w14:textId="77777777" w:rsidR="00F04C27" w:rsidRPr="00BB0373" w:rsidRDefault="00F04C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B02225" w14:textId="72B685EC" w:rsidR="00F04C27" w:rsidRPr="00BB0373" w:rsidRDefault="00EB150E">
      <w:pPr>
        <w:rPr>
          <w:rFonts w:ascii="Times New Roman" w:eastAsia="Times New Roman" w:hAnsi="Times New Roman" w:cs="Times New Roman"/>
          <w:sz w:val="24"/>
          <w:szCs w:val="24"/>
        </w:rPr>
      </w:pP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“We are in a </w:t>
      </w:r>
      <w:r w:rsidR="005E4D55" w:rsidRPr="00BB0373">
        <w:rPr>
          <w:rFonts w:ascii="Times New Roman" w:eastAsia="Times New Roman" w:hAnsi="Times New Roman" w:cs="Times New Roman"/>
          <w:sz w:val="24"/>
          <w:szCs w:val="24"/>
        </w:rPr>
        <w:t xml:space="preserve">pandemic which many people </w:t>
      </w:r>
      <w:r w:rsidR="00B71DF1" w:rsidRPr="00BB0373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5E4D55" w:rsidRPr="00BB0373">
        <w:rPr>
          <w:rFonts w:ascii="Times New Roman" w:eastAsia="Times New Roman" w:hAnsi="Times New Roman" w:cs="Times New Roman"/>
          <w:sz w:val="24"/>
          <w:szCs w:val="24"/>
        </w:rPr>
        <w:t xml:space="preserve">view as a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traumatic </w:t>
      </w:r>
      <w:r w:rsidR="005E4D55" w:rsidRPr="00BB0373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E4D55" w:rsidRPr="00BB0373">
        <w:rPr>
          <w:rFonts w:ascii="Times New Roman" w:eastAsia="Times New Roman" w:hAnsi="Times New Roman" w:cs="Times New Roman"/>
          <w:sz w:val="24"/>
          <w:szCs w:val="24"/>
        </w:rPr>
        <w:t>our history.  S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ome would say that COVID-19 and its effects </w:t>
      </w:r>
      <w:r w:rsidR="005E4D55" w:rsidRPr="00BB0373">
        <w:rPr>
          <w:rFonts w:ascii="Times New Roman" w:eastAsia="Times New Roman" w:hAnsi="Times New Roman" w:cs="Times New Roman"/>
          <w:sz w:val="24"/>
          <w:szCs w:val="24"/>
        </w:rPr>
        <w:t>will be long lasting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E4D55" w:rsidRPr="00BB0373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 cause a different type of adversity for our children and </w:t>
      </w:r>
      <w:r w:rsidR="00B71DF1" w:rsidRPr="00BB0373">
        <w:rPr>
          <w:rFonts w:ascii="Times New Roman" w:eastAsia="Times New Roman" w:hAnsi="Times New Roman" w:cs="Times New Roman"/>
          <w:sz w:val="24"/>
          <w:szCs w:val="24"/>
        </w:rPr>
        <w:t>adults,” says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 Dr. Alton Hart, Jr. Director of the Crater Health District.  “We must respond to the needs of people and look beyond the way they behave sometimes when under </w:t>
      </w:r>
      <w:r w:rsidR="00B71DF1" w:rsidRPr="00BB0373">
        <w:rPr>
          <w:rFonts w:ascii="Times New Roman" w:eastAsia="Times New Roman" w:hAnsi="Times New Roman" w:cs="Times New Roman"/>
          <w:sz w:val="24"/>
          <w:szCs w:val="24"/>
        </w:rPr>
        <w:t>stress,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” say</w:t>
      </w:r>
      <w:r w:rsidR="0053092F" w:rsidRPr="00BB0373">
        <w:rPr>
          <w:rFonts w:ascii="Times New Roman" w:eastAsia="Times New Roman" w:hAnsi="Times New Roman" w:cs="Times New Roman"/>
          <w:sz w:val="24"/>
          <w:szCs w:val="24"/>
        </w:rPr>
        <w:t xml:space="preserve">s Brian C. Little, Sr., </w:t>
      </w:r>
      <w:r w:rsidR="003D6447" w:rsidRPr="00BB0373">
        <w:rPr>
          <w:rFonts w:ascii="Times New Roman" w:eastAsia="Times New Roman" w:hAnsi="Times New Roman" w:cs="Times New Roman"/>
          <w:sz w:val="24"/>
          <w:szCs w:val="24"/>
        </w:rPr>
        <w:t>Chair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 of the Southside Trauma Informed </w:t>
      </w:r>
      <w:r w:rsidR="0053092F" w:rsidRPr="00BB0373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1DF1" w:rsidRPr="00BB0373">
        <w:rPr>
          <w:rFonts w:ascii="Times New Roman" w:eastAsia="Times New Roman" w:hAnsi="Times New Roman" w:cs="Times New Roman"/>
          <w:sz w:val="24"/>
          <w:szCs w:val="24"/>
        </w:rPr>
        <w:t xml:space="preserve">ommunity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Network (STICN).  </w:t>
      </w:r>
      <w:r w:rsidR="003D6447" w:rsidRPr="00BB0373">
        <w:rPr>
          <w:rFonts w:ascii="Times New Roman" w:eastAsia="Times New Roman" w:hAnsi="Times New Roman" w:cs="Times New Roman"/>
          <w:sz w:val="24"/>
          <w:szCs w:val="24"/>
        </w:rPr>
        <w:t>He states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 that seei</w:t>
      </w:r>
      <w:r w:rsidR="003D6447" w:rsidRPr="00BB0373">
        <w:rPr>
          <w:rFonts w:ascii="Times New Roman" w:eastAsia="Times New Roman" w:hAnsi="Times New Roman" w:cs="Times New Roman"/>
          <w:sz w:val="24"/>
          <w:szCs w:val="24"/>
        </w:rPr>
        <w:t>ng people and letting them know</w:t>
      </w:r>
      <w:r w:rsidR="0007171E" w:rsidRPr="00BB0373">
        <w:rPr>
          <w:rFonts w:ascii="Times New Roman" w:eastAsia="Times New Roman" w:hAnsi="Times New Roman" w:cs="Times New Roman"/>
          <w:sz w:val="24"/>
          <w:szCs w:val="24"/>
        </w:rPr>
        <w:t xml:space="preserve"> they matter helps them feel acknowledged and that someone is paying attention to 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 xml:space="preserve">their concerns.  “I see you and you </w:t>
      </w:r>
      <w:r w:rsidR="0053092F" w:rsidRPr="00BB0373">
        <w:rPr>
          <w:rFonts w:ascii="Times New Roman" w:eastAsia="Times New Roman" w:hAnsi="Times New Roman" w:cs="Times New Roman"/>
          <w:sz w:val="24"/>
          <w:szCs w:val="24"/>
        </w:rPr>
        <w:t>matter,</w:t>
      </w:r>
      <w:r w:rsidRPr="00BB0373">
        <w:rPr>
          <w:rFonts w:ascii="Times New Roman" w:eastAsia="Times New Roman" w:hAnsi="Times New Roman" w:cs="Times New Roman"/>
          <w:sz w:val="24"/>
          <w:szCs w:val="24"/>
        </w:rPr>
        <w:t>” he further states is a way of brin</w:t>
      </w:r>
      <w:r w:rsidR="0007171E" w:rsidRPr="00BB0373">
        <w:rPr>
          <w:rFonts w:ascii="Times New Roman" w:eastAsia="Times New Roman" w:hAnsi="Times New Roman" w:cs="Times New Roman"/>
          <w:sz w:val="24"/>
          <w:szCs w:val="24"/>
        </w:rPr>
        <w:t xml:space="preserve">ging equality to a conversation and helping people begin to feel resilient. </w:t>
      </w:r>
    </w:p>
    <w:p w14:paraId="761AC9EB" w14:textId="77777777" w:rsidR="00F04C27" w:rsidRPr="00BB0373" w:rsidRDefault="00F04C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C12C89" w14:textId="77777777" w:rsidR="00F04C27" w:rsidRPr="00BB0373" w:rsidRDefault="00EB150E">
      <w:pPr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BB0373">
        <w:rPr>
          <w:rFonts w:ascii="Times New Roman" w:eastAsia="Arial" w:hAnsi="Times New Roman" w:cs="Times New Roman"/>
          <w:color w:val="222222"/>
          <w:sz w:val="24"/>
          <w:szCs w:val="24"/>
        </w:rPr>
        <w:t>Join us in celebrating Resilience Week in Virginia as our Southside Trauma Informed Community Network hosts the following events.</w:t>
      </w:r>
    </w:p>
    <w:p w14:paraId="05BDB10D" w14:textId="77777777" w:rsidR="00A92A60" w:rsidRPr="00BB0373" w:rsidRDefault="00A92A60" w:rsidP="00A92A6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9D680D4" w14:textId="0DB069F7" w:rsidR="00F04C27" w:rsidRPr="00BB0373" w:rsidRDefault="00A92A6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03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Tuesday, May 5 at 10 a.m.</w:t>
      </w:r>
    </w:p>
    <w:p w14:paraId="43DDD7A3" w14:textId="198B61AB" w:rsidR="00A92A60" w:rsidRPr="00BB0373" w:rsidRDefault="00A92A6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B03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COVID-19 Community Conversation</w:t>
      </w:r>
    </w:p>
    <w:p w14:paraId="5B137AF7" w14:textId="77777777" w:rsidR="00A92A60" w:rsidRPr="00BB0373" w:rsidRDefault="00A92A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9B007" w14:textId="653B4233" w:rsidR="00A92A60" w:rsidRPr="00BB0373" w:rsidRDefault="00A92A60" w:rsidP="00A92A6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Featuring Petersburg Superintendent, Dr. Pitre-Martin, Petersburg Social Services Director Norris Stevenson,</w:t>
      </w:r>
      <w:r w:rsidR="003704BA" w:rsidRPr="00BB037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704BA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Kateland Woodcoc</w:t>
      </w:r>
      <w:r w:rsidR="00384497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 w:rsidR="003704BA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Central Virginia Legal Aid </w:t>
      </w:r>
      <w:r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3704BA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other </w:t>
      </w:r>
      <w:r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City of Petersburg Officials.  Theresa Caldwell</w:t>
      </w:r>
      <w:r w:rsidR="005E4D55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, leader of the Petersburg Wellness Consortium</w:t>
      </w:r>
      <w:r w:rsidR="003704BA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3B33F0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and Dr. Alton Hart, Jr.</w:t>
      </w:r>
      <w:r w:rsidR="005E4D55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, Director of the Crater Health District</w:t>
      </w:r>
      <w:r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moderate the conversation.  </w:t>
      </w:r>
      <w:r w:rsidR="00CB49AB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The public</w:t>
      </w:r>
      <w:r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can listen and watch on Southside TICN's Facebook Page.  We welcome questions from the community throughout the call.</w:t>
      </w:r>
    </w:p>
    <w:p w14:paraId="7F706C97" w14:textId="1702E4B4" w:rsidR="00A92A60" w:rsidRPr="00BB0373" w:rsidRDefault="00A92A60" w:rsidP="00A92A6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B55D348" w14:textId="1F0FF6FE" w:rsidR="00A92A60" w:rsidRPr="00BB0373" w:rsidRDefault="00A92A60" w:rsidP="00A92A6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B03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Thursday, May 7 at 10 a.m.</w:t>
      </w:r>
    </w:p>
    <w:p w14:paraId="42833395" w14:textId="3E94BA8F" w:rsidR="00A92A60" w:rsidRPr="00BB0373" w:rsidRDefault="00156B58" w:rsidP="00A92A6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B03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Contagious Calmness: Finding </w:t>
      </w:r>
      <w:r w:rsidR="00CB49AB" w:rsidRPr="00BB03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</w:t>
      </w:r>
      <w:r w:rsidRPr="00BB03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alance </w:t>
      </w:r>
      <w:r w:rsidR="00CB49AB" w:rsidRPr="00BB03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  <w:r w:rsidRPr="00BB03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uring COVID-19</w:t>
      </w:r>
    </w:p>
    <w:p w14:paraId="2A363602" w14:textId="3929B8CF" w:rsidR="00A92A60" w:rsidRPr="00BB0373" w:rsidRDefault="00156B58" w:rsidP="00A92A6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0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Join Amanda Lynch, MA, RYT-200</w:t>
      </w:r>
      <w:r w:rsidR="003B33F0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B33F0" w:rsidRPr="00BB0373">
        <w:rPr>
          <w:rFonts w:ascii="Times New Roman" w:eastAsia="Times New Roman" w:hAnsi="Times New Roman" w:cs="Times New Roman"/>
          <w:color w:val="000000"/>
          <w:sz w:val="24"/>
          <w:szCs w:val="24"/>
        </w:rPr>
        <w:t>from Greater Richmond Stop Child Abuse Now (SCAN)</w:t>
      </w:r>
      <w:r w:rsidRPr="00BB0373">
        <w:rPr>
          <w:rFonts w:ascii="Times New Roman" w:eastAsia="Times New Roman" w:hAnsi="Times New Roman" w:cs="Times New Roman"/>
          <w:color w:val="000000"/>
          <w:sz w:val="24"/>
          <w:szCs w:val="24"/>
        </w:rPr>
        <w:t>, for a wellness chat and check-in</w:t>
      </w:r>
      <w:r w:rsidR="00580076" w:rsidRPr="00BB0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076" w:rsidRPr="00BB0373"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also be</w:t>
      </w:r>
      <w:r w:rsidR="00580076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80076" w:rsidRPr="00BB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relaxing meditation to calm the body and mind and focus on our breathing.  </w:t>
      </w:r>
      <w:r w:rsidR="00A92A60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During this time, members of the community will be able to share in </w:t>
      </w:r>
      <w:r w:rsidR="00CB49AB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this</w:t>
      </w:r>
      <w:r w:rsidR="00A92A60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healing/cleansing exercise with our trauma-informed leader.  </w:t>
      </w:r>
      <w:r w:rsidR="00580076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This is a very gentle class and requires no standing. </w:t>
      </w:r>
      <w:r w:rsidR="00A92A60"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This session is open to everyone and we encourage families to join in.</w:t>
      </w:r>
    </w:p>
    <w:p w14:paraId="650C8D01" w14:textId="77777777" w:rsidR="00A92A60" w:rsidRPr="00BB0373" w:rsidRDefault="00A92A60" w:rsidP="00A92A6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AEDDF4" w14:textId="77777777" w:rsidR="00A92A60" w:rsidRPr="00BB0373" w:rsidRDefault="00A92A60" w:rsidP="00A92A6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For More Information about Resilience Week, log onto </w:t>
      </w:r>
      <w:hyperlink r:id="rId9" w:tgtFrame="_blank" w:history="1">
        <w:r w:rsidRPr="00BB03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www.craterhd.net</w:t>
        </w:r>
      </w:hyperlink>
      <w:r w:rsidRPr="00BB0373">
        <w:rPr>
          <w:rFonts w:ascii="Times New Roman" w:eastAsia="Times New Roman" w:hAnsi="Times New Roman" w:cs="Times New Roman"/>
          <w:color w:val="222222"/>
          <w:sz w:val="24"/>
          <w:szCs w:val="24"/>
        </w:rPr>
        <w:t>, or Facebook through Southside TICN.</w:t>
      </w:r>
    </w:p>
    <w:p w14:paraId="1093CA0A" w14:textId="77777777" w:rsidR="00B13ADC" w:rsidRPr="00BB0373" w:rsidRDefault="00B13ADC" w:rsidP="00A92A6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14:paraId="624775B6" w14:textId="490898CA" w:rsidR="00B13ADC" w:rsidRPr="00BB0373" w:rsidRDefault="00B13ADC" w:rsidP="00A92A6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BB03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To join either event, log onto the Zoom web address, or dial into the event</w:t>
      </w:r>
    </w:p>
    <w:p w14:paraId="2644ACDF" w14:textId="77777777" w:rsidR="00B13ADC" w:rsidRPr="00BB0373" w:rsidRDefault="00B13ADC" w:rsidP="00A92A6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14:paraId="6F3A2A0D" w14:textId="4B565712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Join Zoom Events at 10am</w:t>
      </w:r>
    </w:p>
    <w:p w14:paraId="256C14DC" w14:textId="77777777" w:rsidR="00B13ADC" w:rsidRPr="00BB0373" w:rsidRDefault="00404268" w:rsidP="00B13ADC">
      <w:pPr>
        <w:pStyle w:val="Textbody"/>
        <w:widowControl/>
        <w:spacing w:after="0"/>
        <w:rPr>
          <w:rFonts w:cs="Times New Roman"/>
        </w:rPr>
      </w:pPr>
      <w:hyperlink r:id="rId10" w:history="1">
        <w:r w:rsidR="00B13ADC" w:rsidRPr="00BB0373">
          <w:rPr>
            <w:rFonts w:cs="Times New Roman"/>
            <w:color w:val="1155CC"/>
          </w:rPr>
          <w:t>https://childsavers.zoom.us/j/97508664521?pwd=Ly9kSkRNZlNTb09IUmRpcnFnN0dNdz09</w:t>
        </w:r>
      </w:hyperlink>
    </w:p>
    <w:p w14:paraId="3E68F132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 </w:t>
      </w:r>
    </w:p>
    <w:p w14:paraId="5AF9EA9F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Meeting ID: 975 0866 4521</w:t>
      </w:r>
    </w:p>
    <w:p w14:paraId="40AABF56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Password: 185852</w:t>
      </w:r>
    </w:p>
    <w:p w14:paraId="717B1D75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One tap mobile</w:t>
      </w:r>
    </w:p>
    <w:p w14:paraId="1B25FBD4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+13126266799,,97508664521# US (Chicago)</w:t>
      </w:r>
    </w:p>
    <w:p w14:paraId="1B3AC444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+16465588656,,97508664521# US (New York)</w:t>
      </w:r>
    </w:p>
    <w:p w14:paraId="38882CC9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 </w:t>
      </w:r>
    </w:p>
    <w:p w14:paraId="5B2AEAD1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Dial by your location</w:t>
      </w:r>
    </w:p>
    <w:p w14:paraId="187F3EED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        +1 312 626 6799 US (Chicago)</w:t>
      </w:r>
    </w:p>
    <w:p w14:paraId="649DCC42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        +1 646 558 8656 US (New York)</w:t>
      </w:r>
    </w:p>
    <w:p w14:paraId="14B1E8BB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        +1 301 715 8592 US (Germantown)</w:t>
      </w:r>
    </w:p>
    <w:p w14:paraId="0839FEDE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        +1 346 248 7799 US (Houston)</w:t>
      </w:r>
    </w:p>
    <w:p w14:paraId="33F32F37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        +1 669 900 9128 US (San Jose)</w:t>
      </w:r>
    </w:p>
    <w:p w14:paraId="13671D09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        +1 253 215 8782 US (Tacoma)</w:t>
      </w:r>
    </w:p>
    <w:p w14:paraId="75D1A3C1" w14:textId="77777777" w:rsidR="00B13ADC" w:rsidRPr="00BB0373" w:rsidRDefault="00B13ADC" w:rsidP="00B13ADC">
      <w:pPr>
        <w:pStyle w:val="Textbody"/>
        <w:widowControl/>
        <w:spacing w:after="0"/>
        <w:rPr>
          <w:rFonts w:cs="Times New Roman"/>
          <w:color w:val="222222"/>
        </w:rPr>
      </w:pPr>
      <w:r w:rsidRPr="00BB0373">
        <w:rPr>
          <w:rFonts w:cs="Times New Roman"/>
          <w:color w:val="222222"/>
        </w:rPr>
        <w:t>Meeting ID: 975 0866 4521</w:t>
      </w:r>
    </w:p>
    <w:p w14:paraId="0AB15B62" w14:textId="77777777" w:rsidR="00B13ADC" w:rsidRPr="00BB0373" w:rsidRDefault="00B13ADC" w:rsidP="00A92A6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14:paraId="3E1BC6D6" w14:textId="3CAF57E1" w:rsidR="00B13ADC" w:rsidRPr="00BB0373" w:rsidRDefault="00B13ADC" w:rsidP="00B13AD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BB03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All participants must identify themselves as needed.</w:t>
      </w:r>
    </w:p>
    <w:p w14:paraId="5518FEA2" w14:textId="510B6B2F" w:rsidR="00F04C27" w:rsidRPr="00BB0373" w:rsidRDefault="00A92A60" w:rsidP="00A92A6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B03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br w:type="textWrapping" w:clear="all"/>
      </w:r>
      <w:r w:rsidR="00810DB3" w:rsidRPr="00BB0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Coronavirus note- </w:t>
      </w:r>
    </w:p>
    <w:p w14:paraId="6B586333" w14:textId="1A1B87DF" w:rsidR="00F04C27" w:rsidRPr="00BB0373" w:rsidRDefault="00810DB3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B0373">
        <w:rPr>
          <w:rFonts w:ascii="Times New Roman" w:eastAsia="Cambria" w:hAnsi="Times New Roman" w:cs="Times New Roman"/>
          <w:color w:val="000000"/>
          <w:sz w:val="24"/>
          <w:szCs w:val="24"/>
        </w:rPr>
        <w:t>T</w:t>
      </w:r>
      <w:r w:rsidR="00EB150E" w:rsidRPr="00BB037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he Crater Health District has activated coronavirus call center, staffed Monday through Friday from 9:30 a.m. – 5 p.m. to address questions from residents. Community members may call the Crater Call Center at 804-862-8989 or 877-ASK-VDH3, which is available 24 hours a day, 7 days a week. </w:t>
      </w:r>
    </w:p>
    <w:p w14:paraId="38E29EE1" w14:textId="77777777" w:rsidR="00F04C27" w:rsidRPr="00BB0373" w:rsidRDefault="00F04C27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68F5E13F" w14:textId="77777777" w:rsidR="00F04C27" w:rsidRPr="00BB0373" w:rsidRDefault="00EB150E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B0373">
        <w:rPr>
          <w:rFonts w:ascii="Times New Roman" w:eastAsia="Cambria" w:hAnsi="Times New Roman" w:cs="Times New Roman"/>
          <w:color w:val="000000"/>
          <w:sz w:val="24"/>
          <w:szCs w:val="24"/>
        </w:rPr>
        <w:t>For more information on COVID-19, please visit the following websites:  </w:t>
      </w:r>
      <w:hyperlink r:id="rId11">
        <w:r w:rsidRPr="00BB0373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www.vdh.virginia.gov/coronavirus</w:t>
        </w:r>
      </w:hyperlink>
      <w:r w:rsidRPr="00BB037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 or </w:t>
      </w:r>
      <w:hyperlink r:id="rId12">
        <w:r w:rsidRPr="00BB0373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www.cdc.gov/coronavirus</w:t>
        </w:r>
      </w:hyperlink>
      <w:r w:rsidRPr="00BB037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</w:t>
      </w:r>
    </w:p>
    <w:p w14:paraId="1430F0AA" w14:textId="5FB93D25" w:rsidR="00F04C27" w:rsidRPr="00BB0373" w:rsidRDefault="00810DB3">
      <w:pPr>
        <w:rPr>
          <w:rFonts w:ascii="Times New Roman" w:eastAsia="Cambria" w:hAnsi="Times New Roman" w:cs="Times New Roman"/>
          <w:i/>
          <w:color w:val="000000"/>
          <w:sz w:val="24"/>
          <w:szCs w:val="24"/>
        </w:rPr>
      </w:pPr>
      <w:r w:rsidRPr="00BB0373">
        <w:rPr>
          <w:rFonts w:ascii="Times New Roman" w:eastAsia="Cambria" w:hAnsi="Times New Roman" w:cs="Times New Roman"/>
          <w:i/>
          <w:color w:val="000000"/>
          <w:sz w:val="24"/>
          <w:szCs w:val="24"/>
        </w:rPr>
        <w:t xml:space="preserve"> </w:t>
      </w:r>
    </w:p>
    <w:p w14:paraId="3E70F6E7" w14:textId="77777777" w:rsidR="00F04C27" w:rsidRPr="00BB0373" w:rsidRDefault="00F04C27">
      <w:pP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EBCC7AC" w14:textId="77777777" w:rsidR="00F04C27" w:rsidRPr="00BB0373" w:rsidRDefault="00EB150E">
      <w:pP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B0373">
        <w:rPr>
          <w:rFonts w:ascii="Times New Roman" w:eastAsia="Cambria" w:hAnsi="Times New Roman" w:cs="Times New Roman"/>
          <w:color w:val="000000"/>
          <w:sz w:val="24"/>
          <w:szCs w:val="24"/>
        </w:rPr>
        <w:t>###</w:t>
      </w:r>
    </w:p>
    <w:p w14:paraId="7B44DD75" w14:textId="77777777" w:rsidR="00F04C27" w:rsidRPr="00BB0373" w:rsidRDefault="00F04C27">
      <w:pP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1BF0D8C1" w14:textId="77777777" w:rsidR="00F04C27" w:rsidRPr="00BB0373" w:rsidRDefault="00F04C27">
      <w:pPr>
        <w:rPr>
          <w:rFonts w:ascii="Times New Roman" w:eastAsia="Cambria" w:hAnsi="Times New Roman" w:cs="Times New Roman"/>
          <w:i/>
          <w:color w:val="000000"/>
          <w:sz w:val="24"/>
          <w:szCs w:val="24"/>
        </w:rPr>
      </w:pPr>
    </w:p>
    <w:p w14:paraId="01B81259" w14:textId="77777777" w:rsidR="00F04C27" w:rsidRPr="00BB0373" w:rsidRDefault="00F04C27">
      <w:pPr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7E319916" w14:textId="77777777" w:rsidR="00F04C27" w:rsidRPr="00810DB3" w:rsidRDefault="00F04C27">
      <w:pPr>
        <w:pStyle w:val="Heading1"/>
        <w:shd w:val="clear" w:color="auto" w:fill="FFFFFF"/>
        <w:ind w:hanging="720"/>
        <w:jc w:val="center"/>
        <w:rPr>
          <w:rFonts w:eastAsia="Cambria"/>
          <w:b w:val="0"/>
          <w:color w:val="000000"/>
        </w:rPr>
      </w:pPr>
    </w:p>
    <w:sectPr w:rsidR="00F04C27" w:rsidRPr="00810DB3">
      <w:footerReference w:type="default" r:id="rId13"/>
      <w:pgSz w:w="12240" w:h="15840"/>
      <w:pgMar w:top="81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70156" w14:textId="77777777" w:rsidR="00404268" w:rsidRDefault="00404268">
      <w:r>
        <w:separator/>
      </w:r>
    </w:p>
  </w:endnote>
  <w:endnote w:type="continuationSeparator" w:id="0">
    <w:p w14:paraId="24ACDD68" w14:textId="77777777" w:rsidR="00404268" w:rsidRDefault="004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D032" w14:textId="77777777" w:rsidR="003B33F0" w:rsidRDefault="003B33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7C9DC4EF" w14:textId="77777777" w:rsidR="003B33F0" w:rsidRDefault="003B33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B822A" w14:textId="77777777" w:rsidR="00404268" w:rsidRDefault="00404268">
      <w:r>
        <w:separator/>
      </w:r>
    </w:p>
  </w:footnote>
  <w:footnote w:type="continuationSeparator" w:id="0">
    <w:p w14:paraId="062F50DB" w14:textId="77777777" w:rsidR="00404268" w:rsidRDefault="0040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82AF1"/>
    <w:multiLevelType w:val="multilevel"/>
    <w:tmpl w:val="287A1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5925B8F"/>
    <w:multiLevelType w:val="hybridMultilevel"/>
    <w:tmpl w:val="857ECE7C"/>
    <w:lvl w:ilvl="0" w:tplc="269ED212">
      <w:start w:val="1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27"/>
    <w:rsid w:val="000032E7"/>
    <w:rsid w:val="0007171E"/>
    <w:rsid w:val="001174A1"/>
    <w:rsid w:val="00156B58"/>
    <w:rsid w:val="002737D7"/>
    <w:rsid w:val="00283942"/>
    <w:rsid w:val="003704BA"/>
    <w:rsid w:val="00384497"/>
    <w:rsid w:val="003B33F0"/>
    <w:rsid w:val="003D3732"/>
    <w:rsid w:val="003D4418"/>
    <w:rsid w:val="003D6447"/>
    <w:rsid w:val="00404268"/>
    <w:rsid w:val="0053092F"/>
    <w:rsid w:val="00580076"/>
    <w:rsid w:val="005E4D55"/>
    <w:rsid w:val="00666E46"/>
    <w:rsid w:val="006D6CE1"/>
    <w:rsid w:val="00703521"/>
    <w:rsid w:val="00711AC3"/>
    <w:rsid w:val="00810DB3"/>
    <w:rsid w:val="008229A0"/>
    <w:rsid w:val="00A92A60"/>
    <w:rsid w:val="00B13ADC"/>
    <w:rsid w:val="00B71DF1"/>
    <w:rsid w:val="00BB0373"/>
    <w:rsid w:val="00CB49AB"/>
    <w:rsid w:val="00E34820"/>
    <w:rsid w:val="00E614C1"/>
    <w:rsid w:val="00EB150E"/>
    <w:rsid w:val="00F0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99B"/>
  <w15:docId w15:val="{4AC05EAF-6D07-4B0B-A455-9EC754E4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-7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extbody">
    <w:name w:val="Text body"/>
    <w:basedOn w:val="Normal"/>
    <w:rsid w:val="00B13ADC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1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.Rose@vdh.virginia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dc.gov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dh.virginia.gov/coronavir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hildsavers.zoom.us/j/97508664521?pwd=Ly9kSkRNZlNTb09IUmRpcnFnN0dN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terhd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Brian Little</cp:lastModifiedBy>
  <cp:revision>2</cp:revision>
  <dcterms:created xsi:type="dcterms:W3CDTF">2020-08-26T17:40:00Z</dcterms:created>
  <dcterms:modified xsi:type="dcterms:W3CDTF">2020-08-26T17:40:00Z</dcterms:modified>
</cp:coreProperties>
</file>