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A0" w:rsidRPr="0077646B" w:rsidRDefault="00DF2CA0" w:rsidP="00A936AE">
      <w:pPr>
        <w:pStyle w:val="Default"/>
        <w:rPr>
          <w:rFonts w:ascii="Arial Narrow" w:hAnsi="Arial Narrow"/>
        </w:rPr>
      </w:pPr>
    </w:p>
    <w:p w:rsidR="00A936AE" w:rsidRPr="0077646B" w:rsidRDefault="00A936AE" w:rsidP="00A936AE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77646B">
        <w:rPr>
          <w:rFonts w:ascii="Arial Narrow" w:hAnsi="Arial Narrow"/>
          <w:b/>
          <w:bCs/>
          <w:sz w:val="28"/>
          <w:szCs w:val="28"/>
        </w:rPr>
        <w:t>HAMPTON HEALTH DEPARTMENT</w:t>
      </w:r>
    </w:p>
    <w:p w:rsidR="00A936AE" w:rsidRPr="0077646B" w:rsidRDefault="00A936AE" w:rsidP="00A936AE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77646B">
        <w:rPr>
          <w:rFonts w:ascii="Arial Narrow" w:hAnsi="Arial Narrow"/>
          <w:b/>
          <w:bCs/>
          <w:sz w:val="23"/>
          <w:szCs w:val="23"/>
        </w:rPr>
        <w:t xml:space="preserve">1320 LaSalle Ave., Hampton VA 23669 </w:t>
      </w:r>
      <w:r w:rsidRPr="0077646B">
        <w:rPr>
          <w:rFonts w:ascii="Arial Narrow" w:hAnsi="Arial Narrow"/>
          <w:b/>
          <w:bCs/>
        </w:rPr>
        <w:t>Phone (757) 727-2570 (Fax (757) 727-1227)</w:t>
      </w:r>
    </w:p>
    <w:p w:rsidR="00A936AE" w:rsidRPr="0077646B" w:rsidRDefault="00A936AE" w:rsidP="00A936AE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77646B">
        <w:rPr>
          <w:rFonts w:ascii="Arial Narrow" w:hAnsi="Arial Narrow"/>
          <w:b/>
          <w:bCs/>
          <w:sz w:val="28"/>
          <w:szCs w:val="28"/>
        </w:rPr>
        <w:t>Worksheet for permitted Temporary Food Vendors visiting Hampton</w:t>
      </w:r>
    </w:p>
    <w:p w:rsidR="00A936AE" w:rsidRPr="0077646B" w:rsidRDefault="00A936AE" w:rsidP="00A936AE">
      <w:pPr>
        <w:pStyle w:val="Default"/>
        <w:rPr>
          <w:rFonts w:ascii="Arial Narrow" w:hAnsi="Arial Narrow"/>
          <w:sz w:val="23"/>
          <w:szCs w:val="23"/>
        </w:rPr>
      </w:pPr>
      <w:r w:rsidRPr="0077646B">
        <w:rPr>
          <w:rFonts w:ascii="Arial Narrow" w:hAnsi="Arial Narrow"/>
          <w:sz w:val="23"/>
          <w:szCs w:val="23"/>
        </w:rPr>
        <w:t xml:space="preserve">The person named below is currently permitted to operate a temporary food establishment issued by the local health district of the Virginia Department of Health other than Hampton Health Department.  </w:t>
      </w:r>
      <w:r w:rsidR="0077646B" w:rsidRPr="0077646B">
        <w:rPr>
          <w:rFonts w:ascii="Arial Narrow" w:hAnsi="Arial Narrow"/>
          <w:sz w:val="23"/>
          <w:szCs w:val="23"/>
        </w:rPr>
        <w:t xml:space="preserve">Please submit this worksheet </w:t>
      </w:r>
      <w:r w:rsidRPr="0077646B">
        <w:rPr>
          <w:rFonts w:ascii="Arial Narrow" w:hAnsi="Arial Narrow"/>
          <w:b/>
          <w:bCs/>
          <w:sz w:val="23"/>
          <w:szCs w:val="23"/>
        </w:rPr>
        <w:t xml:space="preserve">at least five (5) business days prior to the event </w:t>
      </w:r>
      <w:r w:rsidR="0077646B" w:rsidRPr="0077646B">
        <w:rPr>
          <w:rFonts w:ascii="Arial Narrow" w:hAnsi="Arial Narrow"/>
          <w:sz w:val="23"/>
          <w:szCs w:val="23"/>
        </w:rPr>
        <w:t xml:space="preserve">for review and approval to ensure your operation does not exceed the conditions of your permit. </w:t>
      </w:r>
      <w:r w:rsidR="0078040B" w:rsidRPr="0078040B">
        <w:rPr>
          <w:rFonts w:ascii="Arial Narrow" w:hAnsi="Arial Narrow"/>
          <w:b/>
          <w:sz w:val="23"/>
          <w:szCs w:val="23"/>
        </w:rPr>
        <w:t xml:space="preserve">Please use the attached checklist as </w:t>
      </w:r>
      <w:r w:rsidR="0078040B">
        <w:rPr>
          <w:rFonts w:ascii="Arial Narrow" w:hAnsi="Arial Narrow"/>
          <w:b/>
          <w:sz w:val="23"/>
          <w:szCs w:val="23"/>
        </w:rPr>
        <w:t xml:space="preserve">food safety </w:t>
      </w:r>
      <w:r w:rsidR="0078040B" w:rsidRPr="0078040B">
        <w:rPr>
          <w:rFonts w:ascii="Arial Narrow" w:hAnsi="Arial Narrow"/>
          <w:b/>
          <w:sz w:val="23"/>
          <w:szCs w:val="23"/>
        </w:rPr>
        <w:t>guid</w:t>
      </w:r>
      <w:r w:rsidR="0078040B">
        <w:rPr>
          <w:rFonts w:ascii="Arial Narrow" w:hAnsi="Arial Narrow"/>
          <w:b/>
          <w:sz w:val="23"/>
          <w:szCs w:val="23"/>
        </w:rPr>
        <w:t xml:space="preserve">ance when setting up and operating your booth. </w:t>
      </w:r>
    </w:p>
    <w:p w:rsidR="00A936AE" w:rsidRPr="0077646B" w:rsidRDefault="00A936AE" w:rsidP="00A936AE">
      <w:pPr>
        <w:pStyle w:val="Default"/>
        <w:rPr>
          <w:rFonts w:ascii="Arial Narrow" w:hAnsi="Arial Narrow"/>
          <w:sz w:val="23"/>
          <w:szCs w:val="23"/>
        </w:rPr>
      </w:pPr>
      <w:r w:rsidRPr="0077646B">
        <w:rPr>
          <w:rFonts w:ascii="Arial Narrow" w:hAnsi="Arial Narrow"/>
          <w:sz w:val="23"/>
          <w:szCs w:val="23"/>
        </w:rPr>
        <w:t xml:space="preserve">Name of Permit Holder _____________________________________________ Phone (H) ____________________ </w:t>
      </w:r>
    </w:p>
    <w:p w:rsidR="00A936AE" w:rsidRPr="0077646B" w:rsidRDefault="00A936AE" w:rsidP="00A936AE">
      <w:pPr>
        <w:pStyle w:val="Default"/>
        <w:rPr>
          <w:rFonts w:ascii="Arial Narrow" w:hAnsi="Arial Narrow"/>
          <w:sz w:val="23"/>
          <w:szCs w:val="23"/>
        </w:rPr>
      </w:pPr>
      <w:r w:rsidRPr="0077646B">
        <w:rPr>
          <w:rFonts w:ascii="Arial Narrow" w:hAnsi="Arial Narrow"/>
          <w:sz w:val="23"/>
          <w:szCs w:val="23"/>
        </w:rPr>
        <w:t>Home Address__________________________________________________ Phone (W</w:t>
      </w:r>
      <w:proofErr w:type="gramStart"/>
      <w:r w:rsidRPr="0077646B">
        <w:rPr>
          <w:rFonts w:ascii="Arial Narrow" w:hAnsi="Arial Narrow"/>
          <w:sz w:val="23"/>
          <w:szCs w:val="23"/>
        </w:rPr>
        <w:t>)_</w:t>
      </w:r>
      <w:proofErr w:type="gramEnd"/>
      <w:r w:rsidRPr="0077646B">
        <w:rPr>
          <w:rFonts w:ascii="Arial Narrow" w:hAnsi="Arial Narrow"/>
          <w:sz w:val="23"/>
          <w:szCs w:val="23"/>
        </w:rPr>
        <w:t xml:space="preserve">____________________ </w:t>
      </w:r>
    </w:p>
    <w:p w:rsidR="00A936AE" w:rsidRPr="0077646B" w:rsidRDefault="00A936AE" w:rsidP="00A936AE">
      <w:pPr>
        <w:pStyle w:val="Default"/>
        <w:rPr>
          <w:rFonts w:ascii="Arial Narrow" w:hAnsi="Arial Narrow"/>
          <w:sz w:val="23"/>
          <w:szCs w:val="23"/>
        </w:rPr>
      </w:pPr>
      <w:r w:rsidRPr="0077646B">
        <w:rPr>
          <w:rFonts w:ascii="Arial Narrow" w:hAnsi="Arial Narrow"/>
          <w:sz w:val="23"/>
          <w:szCs w:val="23"/>
        </w:rPr>
        <w:t>City __________________________ State __________ Zip Code _________ Phone (C</w:t>
      </w:r>
      <w:proofErr w:type="gramStart"/>
      <w:r w:rsidRPr="0077646B">
        <w:rPr>
          <w:rFonts w:ascii="Arial Narrow" w:hAnsi="Arial Narrow"/>
          <w:sz w:val="23"/>
          <w:szCs w:val="23"/>
        </w:rPr>
        <w:t>)_</w:t>
      </w:r>
      <w:proofErr w:type="gramEnd"/>
      <w:r w:rsidRPr="0077646B">
        <w:rPr>
          <w:rFonts w:ascii="Arial Narrow" w:hAnsi="Arial Narrow"/>
          <w:sz w:val="23"/>
          <w:szCs w:val="23"/>
        </w:rPr>
        <w:t xml:space="preserve">____________________ </w:t>
      </w:r>
    </w:p>
    <w:p w:rsidR="00A936AE" w:rsidRPr="0077646B" w:rsidRDefault="00A936AE" w:rsidP="00A936AE">
      <w:pPr>
        <w:pStyle w:val="Default"/>
        <w:rPr>
          <w:rFonts w:ascii="Arial Narrow" w:hAnsi="Arial Narrow"/>
          <w:sz w:val="23"/>
          <w:szCs w:val="23"/>
        </w:rPr>
      </w:pPr>
      <w:r w:rsidRPr="0077646B">
        <w:rPr>
          <w:rFonts w:ascii="Arial Narrow" w:hAnsi="Arial Narrow"/>
          <w:sz w:val="23"/>
          <w:szCs w:val="23"/>
        </w:rPr>
        <w:t xml:space="preserve">E-mail address________________________________________________________________________________ </w:t>
      </w:r>
    </w:p>
    <w:p w:rsidR="00A936AE" w:rsidRPr="0077646B" w:rsidRDefault="00A936AE" w:rsidP="00A936AE">
      <w:pPr>
        <w:pStyle w:val="Default"/>
        <w:rPr>
          <w:rFonts w:ascii="Arial Narrow" w:hAnsi="Arial Narrow"/>
          <w:sz w:val="23"/>
          <w:szCs w:val="23"/>
        </w:rPr>
      </w:pPr>
      <w:r w:rsidRPr="0077646B">
        <w:rPr>
          <w:rFonts w:ascii="Arial Narrow" w:hAnsi="Arial Narrow"/>
          <w:sz w:val="23"/>
          <w:szCs w:val="23"/>
        </w:rPr>
        <w:t xml:space="preserve">Name of Organization/Business __________________________________________________________________ </w:t>
      </w:r>
    </w:p>
    <w:p w:rsidR="00A936AE" w:rsidRPr="0077646B" w:rsidRDefault="00A936AE" w:rsidP="00A936AE">
      <w:pPr>
        <w:pStyle w:val="Default"/>
        <w:rPr>
          <w:rFonts w:ascii="Arial Narrow" w:hAnsi="Arial Narrow"/>
          <w:sz w:val="23"/>
          <w:szCs w:val="23"/>
        </w:rPr>
      </w:pPr>
      <w:r w:rsidRPr="0077646B">
        <w:rPr>
          <w:rFonts w:ascii="Arial Narrow" w:hAnsi="Arial Narrow"/>
          <w:sz w:val="23"/>
          <w:szCs w:val="23"/>
        </w:rPr>
        <w:t xml:space="preserve">Event Associated with Sale _____________________________________ Date (s) of Sale ___________________ </w:t>
      </w:r>
    </w:p>
    <w:p w:rsidR="0077646B" w:rsidRDefault="00A936AE" w:rsidP="00A936AE">
      <w:pPr>
        <w:pStyle w:val="Default"/>
        <w:rPr>
          <w:rFonts w:ascii="Arial Narrow" w:hAnsi="Arial Narrow"/>
          <w:sz w:val="23"/>
          <w:szCs w:val="23"/>
        </w:rPr>
      </w:pPr>
      <w:r w:rsidRPr="0077646B">
        <w:rPr>
          <w:rFonts w:ascii="Arial Narrow" w:hAnsi="Arial Narrow"/>
          <w:sz w:val="23"/>
          <w:szCs w:val="23"/>
        </w:rPr>
        <w:t>Location of Event ___________________________________________ Time (Ho</w:t>
      </w:r>
      <w:r w:rsidR="0077646B">
        <w:rPr>
          <w:rFonts w:ascii="Arial Narrow" w:hAnsi="Arial Narrow"/>
          <w:sz w:val="23"/>
          <w:szCs w:val="23"/>
        </w:rPr>
        <w:t xml:space="preserve">urs) of Sale _________________ </w:t>
      </w:r>
    </w:p>
    <w:p w:rsidR="0077646B" w:rsidRDefault="0077646B" w:rsidP="00A936AE">
      <w:pPr>
        <w:pStyle w:val="Default"/>
        <w:rPr>
          <w:rFonts w:ascii="Arial Narrow" w:hAnsi="Arial Narrow"/>
          <w:sz w:val="23"/>
          <w:szCs w:val="23"/>
        </w:rPr>
      </w:pPr>
    </w:p>
    <w:p w:rsidR="00A936AE" w:rsidRPr="0077646B" w:rsidRDefault="00A936AE" w:rsidP="0077646B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77646B">
        <w:rPr>
          <w:rFonts w:ascii="Arial Narrow" w:hAnsi="Arial Narrow"/>
          <w:b/>
          <w:sz w:val="28"/>
          <w:szCs w:val="28"/>
        </w:rPr>
        <w:t>FOODS TO BE SOLD OR DISTRIBUTED</w:t>
      </w:r>
    </w:p>
    <w:p w:rsidR="00A936AE" w:rsidRPr="0077646B" w:rsidRDefault="00A936AE" w:rsidP="00A936AE">
      <w:pPr>
        <w:pStyle w:val="Default"/>
        <w:rPr>
          <w:rFonts w:ascii="Arial Narrow" w:hAnsi="Arial Narrow"/>
          <w:sz w:val="23"/>
          <w:szCs w:val="23"/>
        </w:rPr>
      </w:pPr>
      <w:r w:rsidRPr="0077646B">
        <w:rPr>
          <w:rFonts w:ascii="Arial Narrow" w:hAnsi="Arial Narrow"/>
          <w:b/>
          <w:bCs/>
          <w:sz w:val="23"/>
          <w:szCs w:val="23"/>
        </w:rPr>
        <w:t xml:space="preserve">The sale of any home prepared or canned foods is prohibited. Home baked goods such as cakes, cookies, brownies, etc. may be allowed </w:t>
      </w:r>
    </w:p>
    <w:p w:rsidR="00A936AE" w:rsidRPr="0077646B" w:rsidRDefault="00A936AE" w:rsidP="00A936AE">
      <w:pPr>
        <w:pStyle w:val="Default"/>
        <w:ind w:firstLine="720"/>
        <w:jc w:val="center"/>
        <w:rPr>
          <w:rFonts w:ascii="Arial Narrow" w:hAnsi="Arial Narrow"/>
          <w:sz w:val="23"/>
          <w:szCs w:val="23"/>
        </w:rPr>
      </w:pPr>
      <w:r w:rsidRPr="0077646B">
        <w:rPr>
          <w:rFonts w:ascii="Arial Narrow" w:hAnsi="Arial Narrow"/>
          <w:b/>
          <w:bCs/>
          <w:sz w:val="23"/>
          <w:szCs w:val="23"/>
        </w:rPr>
        <w:t xml:space="preserve">FOOD </w:t>
      </w:r>
      <w:r w:rsidRPr="0077646B">
        <w:rPr>
          <w:rFonts w:ascii="Arial Narrow" w:hAnsi="Arial Narrow"/>
          <w:b/>
          <w:bCs/>
          <w:sz w:val="23"/>
          <w:szCs w:val="23"/>
        </w:rPr>
        <w:tab/>
      </w:r>
      <w:r w:rsidRPr="0077646B">
        <w:rPr>
          <w:rFonts w:ascii="Arial Narrow" w:hAnsi="Arial Narrow"/>
          <w:b/>
          <w:bCs/>
          <w:sz w:val="23"/>
          <w:szCs w:val="23"/>
        </w:rPr>
        <w:tab/>
      </w:r>
      <w:r w:rsidRPr="0077646B">
        <w:rPr>
          <w:rFonts w:ascii="Arial Narrow" w:hAnsi="Arial Narrow"/>
          <w:b/>
          <w:bCs/>
          <w:sz w:val="23"/>
          <w:szCs w:val="23"/>
        </w:rPr>
        <w:tab/>
        <w:t xml:space="preserve">SOURCE </w:t>
      </w:r>
      <w:r w:rsidRPr="0077646B">
        <w:rPr>
          <w:rFonts w:ascii="Arial Narrow" w:hAnsi="Arial Narrow"/>
          <w:sz w:val="23"/>
          <w:szCs w:val="23"/>
        </w:rPr>
        <w:t xml:space="preserve">(Where purchased) </w:t>
      </w:r>
      <w:r w:rsidRPr="0077646B">
        <w:rPr>
          <w:rFonts w:ascii="Arial Narrow" w:hAnsi="Arial Narrow"/>
          <w:sz w:val="23"/>
          <w:szCs w:val="23"/>
        </w:rPr>
        <w:tab/>
      </w:r>
      <w:r w:rsidRPr="0077646B">
        <w:rPr>
          <w:rFonts w:ascii="Arial Narrow" w:hAnsi="Arial Narrow"/>
          <w:sz w:val="23"/>
          <w:szCs w:val="23"/>
        </w:rPr>
        <w:tab/>
      </w:r>
      <w:r w:rsidRPr="0077646B">
        <w:rPr>
          <w:rFonts w:ascii="Arial Narrow" w:hAnsi="Arial Narrow"/>
          <w:b/>
          <w:bCs/>
          <w:sz w:val="23"/>
          <w:szCs w:val="23"/>
        </w:rPr>
        <w:t xml:space="preserve">PREPARATION </w:t>
      </w:r>
      <w:r w:rsidRPr="0077646B">
        <w:rPr>
          <w:rFonts w:ascii="Arial Narrow" w:hAnsi="Arial Narrow"/>
          <w:sz w:val="23"/>
          <w:szCs w:val="23"/>
        </w:rPr>
        <w:t>(where &amp; how)</w:t>
      </w:r>
    </w:p>
    <w:p w:rsidR="00A936AE" w:rsidRPr="0077646B" w:rsidRDefault="00A936AE" w:rsidP="00A936AE">
      <w:pPr>
        <w:pStyle w:val="Default"/>
        <w:rPr>
          <w:rFonts w:ascii="Arial Narrow" w:hAnsi="Arial Narrow"/>
          <w:sz w:val="23"/>
          <w:szCs w:val="23"/>
        </w:rPr>
      </w:pPr>
      <w:r w:rsidRPr="0077646B">
        <w:rPr>
          <w:rFonts w:ascii="Arial Narrow" w:hAnsi="Arial Narrow"/>
          <w:sz w:val="23"/>
          <w:szCs w:val="23"/>
        </w:rPr>
        <w:t xml:space="preserve">1 ____________________________ _____________________________ _____________________________ </w:t>
      </w:r>
    </w:p>
    <w:p w:rsidR="00A936AE" w:rsidRPr="0077646B" w:rsidRDefault="00A936AE" w:rsidP="00A936AE">
      <w:pPr>
        <w:pStyle w:val="Default"/>
        <w:rPr>
          <w:rFonts w:ascii="Arial Narrow" w:hAnsi="Arial Narrow"/>
          <w:sz w:val="23"/>
          <w:szCs w:val="23"/>
        </w:rPr>
      </w:pPr>
      <w:r w:rsidRPr="0077646B">
        <w:rPr>
          <w:rFonts w:ascii="Arial Narrow" w:hAnsi="Arial Narrow"/>
          <w:sz w:val="23"/>
          <w:szCs w:val="23"/>
        </w:rPr>
        <w:t xml:space="preserve">2 ____________________________ _____________________________ _____________________________ </w:t>
      </w:r>
    </w:p>
    <w:p w:rsidR="00A936AE" w:rsidRPr="0077646B" w:rsidRDefault="00A936AE" w:rsidP="00A936AE">
      <w:pPr>
        <w:pStyle w:val="Default"/>
        <w:rPr>
          <w:rFonts w:ascii="Arial Narrow" w:hAnsi="Arial Narrow"/>
          <w:sz w:val="23"/>
          <w:szCs w:val="23"/>
        </w:rPr>
      </w:pPr>
      <w:r w:rsidRPr="0077646B">
        <w:rPr>
          <w:rFonts w:ascii="Arial Narrow" w:hAnsi="Arial Narrow"/>
          <w:sz w:val="23"/>
          <w:szCs w:val="23"/>
        </w:rPr>
        <w:t xml:space="preserve">3 ____________________________ _____________________________ _____________________________ </w:t>
      </w:r>
    </w:p>
    <w:p w:rsidR="00A936AE" w:rsidRPr="0077646B" w:rsidRDefault="00A936AE" w:rsidP="00A936AE">
      <w:pPr>
        <w:pStyle w:val="Default"/>
        <w:rPr>
          <w:rFonts w:ascii="Arial Narrow" w:hAnsi="Arial Narrow"/>
          <w:sz w:val="23"/>
          <w:szCs w:val="23"/>
        </w:rPr>
      </w:pPr>
      <w:r w:rsidRPr="0077646B">
        <w:rPr>
          <w:rFonts w:ascii="Arial Narrow" w:hAnsi="Arial Narrow"/>
          <w:sz w:val="23"/>
          <w:szCs w:val="23"/>
        </w:rPr>
        <w:t xml:space="preserve">4 ____________________________ _____________________________ _____________________________ </w:t>
      </w:r>
    </w:p>
    <w:p w:rsidR="00A936AE" w:rsidRPr="0077646B" w:rsidRDefault="00A936AE" w:rsidP="00A936AE">
      <w:pPr>
        <w:pStyle w:val="Default"/>
        <w:rPr>
          <w:rFonts w:ascii="Arial Narrow" w:hAnsi="Arial Narrow"/>
          <w:sz w:val="23"/>
          <w:szCs w:val="23"/>
        </w:rPr>
      </w:pPr>
      <w:r w:rsidRPr="0077646B">
        <w:rPr>
          <w:rFonts w:ascii="Arial Narrow" w:hAnsi="Arial Narrow"/>
          <w:sz w:val="23"/>
          <w:szCs w:val="23"/>
        </w:rPr>
        <w:t xml:space="preserve">5 ____________________________ _____________________________ _____________________________ </w:t>
      </w:r>
    </w:p>
    <w:p w:rsidR="00A936AE" w:rsidRPr="0077646B" w:rsidRDefault="00A936AE" w:rsidP="00A936AE">
      <w:pPr>
        <w:pStyle w:val="Default"/>
        <w:rPr>
          <w:rFonts w:ascii="Arial Narrow" w:hAnsi="Arial Narrow"/>
          <w:sz w:val="23"/>
          <w:szCs w:val="23"/>
        </w:rPr>
      </w:pPr>
      <w:r w:rsidRPr="0077646B">
        <w:rPr>
          <w:rFonts w:ascii="Arial Narrow" w:hAnsi="Arial Narrow"/>
          <w:sz w:val="23"/>
          <w:szCs w:val="23"/>
        </w:rPr>
        <w:t xml:space="preserve">6 ____________________________ _____________________________ _____________________________ </w:t>
      </w:r>
    </w:p>
    <w:p w:rsidR="0078040B" w:rsidRDefault="00A33807" w:rsidP="00A936AE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You May</w:t>
      </w:r>
      <w:bookmarkStart w:id="0" w:name="_GoBack"/>
      <w:bookmarkEnd w:id="0"/>
      <w:r>
        <w:rPr>
          <w:rFonts w:ascii="Arial Narrow" w:hAnsi="Arial Narrow"/>
          <w:sz w:val="23"/>
          <w:szCs w:val="23"/>
        </w:rPr>
        <w:t xml:space="preserve"> A</w:t>
      </w:r>
      <w:r w:rsidR="00D83622">
        <w:rPr>
          <w:rFonts w:ascii="Arial Narrow" w:hAnsi="Arial Narrow"/>
          <w:sz w:val="23"/>
          <w:szCs w:val="23"/>
        </w:rPr>
        <w:t xml:space="preserve">ttach Additional Menu items </w:t>
      </w:r>
      <w:r>
        <w:rPr>
          <w:rFonts w:ascii="Arial Narrow" w:hAnsi="Arial Narrow"/>
          <w:sz w:val="23"/>
          <w:szCs w:val="23"/>
        </w:rPr>
        <w:t>to this worksheet</w:t>
      </w:r>
    </w:p>
    <w:p w:rsidR="0078040B" w:rsidRPr="0078040B" w:rsidRDefault="0078040B" w:rsidP="00A936AE">
      <w:pPr>
        <w:pStyle w:val="Default"/>
        <w:rPr>
          <w:rFonts w:ascii="Arial Narrow" w:hAnsi="Arial Narrow"/>
          <w:b/>
          <w:sz w:val="23"/>
          <w:szCs w:val="23"/>
          <w:u w:val="single"/>
        </w:rPr>
      </w:pPr>
      <w:r w:rsidRPr="0078040B">
        <w:rPr>
          <w:rFonts w:ascii="Arial Narrow" w:hAnsi="Arial Narrow"/>
          <w:b/>
          <w:sz w:val="23"/>
          <w:szCs w:val="23"/>
        </w:rPr>
        <w:t>Water supplied by (e.g. city, bottled):</w:t>
      </w:r>
      <w:r w:rsidRPr="0078040B">
        <w:rPr>
          <w:rFonts w:ascii="Arial Narrow" w:hAnsi="Arial Narrow"/>
          <w:b/>
          <w:sz w:val="23"/>
          <w:szCs w:val="23"/>
          <w:u w:val="single"/>
        </w:rPr>
        <w:tab/>
      </w:r>
      <w:r w:rsidRPr="0078040B">
        <w:rPr>
          <w:rFonts w:ascii="Arial Narrow" w:hAnsi="Arial Narrow"/>
          <w:b/>
          <w:sz w:val="23"/>
          <w:szCs w:val="23"/>
          <w:u w:val="single"/>
        </w:rPr>
        <w:tab/>
      </w:r>
      <w:r w:rsidRPr="0078040B">
        <w:rPr>
          <w:rFonts w:ascii="Arial Narrow" w:hAnsi="Arial Narrow"/>
          <w:b/>
          <w:sz w:val="23"/>
          <w:szCs w:val="23"/>
          <w:u w:val="single"/>
        </w:rPr>
        <w:tab/>
      </w:r>
      <w:r w:rsidRPr="0078040B">
        <w:rPr>
          <w:rFonts w:ascii="Arial Narrow" w:hAnsi="Arial Narrow"/>
          <w:b/>
          <w:sz w:val="23"/>
          <w:szCs w:val="23"/>
          <w:u w:val="single"/>
        </w:rPr>
        <w:tab/>
      </w:r>
      <w:r w:rsidRPr="0078040B">
        <w:rPr>
          <w:rFonts w:ascii="Arial Narrow" w:hAnsi="Arial Narrow"/>
          <w:b/>
          <w:sz w:val="23"/>
          <w:szCs w:val="23"/>
          <w:u w:val="single"/>
        </w:rPr>
        <w:tab/>
      </w:r>
      <w:r w:rsidRPr="0078040B">
        <w:rPr>
          <w:rFonts w:ascii="Arial Narrow" w:hAnsi="Arial Narrow"/>
          <w:b/>
          <w:sz w:val="23"/>
          <w:szCs w:val="23"/>
          <w:u w:val="single"/>
        </w:rPr>
        <w:tab/>
      </w:r>
      <w:r w:rsidRPr="0078040B">
        <w:rPr>
          <w:rFonts w:ascii="Arial Narrow" w:hAnsi="Arial Narrow"/>
          <w:b/>
          <w:sz w:val="23"/>
          <w:szCs w:val="23"/>
          <w:u w:val="single"/>
        </w:rPr>
        <w:tab/>
      </w:r>
      <w:r w:rsidRPr="0078040B">
        <w:rPr>
          <w:rFonts w:ascii="Arial Narrow" w:hAnsi="Arial Narrow"/>
          <w:b/>
          <w:sz w:val="23"/>
          <w:szCs w:val="23"/>
          <w:u w:val="single"/>
        </w:rPr>
        <w:tab/>
      </w:r>
      <w:r w:rsidRPr="0078040B">
        <w:rPr>
          <w:rFonts w:ascii="Arial Narrow" w:hAnsi="Arial Narrow"/>
          <w:b/>
          <w:sz w:val="23"/>
          <w:szCs w:val="23"/>
          <w:u w:val="single"/>
        </w:rPr>
        <w:tab/>
      </w:r>
    </w:p>
    <w:p w:rsidR="0078040B" w:rsidRPr="0078040B" w:rsidRDefault="0078040B" w:rsidP="00A936AE">
      <w:pPr>
        <w:pStyle w:val="Default"/>
        <w:rPr>
          <w:rFonts w:ascii="Arial Narrow" w:hAnsi="Arial Narrow"/>
          <w:sz w:val="23"/>
          <w:szCs w:val="23"/>
          <w:u w:val="single"/>
        </w:rPr>
      </w:pPr>
    </w:p>
    <w:p w:rsidR="0078040B" w:rsidRPr="0078040B" w:rsidRDefault="0078040B" w:rsidP="00A936AE">
      <w:pPr>
        <w:pStyle w:val="Default"/>
        <w:rPr>
          <w:rFonts w:ascii="Arial Narrow" w:hAnsi="Arial Narrow"/>
          <w:b/>
          <w:sz w:val="23"/>
          <w:szCs w:val="23"/>
          <w:u w:val="single"/>
        </w:rPr>
      </w:pPr>
      <w:r w:rsidRPr="0078040B">
        <w:rPr>
          <w:rFonts w:ascii="Arial Narrow" w:hAnsi="Arial Narrow"/>
          <w:b/>
          <w:sz w:val="23"/>
          <w:szCs w:val="23"/>
        </w:rPr>
        <w:t>Wastewater disposal provided by (e.g. event, portable toilets):</w:t>
      </w:r>
      <w:r w:rsidRPr="0078040B">
        <w:rPr>
          <w:rFonts w:ascii="Arial Narrow" w:hAnsi="Arial Narrow"/>
          <w:b/>
          <w:sz w:val="23"/>
          <w:szCs w:val="23"/>
          <w:u w:val="single"/>
        </w:rPr>
        <w:tab/>
      </w:r>
      <w:r w:rsidRPr="0078040B">
        <w:rPr>
          <w:rFonts w:ascii="Arial Narrow" w:hAnsi="Arial Narrow"/>
          <w:b/>
          <w:sz w:val="23"/>
          <w:szCs w:val="23"/>
          <w:u w:val="single"/>
        </w:rPr>
        <w:tab/>
      </w:r>
      <w:r w:rsidRPr="0078040B">
        <w:rPr>
          <w:rFonts w:ascii="Arial Narrow" w:hAnsi="Arial Narrow"/>
          <w:b/>
          <w:sz w:val="23"/>
          <w:szCs w:val="23"/>
          <w:u w:val="single"/>
        </w:rPr>
        <w:tab/>
      </w:r>
      <w:r w:rsidRPr="0078040B">
        <w:rPr>
          <w:rFonts w:ascii="Arial Narrow" w:hAnsi="Arial Narrow"/>
          <w:b/>
          <w:sz w:val="23"/>
          <w:szCs w:val="23"/>
          <w:u w:val="single"/>
        </w:rPr>
        <w:tab/>
      </w:r>
      <w:r w:rsidRPr="0078040B">
        <w:rPr>
          <w:rFonts w:ascii="Arial Narrow" w:hAnsi="Arial Narrow"/>
          <w:b/>
          <w:sz w:val="23"/>
          <w:szCs w:val="23"/>
          <w:u w:val="single"/>
        </w:rPr>
        <w:tab/>
      </w:r>
      <w:r w:rsidRPr="0078040B">
        <w:rPr>
          <w:rFonts w:ascii="Arial Narrow" w:hAnsi="Arial Narrow"/>
          <w:b/>
          <w:sz w:val="23"/>
          <w:szCs w:val="23"/>
          <w:u w:val="single"/>
        </w:rPr>
        <w:tab/>
      </w:r>
    </w:p>
    <w:p w:rsidR="0078040B" w:rsidRDefault="0078040B" w:rsidP="00A936AE">
      <w:pPr>
        <w:pStyle w:val="Default"/>
        <w:rPr>
          <w:rFonts w:ascii="Arial Narrow" w:hAnsi="Arial Narrow"/>
          <w:sz w:val="23"/>
          <w:szCs w:val="23"/>
        </w:rPr>
      </w:pPr>
    </w:p>
    <w:p w:rsidR="00AF5DCC" w:rsidRPr="00693A09" w:rsidRDefault="0078040B" w:rsidP="00693A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/>
          <w:sz w:val="23"/>
          <w:szCs w:val="23"/>
        </w:rPr>
      </w:pPr>
      <w:r w:rsidRPr="0078040B">
        <w:rPr>
          <w:rFonts w:ascii="Arial Narrow" w:hAnsi="Arial Narrow" w:cs="Times New Roman"/>
          <w:b/>
          <w:color w:val="000000"/>
          <w:sz w:val="23"/>
          <w:szCs w:val="23"/>
        </w:rPr>
        <w:t xml:space="preserve">The following items are also required and must be provided and/or used during the event: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57"/>
        <w:gridCol w:w="4806"/>
      </w:tblGrid>
      <w:tr w:rsidR="00AF5DCC" w:rsidTr="00693A09">
        <w:trPr>
          <w:trHeight w:val="265"/>
        </w:trPr>
        <w:tc>
          <w:tcPr>
            <w:tcW w:w="4557" w:type="dxa"/>
          </w:tcPr>
          <w:p w:rsidR="00AF5DCC" w:rsidRDefault="00AF5DCC" w:rsidP="007804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Plastic Gloves</w:t>
            </w:r>
          </w:p>
        </w:tc>
        <w:tc>
          <w:tcPr>
            <w:tcW w:w="4806" w:type="dxa"/>
          </w:tcPr>
          <w:p w:rsidR="00AF5DCC" w:rsidRDefault="00AF5DCC" w:rsidP="007804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Handled ice scoop</w:t>
            </w:r>
          </w:p>
        </w:tc>
      </w:tr>
      <w:tr w:rsidR="00AF5DCC" w:rsidTr="00693A09">
        <w:trPr>
          <w:trHeight w:val="250"/>
        </w:trPr>
        <w:tc>
          <w:tcPr>
            <w:tcW w:w="4557" w:type="dxa"/>
          </w:tcPr>
          <w:p w:rsidR="00AF5DCC" w:rsidRDefault="00AF5DCC" w:rsidP="007804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Sneeze Shields</w:t>
            </w:r>
          </w:p>
        </w:tc>
        <w:tc>
          <w:tcPr>
            <w:tcW w:w="4806" w:type="dxa"/>
          </w:tcPr>
          <w:p w:rsidR="00AF5DCC" w:rsidRDefault="00AF5DCC" w:rsidP="007804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Hair restraints</w:t>
            </w:r>
          </w:p>
        </w:tc>
      </w:tr>
      <w:tr w:rsidR="00AF5DCC" w:rsidTr="00693A09">
        <w:trPr>
          <w:trHeight w:val="250"/>
        </w:trPr>
        <w:tc>
          <w:tcPr>
            <w:tcW w:w="4557" w:type="dxa"/>
          </w:tcPr>
          <w:p w:rsidR="00AF5DCC" w:rsidRDefault="00AF5DCC" w:rsidP="007804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Food thermometer</w:t>
            </w:r>
          </w:p>
        </w:tc>
        <w:tc>
          <w:tcPr>
            <w:tcW w:w="4806" w:type="dxa"/>
          </w:tcPr>
          <w:p w:rsidR="00AF5DCC" w:rsidRDefault="00AF5DCC" w:rsidP="007804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Food grade water hose</w:t>
            </w:r>
          </w:p>
        </w:tc>
      </w:tr>
      <w:tr w:rsidR="00AF5DCC" w:rsidTr="00693A09">
        <w:trPr>
          <w:trHeight w:val="250"/>
        </w:trPr>
        <w:tc>
          <w:tcPr>
            <w:tcW w:w="4557" w:type="dxa"/>
          </w:tcPr>
          <w:p w:rsidR="00AF5DCC" w:rsidRDefault="00AF5DCC" w:rsidP="007804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 w:rsidRPr="00AF5DCC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>Complete</w:t>
            </w: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 xml:space="preserve"> Hand washing station</w:t>
            </w:r>
          </w:p>
        </w:tc>
        <w:tc>
          <w:tcPr>
            <w:tcW w:w="4806" w:type="dxa"/>
          </w:tcPr>
          <w:p w:rsidR="00AF5DCC" w:rsidRDefault="00AF5DCC" w:rsidP="007804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Hot and cold holding equipment</w:t>
            </w:r>
          </w:p>
        </w:tc>
      </w:tr>
      <w:tr w:rsidR="00AF5DCC" w:rsidTr="00693A09">
        <w:trPr>
          <w:trHeight w:val="265"/>
        </w:trPr>
        <w:tc>
          <w:tcPr>
            <w:tcW w:w="4557" w:type="dxa"/>
          </w:tcPr>
          <w:p w:rsidR="00AF5DCC" w:rsidRDefault="00AF5DCC" w:rsidP="007804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Three-tub set-up</w:t>
            </w:r>
          </w:p>
        </w:tc>
        <w:tc>
          <w:tcPr>
            <w:tcW w:w="4806" w:type="dxa"/>
          </w:tcPr>
          <w:p w:rsidR="00AF5DCC" w:rsidRDefault="00AF5DCC" w:rsidP="00AF5D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 xml:space="preserve">Overhead protection </w:t>
            </w:r>
          </w:p>
        </w:tc>
      </w:tr>
      <w:tr w:rsidR="00AF5DCC" w:rsidTr="00693A09">
        <w:trPr>
          <w:trHeight w:val="265"/>
        </w:trPr>
        <w:tc>
          <w:tcPr>
            <w:tcW w:w="4557" w:type="dxa"/>
          </w:tcPr>
          <w:p w:rsidR="00AF5DCC" w:rsidRDefault="00AF5DCC" w:rsidP="007804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Chlorine/Quaternary ammonia test strips</w:t>
            </w:r>
          </w:p>
        </w:tc>
        <w:tc>
          <w:tcPr>
            <w:tcW w:w="4806" w:type="dxa"/>
          </w:tcPr>
          <w:p w:rsidR="00AF5DCC" w:rsidRDefault="00AF5DCC" w:rsidP="007804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Sanitizer buckets and wiping cloths</w:t>
            </w:r>
          </w:p>
        </w:tc>
      </w:tr>
    </w:tbl>
    <w:p w:rsidR="0078040B" w:rsidRPr="00AF5DCC" w:rsidRDefault="0078040B" w:rsidP="00AF5DC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3"/>
          <w:szCs w:val="23"/>
        </w:rPr>
      </w:pPr>
    </w:p>
    <w:p w:rsidR="00693A09" w:rsidRDefault="00693A09" w:rsidP="00693A09">
      <w:pPr>
        <w:pStyle w:val="Default"/>
        <w:jc w:val="center"/>
        <w:rPr>
          <w:rFonts w:ascii="Arial Narrow" w:hAnsi="Arial Narrow"/>
          <w:sz w:val="23"/>
          <w:szCs w:val="23"/>
        </w:rPr>
      </w:pPr>
      <w:r>
        <w:rPr>
          <w:noProof/>
        </w:rPr>
        <w:drawing>
          <wp:inline distT="0" distB="0" distL="0" distR="0" wp14:anchorId="0F0EF4D2" wp14:editId="713FE675">
            <wp:extent cx="4276725" cy="1338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8008" cy="133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A09" w:rsidRDefault="00693A09" w:rsidP="00A936AE">
      <w:pPr>
        <w:pStyle w:val="Default"/>
        <w:rPr>
          <w:rFonts w:ascii="Arial Narrow" w:hAnsi="Arial Narrow"/>
          <w:sz w:val="23"/>
          <w:szCs w:val="23"/>
        </w:rPr>
      </w:pPr>
    </w:p>
    <w:p w:rsidR="00693A09" w:rsidRDefault="00693A09" w:rsidP="00A936AE">
      <w:pPr>
        <w:pStyle w:val="Default"/>
        <w:rPr>
          <w:rFonts w:ascii="Arial Narrow" w:hAnsi="Arial Narrow"/>
          <w:sz w:val="23"/>
          <w:szCs w:val="23"/>
        </w:rPr>
      </w:pPr>
    </w:p>
    <w:p w:rsidR="00F45245" w:rsidRDefault="00A936AE" w:rsidP="00A936AE">
      <w:pPr>
        <w:pStyle w:val="Default"/>
        <w:rPr>
          <w:rFonts w:ascii="Arial Narrow" w:hAnsi="Arial Narrow"/>
          <w:sz w:val="23"/>
          <w:szCs w:val="23"/>
        </w:rPr>
      </w:pPr>
      <w:r w:rsidRPr="0077646B">
        <w:rPr>
          <w:rFonts w:ascii="Arial Narrow" w:hAnsi="Arial Narrow"/>
          <w:sz w:val="23"/>
          <w:szCs w:val="23"/>
        </w:rPr>
        <w:t>By signing this application, I do hereby agree to comply with the ru</w:t>
      </w:r>
      <w:r w:rsidR="00AE5139">
        <w:rPr>
          <w:rFonts w:ascii="Arial Narrow" w:hAnsi="Arial Narrow"/>
          <w:sz w:val="23"/>
          <w:szCs w:val="23"/>
        </w:rPr>
        <w:t xml:space="preserve">les and regulations as outlined in 12 VAC 5-421 of the Virginia Food Regulations. </w:t>
      </w:r>
    </w:p>
    <w:p w:rsidR="00A936AE" w:rsidRPr="0077646B" w:rsidRDefault="00A936AE" w:rsidP="00A936AE">
      <w:pPr>
        <w:pStyle w:val="Default"/>
        <w:rPr>
          <w:rFonts w:ascii="Arial Narrow" w:hAnsi="Arial Narrow"/>
          <w:sz w:val="23"/>
          <w:szCs w:val="23"/>
        </w:rPr>
      </w:pPr>
      <w:r w:rsidRPr="0077646B">
        <w:rPr>
          <w:rFonts w:ascii="Arial Narrow" w:hAnsi="Arial Narrow"/>
          <w:sz w:val="23"/>
          <w:szCs w:val="23"/>
        </w:rPr>
        <w:t xml:space="preserve">Signed ___________________________________________________ Date _________________________ </w:t>
      </w:r>
    </w:p>
    <w:p w:rsidR="0077646B" w:rsidRPr="0077646B" w:rsidRDefault="00A936AE" w:rsidP="00A33807">
      <w:pPr>
        <w:pStyle w:val="Default"/>
        <w:rPr>
          <w:rFonts w:ascii="Arial Narrow" w:hAnsi="Arial Narrow"/>
          <w:sz w:val="23"/>
          <w:szCs w:val="23"/>
        </w:rPr>
      </w:pPr>
      <w:r w:rsidRPr="0077646B">
        <w:rPr>
          <w:rFonts w:ascii="Arial Narrow" w:hAnsi="Arial Narrow"/>
          <w:sz w:val="23"/>
          <w:szCs w:val="23"/>
        </w:rPr>
        <w:t xml:space="preserve">Reviewed by ___________________________________ Date __________________________ </w:t>
      </w:r>
    </w:p>
    <w:sectPr w:rsidR="0077646B" w:rsidRPr="0077646B" w:rsidSect="00A93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4184"/>
    <w:multiLevelType w:val="hybridMultilevel"/>
    <w:tmpl w:val="B03A295A"/>
    <w:lvl w:ilvl="0" w:tplc="BB285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76285"/>
    <w:multiLevelType w:val="hybridMultilevel"/>
    <w:tmpl w:val="DB96AB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AE"/>
    <w:rsid w:val="000B426D"/>
    <w:rsid w:val="0019634B"/>
    <w:rsid w:val="005E67EB"/>
    <w:rsid w:val="00693A09"/>
    <w:rsid w:val="0077646B"/>
    <w:rsid w:val="0078040B"/>
    <w:rsid w:val="009F3D83"/>
    <w:rsid w:val="00A33807"/>
    <w:rsid w:val="00A936AE"/>
    <w:rsid w:val="00AE5139"/>
    <w:rsid w:val="00AF5DCC"/>
    <w:rsid w:val="00D83622"/>
    <w:rsid w:val="00DF2CA0"/>
    <w:rsid w:val="00F4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3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40B"/>
    <w:pPr>
      <w:ind w:left="720"/>
      <w:contextualSpacing/>
    </w:pPr>
  </w:style>
  <w:style w:type="table" w:styleId="TableGrid">
    <w:name w:val="Table Grid"/>
    <w:basedOn w:val="TableNormal"/>
    <w:uiPriority w:val="59"/>
    <w:rsid w:val="00AF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3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40B"/>
    <w:pPr>
      <w:ind w:left="720"/>
      <w:contextualSpacing/>
    </w:pPr>
  </w:style>
  <w:style w:type="table" w:styleId="TableGrid">
    <w:name w:val="Table Grid"/>
    <w:basedOn w:val="TableNormal"/>
    <w:uiPriority w:val="59"/>
    <w:rsid w:val="00AF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xnf72083</dc:creator>
  <cp:lastModifiedBy>xnf72083</cp:lastModifiedBy>
  <cp:revision>9</cp:revision>
  <dcterms:created xsi:type="dcterms:W3CDTF">2017-08-16T17:24:00Z</dcterms:created>
  <dcterms:modified xsi:type="dcterms:W3CDTF">2017-08-22T12:54:00Z</dcterms:modified>
</cp:coreProperties>
</file>