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B0E" w:rsidRPr="008C370C" w:rsidRDefault="00A33B0E" w:rsidP="00A33B0E">
      <w:pPr>
        <w:jc w:val="center"/>
        <w:rPr>
          <w:rFonts w:ascii="Arial" w:hAnsi="Arial" w:cs="Arial"/>
          <w:b/>
          <w:color w:val="222222"/>
          <w:sz w:val="24"/>
          <w:szCs w:val="24"/>
          <w:shd w:val="clear" w:color="auto" w:fill="FFFFFF"/>
        </w:rPr>
      </w:pPr>
      <w:r w:rsidRPr="008C370C">
        <w:rPr>
          <w:rFonts w:ascii="Arial" w:hAnsi="Arial" w:cs="Arial"/>
          <w:b/>
          <w:color w:val="222222"/>
          <w:sz w:val="24"/>
          <w:szCs w:val="24"/>
          <w:shd w:val="clear" w:color="auto" w:fill="FFFFFF"/>
        </w:rPr>
        <w:t>RABIES AND YOUR PET</w:t>
      </w:r>
    </w:p>
    <w:p w:rsidR="00176635" w:rsidRPr="00C34797" w:rsidRDefault="00176635" w:rsidP="00A33B0E">
      <w:pPr>
        <w:jc w:val="center"/>
        <w:rPr>
          <w:rFonts w:ascii="Arial" w:hAnsi="Arial" w:cs="Arial"/>
          <w:color w:val="222222"/>
          <w:sz w:val="24"/>
          <w:szCs w:val="24"/>
          <w:shd w:val="clear" w:color="auto" w:fill="FFFFFF"/>
        </w:rPr>
      </w:pPr>
      <w:r>
        <w:rPr>
          <w:rFonts w:ascii="Arial" w:hAnsi="Arial" w:cs="Arial"/>
          <w:color w:val="222222"/>
          <w:sz w:val="24"/>
          <w:szCs w:val="24"/>
          <w:shd w:val="clear" w:color="auto" w:fill="FFFFFF"/>
        </w:rPr>
        <w:t>April 24, 2020</w:t>
      </w:r>
    </w:p>
    <w:p w:rsidR="00A33B0E" w:rsidRPr="00C34797" w:rsidRDefault="00A33B0E">
      <w:pPr>
        <w:rPr>
          <w:rFonts w:ascii="Arial" w:hAnsi="Arial" w:cs="Arial"/>
          <w:color w:val="222222"/>
          <w:sz w:val="24"/>
          <w:szCs w:val="24"/>
          <w:shd w:val="clear" w:color="auto" w:fill="FFFFFF"/>
        </w:rPr>
      </w:pPr>
      <w:r w:rsidRPr="008C370C">
        <w:rPr>
          <w:rFonts w:ascii="Arial" w:hAnsi="Arial" w:cs="Arial"/>
          <w:b/>
          <w:color w:val="222222"/>
          <w:sz w:val="24"/>
          <w:szCs w:val="24"/>
          <w:shd w:val="clear" w:color="auto" w:fill="FFFFFF"/>
        </w:rPr>
        <w:t>ATTENTION PET OWNERS</w:t>
      </w:r>
      <w:r w:rsidRPr="00C34797">
        <w:rPr>
          <w:rFonts w:ascii="Arial" w:hAnsi="Arial" w:cs="Arial"/>
          <w:color w:val="222222"/>
          <w:sz w:val="24"/>
          <w:szCs w:val="24"/>
          <w:shd w:val="clear" w:color="auto" w:fill="FFFFFF"/>
        </w:rPr>
        <w:t xml:space="preserve">! Within the last two weeks, the Hampton Health Department has received several reports of household pets </w:t>
      </w:r>
      <w:r w:rsidR="00C34797" w:rsidRPr="00C34797">
        <w:rPr>
          <w:rFonts w:ascii="Arial" w:hAnsi="Arial" w:cs="Arial"/>
          <w:color w:val="222222"/>
          <w:sz w:val="24"/>
          <w:szCs w:val="24"/>
          <w:shd w:val="clear" w:color="auto" w:fill="FFFFFF"/>
        </w:rPr>
        <w:t>encountering</w:t>
      </w:r>
      <w:r w:rsidRPr="00C34797">
        <w:rPr>
          <w:rFonts w:ascii="Arial" w:hAnsi="Arial" w:cs="Arial"/>
          <w:color w:val="222222"/>
          <w:sz w:val="24"/>
          <w:szCs w:val="24"/>
          <w:shd w:val="clear" w:color="auto" w:fill="FFFFFF"/>
        </w:rPr>
        <w:t xml:space="preserve"> wildlife that are high risk for having rabies. </w:t>
      </w:r>
      <w:r w:rsidR="00176635">
        <w:rPr>
          <w:rFonts w:ascii="Arial" w:hAnsi="Arial" w:cs="Arial"/>
          <w:color w:val="222222"/>
          <w:sz w:val="24"/>
          <w:szCs w:val="24"/>
          <w:shd w:val="clear" w:color="auto" w:fill="FFFFFF"/>
        </w:rPr>
        <w:t xml:space="preserve">Additionally, </w:t>
      </w:r>
      <w:r w:rsidR="0005612B">
        <w:rPr>
          <w:rFonts w:ascii="Arial" w:hAnsi="Arial" w:cs="Arial"/>
          <w:color w:val="222222"/>
          <w:sz w:val="24"/>
          <w:szCs w:val="24"/>
          <w:shd w:val="clear" w:color="auto" w:fill="FFFFFF"/>
        </w:rPr>
        <w:t xml:space="preserve">since April 1, 2020 two </w:t>
      </w:r>
      <w:r w:rsidR="00176635">
        <w:rPr>
          <w:rFonts w:ascii="Arial" w:hAnsi="Arial" w:cs="Arial"/>
          <w:color w:val="222222"/>
          <w:sz w:val="24"/>
          <w:szCs w:val="24"/>
          <w:shd w:val="clear" w:color="auto" w:fill="FFFFFF"/>
        </w:rPr>
        <w:t>raccoon</w:t>
      </w:r>
      <w:r w:rsidR="0005612B">
        <w:rPr>
          <w:rFonts w:ascii="Arial" w:hAnsi="Arial" w:cs="Arial"/>
          <w:color w:val="222222"/>
          <w:sz w:val="24"/>
          <w:szCs w:val="24"/>
          <w:shd w:val="clear" w:color="auto" w:fill="FFFFFF"/>
        </w:rPr>
        <w:t xml:space="preserve">s in Hampton tested positive for rabies. </w:t>
      </w:r>
      <w:r w:rsidR="00176635">
        <w:rPr>
          <w:rFonts w:ascii="Arial" w:hAnsi="Arial" w:cs="Arial"/>
          <w:color w:val="222222"/>
          <w:sz w:val="24"/>
          <w:szCs w:val="24"/>
          <w:shd w:val="clear" w:color="auto" w:fill="FFFFFF"/>
        </w:rPr>
        <w:t xml:space="preserve"> </w:t>
      </w:r>
      <w:r w:rsidRPr="00495278">
        <w:rPr>
          <w:rFonts w:ascii="Arial" w:hAnsi="Arial" w:cs="Arial"/>
          <w:b/>
          <w:color w:val="222222"/>
          <w:sz w:val="24"/>
          <w:szCs w:val="24"/>
          <w:shd w:val="clear" w:color="auto" w:fill="FFFFFF"/>
        </w:rPr>
        <w:t>Here is what you need to know:</w:t>
      </w:r>
    </w:p>
    <w:p w:rsidR="00A33B0E" w:rsidRPr="0005612B"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sz w:val="24"/>
          <w:szCs w:val="24"/>
        </w:rPr>
        <w:t xml:space="preserve">Rabies is a deadly disease caused by a virus that attacks the nervous system. It is </w:t>
      </w:r>
      <w:proofErr w:type="gramStart"/>
      <w:r w:rsidRPr="0005612B">
        <w:rPr>
          <w:rFonts w:ascii="Arial" w:hAnsi="Arial" w:cs="Arial"/>
          <w:sz w:val="24"/>
          <w:szCs w:val="24"/>
        </w:rPr>
        <w:t>almost always</w:t>
      </w:r>
      <w:proofErr w:type="gramEnd"/>
      <w:r w:rsidRPr="0005612B">
        <w:rPr>
          <w:rFonts w:ascii="Arial" w:hAnsi="Arial" w:cs="Arial"/>
          <w:sz w:val="24"/>
          <w:szCs w:val="24"/>
        </w:rPr>
        <w:t xml:space="preserve"> fatal, unless preventive treatment is administered </w:t>
      </w:r>
      <w:r w:rsidRPr="0005612B">
        <w:rPr>
          <w:rFonts w:ascii="Arial" w:hAnsi="Arial" w:cs="Arial"/>
          <w:b/>
          <w:bCs/>
          <w:sz w:val="24"/>
          <w:szCs w:val="24"/>
        </w:rPr>
        <w:t>before symptoms develop</w:t>
      </w:r>
      <w:r w:rsidRPr="0005612B">
        <w:rPr>
          <w:rFonts w:ascii="Arial" w:hAnsi="Arial" w:cs="Arial"/>
          <w:sz w:val="24"/>
          <w:szCs w:val="24"/>
        </w:rPr>
        <w:t>.</w:t>
      </w:r>
    </w:p>
    <w:p w:rsidR="00C34797" w:rsidRPr="0005612B"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sz w:val="24"/>
          <w:szCs w:val="24"/>
        </w:rPr>
        <w:t xml:space="preserve">The rabies virus is in the saliva and the brain of rabid animals. It can be transmitted through a bite or by getting saliva or brain tissue in the eyes, nose, </w:t>
      </w:r>
      <w:proofErr w:type="gramStart"/>
      <w:r w:rsidRPr="0005612B">
        <w:rPr>
          <w:rFonts w:ascii="Arial" w:hAnsi="Arial" w:cs="Arial"/>
          <w:sz w:val="24"/>
          <w:szCs w:val="24"/>
        </w:rPr>
        <w:t>mouth</w:t>
      </w:r>
      <w:proofErr w:type="gramEnd"/>
      <w:r w:rsidRPr="0005612B">
        <w:rPr>
          <w:rFonts w:ascii="Arial" w:hAnsi="Arial" w:cs="Arial"/>
          <w:sz w:val="24"/>
          <w:szCs w:val="24"/>
        </w:rPr>
        <w:t xml:space="preserve"> or in an open wound. Rabies </w:t>
      </w:r>
      <w:proofErr w:type="gramStart"/>
      <w:r w:rsidRPr="0005612B">
        <w:rPr>
          <w:rFonts w:ascii="Arial" w:hAnsi="Arial" w:cs="Arial"/>
          <w:sz w:val="24"/>
          <w:szCs w:val="24"/>
        </w:rPr>
        <w:t>cannot be transmitted</w:t>
      </w:r>
      <w:proofErr w:type="gramEnd"/>
      <w:r w:rsidRPr="0005612B">
        <w:rPr>
          <w:rFonts w:ascii="Arial" w:hAnsi="Arial" w:cs="Arial"/>
          <w:sz w:val="24"/>
          <w:szCs w:val="24"/>
        </w:rPr>
        <w:t xml:space="preserve"> by blood, feces, urine or by just petting an animal.</w:t>
      </w:r>
    </w:p>
    <w:p w:rsidR="00C34797" w:rsidRPr="0005612B"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sz w:val="24"/>
          <w:szCs w:val="24"/>
        </w:rPr>
        <w:t xml:space="preserve">A rabies-infected animal may act normal. Do not rely on how healthy an animal looks to determine if you or your pet </w:t>
      </w:r>
      <w:proofErr w:type="gramStart"/>
      <w:r w:rsidRPr="0005612B">
        <w:rPr>
          <w:rFonts w:ascii="Arial" w:hAnsi="Arial" w:cs="Arial"/>
          <w:sz w:val="24"/>
          <w:szCs w:val="24"/>
        </w:rPr>
        <w:t>has been exposed</w:t>
      </w:r>
      <w:proofErr w:type="gramEnd"/>
      <w:r w:rsidRPr="0005612B">
        <w:rPr>
          <w:rFonts w:ascii="Arial" w:hAnsi="Arial" w:cs="Arial"/>
          <w:sz w:val="24"/>
          <w:szCs w:val="24"/>
        </w:rPr>
        <w:t>!</w:t>
      </w:r>
    </w:p>
    <w:p w:rsidR="00C34797" w:rsidRPr="0005612B"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bCs/>
          <w:sz w:val="24"/>
          <w:szCs w:val="24"/>
        </w:rPr>
        <w:t>Bites are the most common way rabies spreads!</w:t>
      </w:r>
    </w:p>
    <w:p w:rsidR="00C34797" w:rsidRPr="0005612B"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sz w:val="24"/>
          <w:szCs w:val="24"/>
        </w:rPr>
        <w:t xml:space="preserve">Only mammals get rabies; birds, fish, </w:t>
      </w:r>
      <w:r w:rsidR="00176635" w:rsidRPr="0005612B">
        <w:rPr>
          <w:rFonts w:ascii="Arial" w:hAnsi="Arial" w:cs="Arial"/>
          <w:sz w:val="24"/>
          <w:szCs w:val="24"/>
        </w:rPr>
        <w:t xml:space="preserve">reptiles and amphibians do not. </w:t>
      </w:r>
      <w:r w:rsidRPr="0005612B">
        <w:rPr>
          <w:rFonts w:ascii="Arial" w:hAnsi="Arial" w:cs="Arial"/>
          <w:sz w:val="24"/>
          <w:szCs w:val="24"/>
        </w:rPr>
        <w:t xml:space="preserve">Wild animals frequently diagnosed with rabies </w:t>
      </w:r>
      <w:r w:rsidR="00176635" w:rsidRPr="0005612B">
        <w:rPr>
          <w:rFonts w:ascii="Arial" w:hAnsi="Arial" w:cs="Arial"/>
          <w:sz w:val="24"/>
          <w:szCs w:val="24"/>
        </w:rPr>
        <w:t xml:space="preserve">and considered high risk are raccoons, skunks, </w:t>
      </w:r>
      <w:r w:rsidRPr="0005612B">
        <w:rPr>
          <w:rFonts w:ascii="Arial" w:hAnsi="Arial" w:cs="Arial"/>
          <w:sz w:val="24"/>
          <w:szCs w:val="24"/>
        </w:rPr>
        <w:t>foxes</w:t>
      </w:r>
      <w:r w:rsidR="00176635" w:rsidRPr="0005612B">
        <w:rPr>
          <w:rFonts w:ascii="Arial" w:hAnsi="Arial" w:cs="Arial"/>
          <w:sz w:val="24"/>
          <w:szCs w:val="24"/>
        </w:rPr>
        <w:t>, and bats</w:t>
      </w:r>
      <w:r w:rsidRPr="0005612B">
        <w:rPr>
          <w:rFonts w:ascii="Arial" w:hAnsi="Arial" w:cs="Arial"/>
          <w:sz w:val="24"/>
          <w:szCs w:val="24"/>
        </w:rPr>
        <w:t>. Cats are the most common domestic animal diagnosed with rabies. Rabbits, squirrels, rats and mice</w:t>
      </w:r>
      <w:r w:rsidR="00176635" w:rsidRPr="0005612B">
        <w:rPr>
          <w:rFonts w:ascii="Arial" w:hAnsi="Arial" w:cs="Arial"/>
          <w:sz w:val="24"/>
          <w:szCs w:val="24"/>
        </w:rPr>
        <w:t>,</w:t>
      </w:r>
      <w:r w:rsidRPr="0005612B">
        <w:rPr>
          <w:rFonts w:ascii="Arial" w:hAnsi="Arial" w:cs="Arial"/>
          <w:sz w:val="24"/>
          <w:szCs w:val="24"/>
        </w:rPr>
        <w:t xml:space="preserve"> and small pets like gerbils and hamsters seldom get rabies.</w:t>
      </w:r>
    </w:p>
    <w:p w:rsidR="00C34797" w:rsidRPr="00495278" w:rsidRDefault="00C34797" w:rsidP="0005612B">
      <w:pPr>
        <w:pStyle w:val="ListParagraph"/>
        <w:numPr>
          <w:ilvl w:val="0"/>
          <w:numId w:val="3"/>
        </w:numPr>
        <w:rPr>
          <w:rFonts w:ascii="Arial" w:hAnsi="Arial" w:cs="Arial"/>
          <w:color w:val="222222"/>
          <w:sz w:val="24"/>
          <w:szCs w:val="24"/>
          <w:shd w:val="clear" w:color="auto" w:fill="FFFFFF"/>
        </w:rPr>
      </w:pPr>
      <w:r w:rsidRPr="0005612B">
        <w:rPr>
          <w:rFonts w:ascii="Arial" w:hAnsi="Arial" w:cs="Arial"/>
          <w:sz w:val="24"/>
          <w:szCs w:val="24"/>
        </w:rPr>
        <w:t xml:space="preserve">Rabies </w:t>
      </w:r>
      <w:proofErr w:type="gramStart"/>
      <w:r w:rsidRPr="0005612B">
        <w:rPr>
          <w:rFonts w:ascii="Arial" w:hAnsi="Arial" w:cs="Arial"/>
          <w:sz w:val="24"/>
          <w:szCs w:val="24"/>
        </w:rPr>
        <w:t>can be prevented</w:t>
      </w:r>
      <w:proofErr w:type="gramEnd"/>
      <w:r w:rsidRPr="0005612B">
        <w:rPr>
          <w:rFonts w:ascii="Arial" w:hAnsi="Arial" w:cs="Arial"/>
          <w:sz w:val="24"/>
          <w:szCs w:val="24"/>
        </w:rPr>
        <w:t xml:space="preserve"> in cats, dogs, ferrets and some livestock with </w:t>
      </w:r>
      <w:r w:rsidRPr="0005612B">
        <w:rPr>
          <w:rFonts w:ascii="Arial" w:hAnsi="Arial" w:cs="Arial"/>
          <w:b/>
          <w:sz w:val="24"/>
          <w:szCs w:val="24"/>
          <w:u w:val="single"/>
        </w:rPr>
        <w:t>rabies vaccination</w:t>
      </w:r>
      <w:r w:rsidRPr="0005612B">
        <w:rPr>
          <w:rFonts w:ascii="Arial" w:hAnsi="Arial" w:cs="Arial"/>
          <w:sz w:val="24"/>
          <w:szCs w:val="24"/>
        </w:rPr>
        <w:t xml:space="preserve">. </w:t>
      </w:r>
    </w:p>
    <w:p w:rsidR="00495278" w:rsidRPr="00495278" w:rsidRDefault="00495278" w:rsidP="0005612B">
      <w:pPr>
        <w:pStyle w:val="ListParagraph"/>
        <w:numPr>
          <w:ilvl w:val="0"/>
          <w:numId w:val="3"/>
        </w:numPr>
        <w:rPr>
          <w:rFonts w:ascii="Arial" w:hAnsi="Arial" w:cs="Arial"/>
          <w:color w:val="222222"/>
          <w:sz w:val="24"/>
          <w:szCs w:val="24"/>
          <w:shd w:val="clear" w:color="auto" w:fill="FFFFFF"/>
        </w:rPr>
      </w:pPr>
      <w:r w:rsidRPr="00495278">
        <w:rPr>
          <w:rFonts w:ascii="Arial" w:hAnsi="Arial" w:cs="Arial"/>
          <w:sz w:val="24"/>
          <w:szCs w:val="24"/>
        </w:rPr>
        <w:t>If your pet is attacked or bitten by a wild animal, report it to</w:t>
      </w:r>
      <w:r w:rsidR="00D7500D">
        <w:rPr>
          <w:rFonts w:ascii="Arial" w:hAnsi="Arial" w:cs="Arial"/>
          <w:sz w:val="24"/>
          <w:szCs w:val="24"/>
        </w:rPr>
        <w:t xml:space="preserve"> the Hampton Health Department </w:t>
      </w:r>
      <w:r w:rsidRPr="00495278">
        <w:rPr>
          <w:rFonts w:ascii="Arial" w:hAnsi="Arial" w:cs="Arial"/>
          <w:sz w:val="24"/>
          <w:szCs w:val="24"/>
        </w:rPr>
        <w:t xml:space="preserve">or Hampton Animal </w:t>
      </w:r>
      <w:r w:rsidR="004D49A2">
        <w:rPr>
          <w:rFonts w:ascii="Arial" w:hAnsi="Arial" w:cs="Arial"/>
          <w:sz w:val="24"/>
          <w:szCs w:val="24"/>
        </w:rPr>
        <w:t>Response Team</w:t>
      </w:r>
      <w:r w:rsidRPr="00495278">
        <w:rPr>
          <w:rFonts w:ascii="Arial" w:hAnsi="Arial" w:cs="Arial"/>
          <w:sz w:val="24"/>
          <w:szCs w:val="24"/>
        </w:rPr>
        <w:t xml:space="preserve"> and be prepared to assist with rabies exposure response activities such as booster vaccination and confinement.</w:t>
      </w:r>
      <w:r w:rsidR="00D7500D">
        <w:rPr>
          <w:rFonts w:ascii="Arial" w:hAnsi="Arial" w:cs="Arial"/>
          <w:sz w:val="24"/>
          <w:szCs w:val="24"/>
        </w:rPr>
        <w:t xml:space="preserve"> Failure to vaccinate your </w:t>
      </w:r>
      <w:r w:rsidR="00ED2ACD">
        <w:rPr>
          <w:rFonts w:ascii="Arial" w:hAnsi="Arial" w:cs="Arial"/>
          <w:sz w:val="24"/>
          <w:szCs w:val="24"/>
        </w:rPr>
        <w:t xml:space="preserve">pet </w:t>
      </w:r>
      <w:bookmarkStart w:id="0" w:name="_GoBack"/>
      <w:bookmarkEnd w:id="0"/>
      <w:r w:rsidR="00D7500D">
        <w:rPr>
          <w:rFonts w:ascii="Arial" w:hAnsi="Arial" w:cs="Arial"/>
          <w:sz w:val="24"/>
          <w:szCs w:val="24"/>
        </w:rPr>
        <w:t>against rabies could lead to dire consequences!</w:t>
      </w:r>
    </w:p>
    <w:p w:rsidR="00495278" w:rsidRPr="00495278" w:rsidRDefault="00495278" w:rsidP="00495278">
      <w:pPr>
        <w:pStyle w:val="ListParagraph"/>
        <w:ind w:left="1080"/>
        <w:rPr>
          <w:rFonts w:ascii="Arial" w:hAnsi="Arial" w:cs="Arial"/>
          <w:color w:val="222222"/>
          <w:sz w:val="24"/>
          <w:szCs w:val="24"/>
          <w:shd w:val="clear" w:color="auto" w:fill="FFFFFF"/>
        </w:rPr>
      </w:pPr>
    </w:p>
    <w:p w:rsidR="00B30C3A" w:rsidRDefault="008C370C" w:rsidP="00B30C3A">
      <w:pPr>
        <w:rPr>
          <w:rFonts w:ascii="Arial" w:hAnsi="Arial" w:cs="Arial"/>
          <w:color w:val="222222"/>
          <w:sz w:val="24"/>
          <w:szCs w:val="24"/>
          <w:shd w:val="clear" w:color="auto" w:fill="FFFFFF"/>
        </w:rPr>
      </w:pPr>
      <w:r>
        <w:rPr>
          <w:rFonts w:ascii="Arial" w:hAnsi="Arial" w:cs="Arial"/>
          <w:noProof/>
          <w:sz w:val="24"/>
          <w:szCs w:val="24"/>
        </w:rPr>
        <w:drawing>
          <wp:anchor distT="0" distB="0" distL="114300" distR="114300" simplePos="0" relativeHeight="251658240" behindDoc="0" locked="0" layoutInCell="1" allowOverlap="1">
            <wp:simplePos x="0" y="0"/>
            <wp:positionH relativeFrom="margin">
              <wp:posOffset>17780</wp:posOffset>
            </wp:positionH>
            <wp:positionV relativeFrom="paragraph">
              <wp:posOffset>46990</wp:posOffset>
            </wp:positionV>
            <wp:extent cx="1819910" cy="95631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ccoon.jpg"/>
                    <pic:cNvPicPr/>
                  </pic:nvPicPr>
                  <pic:blipFill>
                    <a:blip r:embed="rId6">
                      <a:extLst>
                        <a:ext uri="{28A0092B-C50C-407E-A947-70E740481C1C}">
                          <a14:useLocalDpi xmlns:a14="http://schemas.microsoft.com/office/drawing/2010/main" val="0"/>
                        </a:ext>
                      </a:extLst>
                    </a:blip>
                    <a:stretch>
                      <a:fillRect/>
                    </a:stretch>
                  </pic:blipFill>
                  <pic:spPr>
                    <a:xfrm>
                      <a:off x="0" y="0"/>
                      <a:ext cx="1819910" cy="956310"/>
                    </a:xfrm>
                    <a:prstGeom prst="rect">
                      <a:avLst/>
                    </a:prstGeom>
                  </pic:spPr>
                </pic:pic>
              </a:graphicData>
            </a:graphic>
            <wp14:sizeRelH relativeFrom="margin">
              <wp14:pctWidth>0</wp14:pctWidth>
            </wp14:sizeRelH>
            <wp14:sizeRelV relativeFrom="margin">
              <wp14:pctHeight>0</wp14:pctHeight>
            </wp14:sizeRelV>
          </wp:anchor>
        </w:drawing>
      </w:r>
      <w:r w:rsidR="00C6798F" w:rsidRPr="00176635">
        <w:rPr>
          <w:rFonts w:ascii="Arial" w:hAnsi="Arial" w:cs="Arial"/>
          <w:color w:val="222222"/>
          <w:sz w:val="24"/>
          <w:szCs w:val="24"/>
          <w:shd w:val="clear" w:color="auto" w:fill="FFFFFF"/>
        </w:rPr>
        <w:t xml:space="preserve">Most exposures involving wildlife occur because most owners </w:t>
      </w:r>
      <w:proofErr w:type="gramStart"/>
      <w:r w:rsidR="00C6798F" w:rsidRPr="00176635">
        <w:rPr>
          <w:rFonts w:ascii="Arial" w:hAnsi="Arial" w:cs="Arial"/>
          <w:color w:val="222222"/>
          <w:sz w:val="24"/>
          <w:szCs w:val="24"/>
          <w:shd w:val="clear" w:color="auto" w:fill="FFFFFF"/>
        </w:rPr>
        <w:t>don’t</w:t>
      </w:r>
      <w:proofErr w:type="gramEnd"/>
      <w:r w:rsidR="00C6798F" w:rsidRPr="00176635">
        <w:rPr>
          <w:rFonts w:ascii="Arial" w:hAnsi="Arial" w:cs="Arial"/>
          <w:color w:val="222222"/>
          <w:sz w:val="24"/>
          <w:szCs w:val="24"/>
          <w:shd w:val="clear" w:color="auto" w:fill="FFFFFF"/>
        </w:rPr>
        <w:t xml:space="preserve"> scan their property before they let their pets out. The Hampton Animal Response Team recommends that citizens monitor their pets while they are outside, </w:t>
      </w:r>
      <w:proofErr w:type="gramStart"/>
      <w:r w:rsidR="00C6798F" w:rsidRPr="00176635">
        <w:rPr>
          <w:rFonts w:ascii="Arial" w:hAnsi="Arial" w:cs="Arial"/>
          <w:color w:val="222222"/>
          <w:sz w:val="24"/>
          <w:szCs w:val="24"/>
          <w:shd w:val="clear" w:color="auto" w:fill="FFFFFF"/>
        </w:rPr>
        <w:t>never leaving them unattended</w:t>
      </w:r>
      <w:proofErr w:type="gramEnd"/>
      <w:r w:rsidR="00C6798F" w:rsidRPr="00176635">
        <w:rPr>
          <w:rFonts w:ascii="Arial" w:hAnsi="Arial" w:cs="Arial"/>
          <w:color w:val="222222"/>
          <w:sz w:val="24"/>
          <w:szCs w:val="24"/>
          <w:shd w:val="clear" w:color="auto" w:fill="FFFFFF"/>
        </w:rPr>
        <w:t>. Whether your property is fenced in or not, monitoring your pets reduces the chances of an attack from other domestic animals that may be stray, as well as wildlife.  With spring here, many newborn wild animals have made their way on our properties. We would simply ask that owners take extra precautions to scan their yards for any stray animals and stay outside with their pets so you can keep them safe and enjoy the warmer weather together!</w:t>
      </w:r>
    </w:p>
    <w:p w:rsidR="00495278" w:rsidRPr="00B30C3A" w:rsidRDefault="00495278" w:rsidP="00B30C3A">
      <w:pPr>
        <w:rPr>
          <w:rFonts w:ascii="Arial" w:hAnsi="Arial" w:cs="Arial"/>
          <w:color w:val="222222"/>
          <w:sz w:val="24"/>
          <w:szCs w:val="24"/>
          <w:shd w:val="clear" w:color="auto" w:fill="FFFFFF"/>
        </w:rPr>
      </w:pPr>
      <w:r w:rsidRPr="00495278">
        <w:rPr>
          <w:rFonts w:ascii="Arial" w:eastAsia="Times New Roman" w:hAnsi="Arial" w:cs="Arial"/>
          <w:b/>
          <w:bCs/>
        </w:rPr>
        <w:t xml:space="preserve">How can </w:t>
      </w:r>
      <w:proofErr w:type="gramStart"/>
      <w:r>
        <w:rPr>
          <w:rFonts w:ascii="Arial" w:eastAsia="Times New Roman" w:hAnsi="Arial" w:cs="Arial"/>
          <w:b/>
          <w:bCs/>
        </w:rPr>
        <w:t>You</w:t>
      </w:r>
      <w:proofErr w:type="gramEnd"/>
      <w:r w:rsidRPr="00495278">
        <w:rPr>
          <w:rFonts w:ascii="Arial" w:eastAsia="Times New Roman" w:hAnsi="Arial" w:cs="Arial"/>
          <w:b/>
          <w:bCs/>
        </w:rPr>
        <w:t xml:space="preserve"> learn more about rabies?</w:t>
      </w:r>
    </w:p>
    <w:p w:rsidR="00495278" w:rsidRPr="00495278" w:rsidRDefault="00495278" w:rsidP="00495278">
      <w:pPr>
        <w:numPr>
          <w:ilvl w:val="0"/>
          <w:numId w:val="4"/>
        </w:numPr>
        <w:spacing w:before="100" w:beforeAutospacing="1" w:after="100" w:afterAutospacing="1" w:line="240" w:lineRule="auto"/>
        <w:ind w:left="-225"/>
        <w:contextualSpacing/>
        <w:rPr>
          <w:rFonts w:ascii="Arial" w:eastAsia="Times New Roman" w:hAnsi="Arial" w:cs="Arial"/>
        </w:rPr>
      </w:pPr>
      <w:r w:rsidRPr="00495278">
        <w:rPr>
          <w:rFonts w:ascii="Arial" w:eastAsia="Times New Roman" w:hAnsi="Arial" w:cs="Arial"/>
        </w:rPr>
        <w:t>If you have concerns about rabies, contact your healthcare provider.</w:t>
      </w:r>
    </w:p>
    <w:p w:rsidR="00495278" w:rsidRPr="00495278" w:rsidRDefault="00495278" w:rsidP="00495278">
      <w:pPr>
        <w:numPr>
          <w:ilvl w:val="0"/>
          <w:numId w:val="4"/>
        </w:numPr>
        <w:spacing w:before="100" w:beforeAutospacing="1" w:after="100" w:afterAutospacing="1" w:line="240" w:lineRule="auto"/>
        <w:ind w:left="-225"/>
        <w:contextualSpacing/>
        <w:rPr>
          <w:rFonts w:ascii="Arial" w:eastAsia="Times New Roman" w:hAnsi="Arial" w:cs="Arial"/>
        </w:rPr>
      </w:pPr>
      <w:r w:rsidRPr="00495278">
        <w:rPr>
          <w:rFonts w:ascii="Arial" w:eastAsia="Times New Roman" w:hAnsi="Arial" w:cs="Arial"/>
        </w:rPr>
        <w:t xml:space="preserve">Call your local health department. A directory of local health departments is located at </w:t>
      </w:r>
      <w:hyperlink r:id="rId7" w:tgtFrame="_blank" w:history="1">
        <w:r w:rsidRPr="00495278">
          <w:rPr>
            <w:rFonts w:ascii="Arial" w:eastAsia="Times New Roman" w:hAnsi="Arial" w:cs="Arial"/>
            <w:color w:val="0086BE"/>
          </w:rPr>
          <w:t>http://www.vdh.virginia.gov/local-health-districts/</w:t>
        </w:r>
      </w:hyperlink>
      <w:r w:rsidRPr="00495278">
        <w:rPr>
          <w:rFonts w:ascii="Arial" w:eastAsia="Times New Roman" w:hAnsi="Arial" w:cs="Arial"/>
        </w:rPr>
        <w:t>.</w:t>
      </w:r>
    </w:p>
    <w:p w:rsidR="00495278" w:rsidRPr="00495278" w:rsidRDefault="00495278" w:rsidP="00495278">
      <w:pPr>
        <w:numPr>
          <w:ilvl w:val="0"/>
          <w:numId w:val="4"/>
        </w:numPr>
        <w:spacing w:before="100" w:beforeAutospacing="1" w:after="100" w:afterAutospacing="1" w:line="240" w:lineRule="auto"/>
        <w:ind w:left="-225"/>
        <w:contextualSpacing/>
        <w:rPr>
          <w:rFonts w:ascii="Arial" w:eastAsia="Times New Roman" w:hAnsi="Arial" w:cs="Arial"/>
        </w:rPr>
      </w:pPr>
      <w:r w:rsidRPr="00495278">
        <w:rPr>
          <w:rFonts w:ascii="Arial" w:eastAsia="Times New Roman" w:hAnsi="Arial" w:cs="Arial"/>
        </w:rPr>
        <w:t xml:space="preserve">Visit the Virginia Department of Health’s Rabies Control page at </w:t>
      </w:r>
      <w:hyperlink r:id="rId8" w:tgtFrame="_blank" w:history="1">
        <w:r w:rsidRPr="00495278">
          <w:rPr>
            <w:rFonts w:ascii="Arial" w:eastAsia="Times New Roman" w:hAnsi="Arial" w:cs="Arial"/>
            <w:color w:val="0086BE"/>
          </w:rPr>
          <w:t>http://www.vdh.virginia.gov/environmental-epidemiology/rabies-control/</w:t>
        </w:r>
      </w:hyperlink>
      <w:r w:rsidRPr="00495278">
        <w:rPr>
          <w:rFonts w:ascii="Arial" w:eastAsia="Times New Roman" w:hAnsi="Arial" w:cs="Arial"/>
        </w:rPr>
        <w:t>.</w:t>
      </w:r>
    </w:p>
    <w:p w:rsidR="00495278" w:rsidRDefault="00495278" w:rsidP="00495278">
      <w:pPr>
        <w:numPr>
          <w:ilvl w:val="0"/>
          <w:numId w:val="4"/>
        </w:numPr>
        <w:spacing w:before="100" w:beforeAutospacing="1" w:after="100" w:afterAutospacing="1" w:line="240" w:lineRule="auto"/>
        <w:ind w:left="-225"/>
        <w:contextualSpacing/>
        <w:rPr>
          <w:rFonts w:ascii="Arial" w:eastAsia="Times New Roman" w:hAnsi="Arial" w:cs="Arial"/>
        </w:rPr>
      </w:pPr>
      <w:r w:rsidRPr="00495278">
        <w:rPr>
          <w:rFonts w:ascii="Arial" w:eastAsia="Times New Roman" w:hAnsi="Arial" w:cs="Arial"/>
        </w:rPr>
        <w:t xml:space="preserve">Visit the Centers for Disease Control and Prevention website at </w:t>
      </w:r>
      <w:hyperlink r:id="rId9" w:history="1">
        <w:r w:rsidRPr="00AD7FB8">
          <w:rPr>
            <w:rStyle w:val="Hyperlink"/>
            <w:rFonts w:ascii="Arial" w:eastAsia="Times New Roman" w:hAnsi="Arial" w:cs="Arial"/>
          </w:rPr>
          <w:t>http://www.cdc.gov/rabies/</w:t>
        </w:r>
      </w:hyperlink>
      <w:r w:rsidRPr="00495278">
        <w:rPr>
          <w:rFonts w:ascii="Arial" w:eastAsia="Times New Roman" w:hAnsi="Arial" w:cs="Arial"/>
        </w:rPr>
        <w:t>.</w:t>
      </w:r>
    </w:p>
    <w:p w:rsidR="004F65C3" w:rsidRPr="00495278" w:rsidRDefault="00495278" w:rsidP="00495278">
      <w:pPr>
        <w:numPr>
          <w:ilvl w:val="0"/>
          <w:numId w:val="4"/>
        </w:numPr>
        <w:spacing w:before="100" w:beforeAutospacing="1" w:after="100" w:afterAutospacing="1" w:line="240" w:lineRule="auto"/>
        <w:ind w:left="-225"/>
        <w:contextualSpacing/>
        <w:rPr>
          <w:rFonts w:ascii="Arial" w:eastAsia="Times New Roman" w:hAnsi="Arial" w:cs="Arial"/>
        </w:rPr>
      </w:pPr>
      <w:r>
        <w:rPr>
          <w:rFonts w:ascii="Arial" w:eastAsia="Times New Roman" w:hAnsi="Arial" w:cs="Arial"/>
        </w:rPr>
        <w:t>Contact the Hampton Health Department Environmental Health Office at 757-727-2574</w:t>
      </w:r>
    </w:p>
    <w:sectPr w:rsidR="004F65C3" w:rsidRPr="00495278" w:rsidSect="00A33B0E">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0.5pt;height:92pt" o:bullet="t">
        <v:imagedata r:id="rId1" o:title="Raccoon_white_background[1]"/>
      </v:shape>
    </w:pict>
  </w:numPicBullet>
  <w:numPicBullet w:numPicBulletId="1">
    <w:pict>
      <v:shape id="_x0000_i1031" type="#_x0000_t75" style="width:384pt;height:4in" o:bullet="t">
        <v:imagedata r:id="rId2" o:title="800px-Raccoon_-_Jonathan_Dickinson_State_Park[1]"/>
      </v:shape>
    </w:pict>
  </w:numPicBullet>
  <w:numPicBullet w:numPicBulletId="2">
    <w:pict>
      <v:shape id="_x0000_i1032" type="#_x0000_t75" style="width:468pt;height:395pt" o:bullet="t">
        <v:imagedata r:id="rId3" o:title="Raccoon_(Procyon_lotor)_2[1]"/>
      </v:shape>
    </w:pict>
  </w:numPicBullet>
  <w:numPicBullet w:numPicBulletId="3">
    <w:pict>
      <v:shape id="_x0000_i1033" type="#_x0000_t75" style="width:468pt;height:357pt" o:bullet="t">
        <v:imagedata r:id="rId4" o:title="Raccoon-Control-Identifying-Raccoon-Damage[1]"/>
      </v:shape>
    </w:pict>
  </w:numPicBullet>
  <w:abstractNum w:abstractNumId="0" w15:restartNumberingAfterBreak="0">
    <w:nsid w:val="1B2C2787"/>
    <w:multiLevelType w:val="multilevel"/>
    <w:tmpl w:val="3D4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465028"/>
    <w:multiLevelType w:val="hybridMultilevel"/>
    <w:tmpl w:val="CE52C5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FF9123A"/>
    <w:multiLevelType w:val="hybridMultilevel"/>
    <w:tmpl w:val="E2B24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F5642C"/>
    <w:multiLevelType w:val="hybridMultilevel"/>
    <w:tmpl w:val="E874380E"/>
    <w:lvl w:ilvl="0" w:tplc="43F47AD6">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8F"/>
    <w:rsid w:val="0005612B"/>
    <w:rsid w:val="00176635"/>
    <w:rsid w:val="00495278"/>
    <w:rsid w:val="004D49A2"/>
    <w:rsid w:val="004F65C3"/>
    <w:rsid w:val="008C370C"/>
    <w:rsid w:val="00A33B0E"/>
    <w:rsid w:val="00B30C3A"/>
    <w:rsid w:val="00B9366A"/>
    <w:rsid w:val="00C34797"/>
    <w:rsid w:val="00C6798F"/>
    <w:rsid w:val="00D37475"/>
    <w:rsid w:val="00D7500D"/>
    <w:rsid w:val="00ED2ACD"/>
    <w:rsid w:val="00F15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C06DA"/>
  <w15:chartTrackingRefBased/>
  <w15:docId w15:val="{009990E5-87AC-4DF2-98EE-0E691882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B0E"/>
    <w:pPr>
      <w:ind w:left="720"/>
      <w:contextualSpacing/>
    </w:pPr>
  </w:style>
  <w:style w:type="character" w:styleId="Hyperlink">
    <w:name w:val="Hyperlink"/>
    <w:basedOn w:val="DefaultParagraphFont"/>
    <w:uiPriority w:val="99"/>
    <w:unhideWhenUsed/>
    <w:rsid w:val="00495278"/>
    <w:rPr>
      <w:strike w:val="0"/>
      <w:dstrike w:val="0"/>
      <w:color w:val="0086BE"/>
      <w:u w:val="none"/>
      <w:effect w:val="none"/>
      <w:shd w:val="clear" w:color="auto" w:fill="auto"/>
    </w:rPr>
  </w:style>
  <w:style w:type="character" w:styleId="Strong">
    <w:name w:val="Strong"/>
    <w:basedOn w:val="DefaultParagraphFont"/>
    <w:uiPriority w:val="22"/>
    <w:qFormat/>
    <w:rsid w:val="00495278"/>
    <w:rPr>
      <w:b/>
      <w:bCs/>
    </w:rPr>
  </w:style>
  <w:style w:type="paragraph" w:styleId="NormalWeb">
    <w:name w:val="Normal (Web)"/>
    <w:basedOn w:val="Normal"/>
    <w:uiPriority w:val="99"/>
    <w:semiHidden/>
    <w:unhideWhenUsed/>
    <w:rsid w:val="00495278"/>
    <w:pPr>
      <w:spacing w:before="100" w:beforeAutospacing="1" w:after="36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542687">
      <w:bodyDiv w:val="1"/>
      <w:marLeft w:val="0"/>
      <w:marRight w:val="0"/>
      <w:marTop w:val="0"/>
      <w:marBottom w:val="0"/>
      <w:divBdr>
        <w:top w:val="none" w:sz="0" w:space="0" w:color="auto"/>
        <w:left w:val="none" w:sz="0" w:space="0" w:color="auto"/>
        <w:bottom w:val="none" w:sz="0" w:space="0" w:color="auto"/>
        <w:right w:val="none" w:sz="0" w:space="0" w:color="auto"/>
      </w:divBdr>
      <w:divsChild>
        <w:div w:id="1526409200">
          <w:marLeft w:val="0"/>
          <w:marRight w:val="0"/>
          <w:marTop w:val="0"/>
          <w:marBottom w:val="0"/>
          <w:divBdr>
            <w:top w:val="none" w:sz="0" w:space="0" w:color="auto"/>
            <w:left w:val="none" w:sz="0" w:space="0" w:color="auto"/>
            <w:bottom w:val="none" w:sz="0" w:space="0" w:color="auto"/>
            <w:right w:val="none" w:sz="0" w:space="0" w:color="auto"/>
          </w:divBdr>
          <w:divsChild>
            <w:div w:id="860628573">
              <w:marLeft w:val="0"/>
              <w:marRight w:val="0"/>
              <w:marTop w:val="0"/>
              <w:marBottom w:val="0"/>
              <w:divBdr>
                <w:top w:val="none" w:sz="0" w:space="0" w:color="auto"/>
                <w:left w:val="none" w:sz="0" w:space="0" w:color="auto"/>
                <w:bottom w:val="none" w:sz="0" w:space="0" w:color="auto"/>
                <w:right w:val="none" w:sz="0" w:space="0" w:color="auto"/>
              </w:divBdr>
              <w:divsChild>
                <w:div w:id="961228171">
                  <w:marLeft w:val="0"/>
                  <w:marRight w:val="0"/>
                  <w:marTop w:val="0"/>
                  <w:marBottom w:val="0"/>
                  <w:divBdr>
                    <w:top w:val="none" w:sz="0" w:space="0" w:color="auto"/>
                    <w:left w:val="none" w:sz="0" w:space="0" w:color="auto"/>
                    <w:bottom w:val="none" w:sz="0" w:space="0" w:color="auto"/>
                    <w:right w:val="none" w:sz="0" w:space="0" w:color="auto"/>
                  </w:divBdr>
                  <w:divsChild>
                    <w:div w:id="2318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h.virginia.gov/environmental-epidemiology/rabies-control/" TargetMode="External"/><Relationship Id="rId3" Type="http://schemas.openxmlformats.org/officeDocument/2006/relationships/styles" Target="styles.xml"/><Relationship Id="rId7" Type="http://schemas.openxmlformats.org/officeDocument/2006/relationships/hyperlink" Target="http://www.vdh.virginia.gov/local-health-district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5.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dc.gov/rabie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46EA-78DB-4EB8-A98C-5A56A05B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Klemencic, Jessica (VDH)</dc:creator>
  <cp:keywords/>
  <dc:description/>
  <cp:lastModifiedBy>Klemencic, Jessica (VDH)</cp:lastModifiedBy>
  <cp:revision>8</cp:revision>
  <dcterms:created xsi:type="dcterms:W3CDTF">2020-04-24T11:30:00Z</dcterms:created>
  <dcterms:modified xsi:type="dcterms:W3CDTF">2020-04-24T14:35:00Z</dcterms:modified>
</cp:coreProperties>
</file>