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20" w:rsidRPr="00375F20" w:rsidRDefault="00EF26B2" w:rsidP="00375F20">
      <w:pPr>
        <w:jc w:val="center"/>
        <w:rPr>
          <w:b/>
          <w:sz w:val="22"/>
          <w:szCs w:val="22"/>
        </w:rPr>
      </w:pPr>
      <w:bookmarkStart w:id="0" w:name="_GoBack"/>
      <w:bookmarkEnd w:id="0"/>
      <w:r>
        <w:rPr>
          <w:b/>
          <w:sz w:val="22"/>
          <w:szCs w:val="22"/>
        </w:rPr>
        <w:t>COORDINATORS APPLICATION</w:t>
      </w:r>
      <w:r w:rsidR="00375F20" w:rsidRPr="00375F20">
        <w:rPr>
          <w:b/>
          <w:sz w:val="22"/>
          <w:szCs w:val="22"/>
        </w:rPr>
        <w:t xml:space="preserve"> FOR A TEMPORARY EVENT</w:t>
      </w:r>
    </w:p>
    <w:p w:rsidR="00EC1C8C" w:rsidRDefault="00375F20" w:rsidP="00EC1C8C">
      <w:pPr>
        <w:jc w:val="center"/>
        <w:rPr>
          <w:b/>
          <w:sz w:val="22"/>
          <w:szCs w:val="22"/>
        </w:rPr>
      </w:pPr>
      <w:r w:rsidRPr="00375F20">
        <w:rPr>
          <w:b/>
          <w:sz w:val="22"/>
          <w:szCs w:val="22"/>
        </w:rPr>
        <w:t>THOMAS JEFFERSON HEALTH DISTRICT</w:t>
      </w:r>
    </w:p>
    <w:p w:rsidR="003D21CE" w:rsidRDefault="003D21CE" w:rsidP="00EC1C8C">
      <w:pPr>
        <w:jc w:val="center"/>
        <w:rPr>
          <w:b/>
          <w:sz w:val="22"/>
          <w:szCs w:val="22"/>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2570"/>
        <w:gridCol w:w="3996"/>
        <w:gridCol w:w="1554"/>
        <w:gridCol w:w="1456"/>
      </w:tblGrid>
      <w:tr w:rsidR="003D21CE" w:rsidTr="00836E75">
        <w:tc>
          <w:tcPr>
            <w:tcW w:w="2570" w:type="dxa"/>
          </w:tcPr>
          <w:p w:rsidR="003D21CE" w:rsidRPr="00C47ED7" w:rsidRDefault="003D21CE" w:rsidP="00836E75">
            <w:pPr>
              <w:rPr>
                <w:b/>
                <w:sz w:val="16"/>
                <w:szCs w:val="16"/>
              </w:rPr>
            </w:pPr>
            <w:r w:rsidRPr="00C47ED7">
              <w:rPr>
                <w:b/>
                <w:sz w:val="16"/>
                <w:szCs w:val="16"/>
              </w:rPr>
              <w:t>Health Department Office</w:t>
            </w:r>
          </w:p>
        </w:tc>
        <w:tc>
          <w:tcPr>
            <w:tcW w:w="3996" w:type="dxa"/>
          </w:tcPr>
          <w:p w:rsidR="003D21CE" w:rsidRPr="00C47ED7" w:rsidRDefault="003D21CE" w:rsidP="00836E75">
            <w:pPr>
              <w:rPr>
                <w:b/>
                <w:sz w:val="16"/>
                <w:szCs w:val="16"/>
              </w:rPr>
            </w:pPr>
            <w:r w:rsidRPr="00C47ED7">
              <w:rPr>
                <w:b/>
                <w:sz w:val="16"/>
                <w:szCs w:val="16"/>
              </w:rPr>
              <w:t>Address</w:t>
            </w:r>
          </w:p>
        </w:tc>
        <w:tc>
          <w:tcPr>
            <w:tcW w:w="1554" w:type="dxa"/>
          </w:tcPr>
          <w:p w:rsidR="003D21CE" w:rsidRPr="00C47ED7" w:rsidRDefault="003D21CE" w:rsidP="00836E75">
            <w:pPr>
              <w:rPr>
                <w:b/>
                <w:sz w:val="16"/>
                <w:szCs w:val="16"/>
              </w:rPr>
            </w:pPr>
            <w:r w:rsidRPr="00C47ED7">
              <w:rPr>
                <w:b/>
                <w:sz w:val="16"/>
                <w:szCs w:val="16"/>
              </w:rPr>
              <w:t>Phone Number</w:t>
            </w:r>
          </w:p>
        </w:tc>
        <w:tc>
          <w:tcPr>
            <w:tcW w:w="1456" w:type="dxa"/>
          </w:tcPr>
          <w:p w:rsidR="003D21CE" w:rsidRPr="00C47ED7" w:rsidRDefault="003D21CE" w:rsidP="00836E75">
            <w:pPr>
              <w:rPr>
                <w:b/>
                <w:sz w:val="16"/>
                <w:szCs w:val="16"/>
              </w:rPr>
            </w:pPr>
            <w:r w:rsidRPr="00C47ED7">
              <w:rPr>
                <w:b/>
                <w:sz w:val="16"/>
                <w:szCs w:val="16"/>
              </w:rPr>
              <w:t>Fax Number</w:t>
            </w:r>
          </w:p>
        </w:tc>
      </w:tr>
      <w:tr w:rsidR="003D21CE" w:rsidTr="00836E75">
        <w:tc>
          <w:tcPr>
            <w:tcW w:w="2570" w:type="dxa"/>
          </w:tcPr>
          <w:p w:rsidR="003D21CE" w:rsidRPr="00C47ED7" w:rsidRDefault="003D21CE" w:rsidP="00836E75">
            <w:pPr>
              <w:rPr>
                <w:sz w:val="16"/>
                <w:szCs w:val="16"/>
              </w:rPr>
            </w:pPr>
            <w:r w:rsidRPr="00C47ED7">
              <w:rPr>
                <w:sz w:val="16"/>
                <w:szCs w:val="16"/>
              </w:rPr>
              <w:t>Charlottesville/Albemarle County</w:t>
            </w:r>
          </w:p>
        </w:tc>
        <w:tc>
          <w:tcPr>
            <w:tcW w:w="3996" w:type="dxa"/>
          </w:tcPr>
          <w:p w:rsidR="003D21CE" w:rsidRPr="00C47ED7" w:rsidRDefault="003D21CE" w:rsidP="00836E75">
            <w:pPr>
              <w:rPr>
                <w:sz w:val="16"/>
                <w:szCs w:val="16"/>
              </w:rPr>
            </w:pPr>
            <w:r w:rsidRPr="00C47ED7">
              <w:rPr>
                <w:sz w:val="16"/>
                <w:szCs w:val="16"/>
              </w:rPr>
              <w:t>1138 Rose Hill Drive, PO Box 7546 Charlottesville, Va. 22906</w:t>
            </w:r>
          </w:p>
        </w:tc>
        <w:tc>
          <w:tcPr>
            <w:tcW w:w="1554" w:type="dxa"/>
          </w:tcPr>
          <w:p w:rsidR="003D21CE" w:rsidRPr="00C47ED7" w:rsidRDefault="003D21CE" w:rsidP="00836E75">
            <w:pPr>
              <w:rPr>
                <w:sz w:val="16"/>
                <w:szCs w:val="16"/>
              </w:rPr>
            </w:pPr>
            <w:r w:rsidRPr="00C47ED7">
              <w:rPr>
                <w:sz w:val="16"/>
                <w:szCs w:val="16"/>
              </w:rPr>
              <w:t>434-972-6219</w:t>
            </w:r>
          </w:p>
        </w:tc>
        <w:tc>
          <w:tcPr>
            <w:tcW w:w="1456" w:type="dxa"/>
          </w:tcPr>
          <w:p w:rsidR="003D21CE" w:rsidRPr="00C47ED7" w:rsidRDefault="003D21CE" w:rsidP="00836E75">
            <w:pPr>
              <w:rPr>
                <w:sz w:val="16"/>
                <w:szCs w:val="16"/>
              </w:rPr>
            </w:pPr>
            <w:r w:rsidRPr="00C47ED7">
              <w:rPr>
                <w:sz w:val="16"/>
                <w:szCs w:val="16"/>
              </w:rPr>
              <w:t>434-972-4310</w:t>
            </w:r>
          </w:p>
        </w:tc>
      </w:tr>
      <w:tr w:rsidR="003D21CE" w:rsidTr="00836E75">
        <w:tc>
          <w:tcPr>
            <w:tcW w:w="2570" w:type="dxa"/>
          </w:tcPr>
          <w:p w:rsidR="003D21CE" w:rsidRPr="00C47ED7" w:rsidRDefault="003D21CE" w:rsidP="00836E75">
            <w:pPr>
              <w:rPr>
                <w:sz w:val="16"/>
                <w:szCs w:val="16"/>
              </w:rPr>
            </w:pPr>
            <w:r w:rsidRPr="00C47ED7">
              <w:rPr>
                <w:sz w:val="16"/>
                <w:szCs w:val="16"/>
              </w:rPr>
              <w:t>Fluvanna County</w:t>
            </w:r>
          </w:p>
        </w:tc>
        <w:tc>
          <w:tcPr>
            <w:tcW w:w="3996" w:type="dxa"/>
          </w:tcPr>
          <w:p w:rsidR="003D21CE" w:rsidRPr="00C47ED7" w:rsidRDefault="003D21CE" w:rsidP="00836E75">
            <w:pPr>
              <w:rPr>
                <w:sz w:val="16"/>
                <w:szCs w:val="16"/>
              </w:rPr>
            </w:pPr>
            <w:r w:rsidRPr="00C47ED7">
              <w:rPr>
                <w:sz w:val="16"/>
                <w:szCs w:val="16"/>
              </w:rPr>
              <w:t>Rt. 15 County Office Bldg. PO Box 136 Palmyra Va.</w:t>
            </w:r>
            <w:r>
              <w:rPr>
                <w:sz w:val="16"/>
                <w:szCs w:val="16"/>
              </w:rPr>
              <w:t>22963</w:t>
            </w:r>
          </w:p>
        </w:tc>
        <w:tc>
          <w:tcPr>
            <w:tcW w:w="1554" w:type="dxa"/>
          </w:tcPr>
          <w:p w:rsidR="003D21CE" w:rsidRPr="00C47ED7" w:rsidRDefault="00724AFC" w:rsidP="00836E75">
            <w:pPr>
              <w:rPr>
                <w:sz w:val="16"/>
                <w:szCs w:val="16"/>
              </w:rPr>
            </w:pPr>
            <w:r>
              <w:rPr>
                <w:sz w:val="16"/>
                <w:szCs w:val="16"/>
              </w:rPr>
              <w:t>434-591-1965</w:t>
            </w:r>
          </w:p>
        </w:tc>
        <w:tc>
          <w:tcPr>
            <w:tcW w:w="1456" w:type="dxa"/>
          </w:tcPr>
          <w:p w:rsidR="003D21CE" w:rsidRPr="00C47ED7" w:rsidRDefault="003D21CE" w:rsidP="00836E75">
            <w:pPr>
              <w:rPr>
                <w:sz w:val="16"/>
                <w:szCs w:val="16"/>
              </w:rPr>
            </w:pPr>
            <w:r w:rsidRPr="00C47ED7">
              <w:rPr>
                <w:sz w:val="16"/>
                <w:szCs w:val="16"/>
              </w:rPr>
              <w:t>434-591-1961</w:t>
            </w:r>
          </w:p>
        </w:tc>
      </w:tr>
      <w:tr w:rsidR="003D21CE" w:rsidTr="00836E75">
        <w:tc>
          <w:tcPr>
            <w:tcW w:w="2570" w:type="dxa"/>
          </w:tcPr>
          <w:p w:rsidR="003D21CE" w:rsidRPr="00C47ED7" w:rsidRDefault="003D21CE" w:rsidP="00836E75">
            <w:pPr>
              <w:rPr>
                <w:sz w:val="16"/>
                <w:szCs w:val="16"/>
              </w:rPr>
            </w:pPr>
            <w:r w:rsidRPr="00C47ED7">
              <w:rPr>
                <w:sz w:val="16"/>
                <w:szCs w:val="16"/>
              </w:rPr>
              <w:t>Greene County</w:t>
            </w:r>
          </w:p>
        </w:tc>
        <w:tc>
          <w:tcPr>
            <w:tcW w:w="3996" w:type="dxa"/>
          </w:tcPr>
          <w:p w:rsidR="003D21CE" w:rsidRPr="00C47ED7" w:rsidRDefault="003D21CE" w:rsidP="00836E75">
            <w:pPr>
              <w:rPr>
                <w:sz w:val="16"/>
                <w:szCs w:val="16"/>
              </w:rPr>
            </w:pPr>
            <w:r w:rsidRPr="00C47ED7">
              <w:rPr>
                <w:sz w:val="16"/>
                <w:szCs w:val="16"/>
              </w:rPr>
              <w:t xml:space="preserve">50 </w:t>
            </w:r>
            <w:proofErr w:type="spellStart"/>
            <w:r w:rsidRPr="00C47ED7">
              <w:rPr>
                <w:sz w:val="16"/>
                <w:szCs w:val="16"/>
              </w:rPr>
              <w:t>Stanard</w:t>
            </w:r>
            <w:proofErr w:type="spellEnd"/>
            <w:r w:rsidRPr="00C47ED7">
              <w:rPr>
                <w:sz w:val="16"/>
                <w:szCs w:val="16"/>
              </w:rPr>
              <w:t xml:space="preserve"> St. PO Box 38 </w:t>
            </w:r>
            <w:proofErr w:type="spellStart"/>
            <w:r w:rsidRPr="00C47ED7">
              <w:rPr>
                <w:sz w:val="16"/>
                <w:szCs w:val="16"/>
              </w:rPr>
              <w:t>Stanardsville</w:t>
            </w:r>
            <w:proofErr w:type="spellEnd"/>
            <w:r w:rsidRPr="00C47ED7">
              <w:rPr>
                <w:sz w:val="16"/>
                <w:szCs w:val="16"/>
              </w:rPr>
              <w:t xml:space="preserve">, Va. </w:t>
            </w:r>
            <w:r>
              <w:rPr>
                <w:sz w:val="16"/>
                <w:szCs w:val="16"/>
              </w:rPr>
              <w:t>22973</w:t>
            </w:r>
          </w:p>
        </w:tc>
        <w:tc>
          <w:tcPr>
            <w:tcW w:w="1554" w:type="dxa"/>
          </w:tcPr>
          <w:p w:rsidR="003D21CE" w:rsidRPr="00C47ED7" w:rsidRDefault="003D21CE" w:rsidP="00836E75">
            <w:pPr>
              <w:rPr>
                <w:sz w:val="16"/>
                <w:szCs w:val="16"/>
              </w:rPr>
            </w:pPr>
            <w:r w:rsidRPr="00C47ED7">
              <w:rPr>
                <w:sz w:val="16"/>
                <w:szCs w:val="16"/>
              </w:rPr>
              <w:t>434-985-2262</w:t>
            </w:r>
          </w:p>
        </w:tc>
        <w:tc>
          <w:tcPr>
            <w:tcW w:w="1456" w:type="dxa"/>
          </w:tcPr>
          <w:p w:rsidR="003D21CE" w:rsidRPr="00C47ED7" w:rsidRDefault="003D21CE" w:rsidP="00836E75">
            <w:pPr>
              <w:rPr>
                <w:sz w:val="16"/>
                <w:szCs w:val="16"/>
              </w:rPr>
            </w:pPr>
            <w:r w:rsidRPr="00C47ED7">
              <w:rPr>
                <w:sz w:val="16"/>
                <w:szCs w:val="16"/>
              </w:rPr>
              <w:t>434-985-4822</w:t>
            </w:r>
          </w:p>
        </w:tc>
      </w:tr>
      <w:tr w:rsidR="003D21CE" w:rsidTr="00836E75">
        <w:tc>
          <w:tcPr>
            <w:tcW w:w="2570" w:type="dxa"/>
          </w:tcPr>
          <w:p w:rsidR="003D21CE" w:rsidRPr="00C47ED7" w:rsidRDefault="003D21CE" w:rsidP="00836E75">
            <w:pPr>
              <w:rPr>
                <w:sz w:val="16"/>
                <w:szCs w:val="16"/>
              </w:rPr>
            </w:pPr>
            <w:r w:rsidRPr="00C47ED7">
              <w:rPr>
                <w:sz w:val="16"/>
                <w:szCs w:val="16"/>
              </w:rPr>
              <w:t>Louisa County</w:t>
            </w:r>
          </w:p>
        </w:tc>
        <w:tc>
          <w:tcPr>
            <w:tcW w:w="3996" w:type="dxa"/>
          </w:tcPr>
          <w:p w:rsidR="003D21CE" w:rsidRPr="00C47ED7" w:rsidRDefault="00714500" w:rsidP="00836E75">
            <w:pPr>
              <w:rPr>
                <w:sz w:val="16"/>
                <w:szCs w:val="16"/>
              </w:rPr>
            </w:pPr>
            <w:r>
              <w:rPr>
                <w:sz w:val="16"/>
                <w:szCs w:val="16"/>
              </w:rPr>
              <w:t xml:space="preserve">1 Woolfolk Ave., </w:t>
            </w:r>
            <w:r w:rsidR="003D21CE" w:rsidRPr="00C47ED7">
              <w:rPr>
                <w:sz w:val="16"/>
                <w:szCs w:val="16"/>
              </w:rPr>
              <w:t xml:space="preserve"> Louisa, Va. 23093</w:t>
            </w:r>
          </w:p>
        </w:tc>
        <w:tc>
          <w:tcPr>
            <w:tcW w:w="1554" w:type="dxa"/>
          </w:tcPr>
          <w:p w:rsidR="003D21CE" w:rsidRPr="00C47ED7" w:rsidRDefault="003D21CE" w:rsidP="00836E75">
            <w:pPr>
              <w:rPr>
                <w:sz w:val="16"/>
                <w:szCs w:val="16"/>
              </w:rPr>
            </w:pPr>
            <w:r w:rsidRPr="00C47ED7">
              <w:rPr>
                <w:sz w:val="16"/>
                <w:szCs w:val="16"/>
              </w:rPr>
              <w:t>540-967-3703</w:t>
            </w:r>
          </w:p>
        </w:tc>
        <w:tc>
          <w:tcPr>
            <w:tcW w:w="1456" w:type="dxa"/>
          </w:tcPr>
          <w:p w:rsidR="003D21CE" w:rsidRPr="00C47ED7" w:rsidRDefault="003D21CE" w:rsidP="00836E75">
            <w:pPr>
              <w:rPr>
                <w:sz w:val="16"/>
                <w:szCs w:val="16"/>
              </w:rPr>
            </w:pPr>
            <w:r w:rsidRPr="00C47ED7">
              <w:rPr>
                <w:sz w:val="16"/>
                <w:szCs w:val="16"/>
              </w:rPr>
              <w:t>540-967-37</w:t>
            </w:r>
            <w:r w:rsidR="00C07534">
              <w:rPr>
                <w:sz w:val="16"/>
                <w:szCs w:val="16"/>
              </w:rPr>
              <w:t>33</w:t>
            </w:r>
          </w:p>
        </w:tc>
      </w:tr>
      <w:tr w:rsidR="003D21CE" w:rsidTr="00836E75">
        <w:tc>
          <w:tcPr>
            <w:tcW w:w="2570" w:type="dxa"/>
          </w:tcPr>
          <w:p w:rsidR="003D21CE" w:rsidRPr="00C47ED7" w:rsidRDefault="003D21CE" w:rsidP="00836E75">
            <w:pPr>
              <w:rPr>
                <w:sz w:val="16"/>
                <w:szCs w:val="16"/>
              </w:rPr>
            </w:pPr>
            <w:r w:rsidRPr="00C47ED7">
              <w:rPr>
                <w:sz w:val="16"/>
                <w:szCs w:val="16"/>
              </w:rPr>
              <w:t>Nelson County</w:t>
            </w:r>
          </w:p>
        </w:tc>
        <w:tc>
          <w:tcPr>
            <w:tcW w:w="3996" w:type="dxa"/>
          </w:tcPr>
          <w:p w:rsidR="003D21CE" w:rsidRPr="00C47ED7" w:rsidRDefault="00714500" w:rsidP="00836E75">
            <w:pPr>
              <w:rPr>
                <w:sz w:val="16"/>
                <w:szCs w:val="16"/>
              </w:rPr>
            </w:pPr>
            <w:r>
              <w:rPr>
                <w:sz w:val="16"/>
                <w:szCs w:val="16"/>
              </w:rPr>
              <w:t>4038 Thomas Nelson Hwy</w:t>
            </w:r>
            <w:r w:rsidR="0045329C">
              <w:rPr>
                <w:sz w:val="16"/>
                <w:szCs w:val="16"/>
              </w:rPr>
              <w:t>.</w:t>
            </w:r>
            <w:r>
              <w:rPr>
                <w:sz w:val="16"/>
                <w:szCs w:val="16"/>
              </w:rPr>
              <w:t>,</w:t>
            </w:r>
            <w:r w:rsidR="0045329C">
              <w:rPr>
                <w:sz w:val="16"/>
                <w:szCs w:val="16"/>
              </w:rPr>
              <w:t xml:space="preserve"> Arrington</w:t>
            </w:r>
            <w:r w:rsidR="00B63BF8">
              <w:rPr>
                <w:sz w:val="16"/>
                <w:szCs w:val="16"/>
              </w:rPr>
              <w:t>,</w:t>
            </w:r>
            <w:r w:rsidR="0045329C">
              <w:rPr>
                <w:sz w:val="16"/>
                <w:szCs w:val="16"/>
              </w:rPr>
              <w:t xml:space="preserve"> Va. 22922</w:t>
            </w:r>
          </w:p>
        </w:tc>
        <w:tc>
          <w:tcPr>
            <w:tcW w:w="1554" w:type="dxa"/>
          </w:tcPr>
          <w:p w:rsidR="003D21CE" w:rsidRPr="00C47ED7" w:rsidRDefault="003D21CE" w:rsidP="00836E75">
            <w:pPr>
              <w:rPr>
                <w:sz w:val="16"/>
                <w:szCs w:val="16"/>
              </w:rPr>
            </w:pPr>
            <w:r w:rsidRPr="00C47ED7">
              <w:rPr>
                <w:sz w:val="16"/>
                <w:szCs w:val="16"/>
              </w:rPr>
              <w:t>434-263-4</w:t>
            </w:r>
            <w:r w:rsidR="0045329C">
              <w:rPr>
                <w:sz w:val="16"/>
                <w:szCs w:val="16"/>
              </w:rPr>
              <w:t>893</w:t>
            </w:r>
          </w:p>
        </w:tc>
        <w:tc>
          <w:tcPr>
            <w:tcW w:w="1456" w:type="dxa"/>
          </w:tcPr>
          <w:p w:rsidR="003D21CE" w:rsidRPr="00C47ED7" w:rsidRDefault="003D21CE" w:rsidP="00836E75">
            <w:pPr>
              <w:rPr>
                <w:sz w:val="16"/>
                <w:szCs w:val="16"/>
              </w:rPr>
            </w:pPr>
            <w:r w:rsidRPr="00C47ED7">
              <w:rPr>
                <w:sz w:val="16"/>
                <w:szCs w:val="16"/>
              </w:rPr>
              <w:t>434-263-4304</w:t>
            </w:r>
          </w:p>
        </w:tc>
      </w:tr>
    </w:tbl>
    <w:p w:rsidR="003D21CE" w:rsidRPr="0029632F" w:rsidRDefault="003D21CE" w:rsidP="003D21CE">
      <w:pPr>
        <w:rPr>
          <w:sz w:val="20"/>
          <w:szCs w:val="20"/>
        </w:rPr>
      </w:pPr>
    </w:p>
    <w:p w:rsidR="00397C81" w:rsidRPr="00C240D5" w:rsidRDefault="00375F20" w:rsidP="00C240D5">
      <w:pPr>
        <w:jc w:val="both"/>
        <w:rPr>
          <w:sz w:val="20"/>
          <w:szCs w:val="20"/>
        </w:rPr>
      </w:pPr>
      <w:r w:rsidRPr="00EC1C8C">
        <w:rPr>
          <w:sz w:val="20"/>
          <w:szCs w:val="20"/>
        </w:rPr>
        <w:t>By providing the information below, you will assist in identifying and preventing potential public health problems that might occur duri</w:t>
      </w:r>
      <w:r w:rsidR="00ED0D20" w:rsidRPr="00EC1C8C">
        <w:rPr>
          <w:sz w:val="20"/>
          <w:szCs w:val="20"/>
        </w:rPr>
        <w:t xml:space="preserve">ng your event. </w:t>
      </w:r>
      <w:r w:rsidR="00397C81" w:rsidRPr="00C240D5">
        <w:rPr>
          <w:sz w:val="20"/>
          <w:szCs w:val="20"/>
        </w:rPr>
        <w:t>A Coordinator Application is required for the following public health and legal reasons:</w:t>
      </w:r>
    </w:p>
    <w:p w:rsidR="00397C81" w:rsidRPr="00C240D5" w:rsidRDefault="00397C81" w:rsidP="00C240D5">
      <w:pPr>
        <w:pStyle w:val="ListParagraph"/>
        <w:numPr>
          <w:ilvl w:val="0"/>
          <w:numId w:val="4"/>
        </w:numPr>
        <w:jc w:val="both"/>
        <w:rPr>
          <w:rFonts w:ascii="Times New Roman" w:eastAsia="Times New Roman" w:hAnsi="Times New Roman" w:cs="Times New Roman"/>
          <w:sz w:val="20"/>
          <w:szCs w:val="20"/>
        </w:rPr>
      </w:pPr>
      <w:r w:rsidRPr="00C240D5">
        <w:rPr>
          <w:rFonts w:ascii="Times New Roman" w:eastAsia="Times New Roman" w:hAnsi="Times New Roman" w:cs="Times New Roman"/>
          <w:sz w:val="20"/>
          <w:szCs w:val="20"/>
        </w:rPr>
        <w:t>The application provides information needed to approve the water source. Approved water is a prerequisite to issuing food permits.</w:t>
      </w:r>
    </w:p>
    <w:p w:rsidR="00397C81" w:rsidRPr="00C240D5" w:rsidRDefault="00397C81" w:rsidP="00C240D5">
      <w:pPr>
        <w:pStyle w:val="ListParagraph"/>
        <w:numPr>
          <w:ilvl w:val="0"/>
          <w:numId w:val="4"/>
        </w:numPr>
        <w:jc w:val="both"/>
        <w:rPr>
          <w:rFonts w:ascii="Times New Roman" w:eastAsia="Times New Roman" w:hAnsi="Times New Roman" w:cs="Times New Roman"/>
          <w:sz w:val="20"/>
          <w:szCs w:val="20"/>
        </w:rPr>
      </w:pPr>
      <w:r w:rsidRPr="00C240D5">
        <w:rPr>
          <w:rFonts w:ascii="Times New Roman" w:eastAsia="Times New Roman" w:hAnsi="Times New Roman" w:cs="Times New Roman"/>
          <w:sz w:val="20"/>
          <w:szCs w:val="20"/>
        </w:rPr>
        <w:t>The application provides information necessary to approve the wastewater disposal methods. Approved sewage disposal is a prerequisite to issuing food permits.</w:t>
      </w:r>
    </w:p>
    <w:p w:rsidR="00397C81" w:rsidRPr="00C240D5" w:rsidRDefault="00397C81" w:rsidP="00C240D5">
      <w:pPr>
        <w:pStyle w:val="ListParagraph"/>
        <w:numPr>
          <w:ilvl w:val="0"/>
          <w:numId w:val="4"/>
        </w:numPr>
        <w:jc w:val="both"/>
        <w:rPr>
          <w:rFonts w:ascii="Times New Roman" w:eastAsia="Times New Roman" w:hAnsi="Times New Roman" w:cs="Times New Roman"/>
          <w:sz w:val="20"/>
          <w:szCs w:val="20"/>
        </w:rPr>
      </w:pPr>
      <w:r w:rsidRPr="00C240D5">
        <w:rPr>
          <w:rFonts w:ascii="Times New Roman" w:eastAsia="Times New Roman" w:hAnsi="Times New Roman" w:cs="Times New Roman"/>
          <w:sz w:val="20"/>
          <w:szCs w:val="20"/>
        </w:rPr>
        <w:t>The application provides authorization for health department employees and listed vendors to be on the property to conduct official business.</w:t>
      </w:r>
    </w:p>
    <w:p w:rsidR="00397C81" w:rsidRDefault="00397C81" w:rsidP="00C240D5">
      <w:pPr>
        <w:jc w:val="both"/>
        <w:rPr>
          <w:sz w:val="20"/>
          <w:szCs w:val="20"/>
        </w:rPr>
      </w:pPr>
      <w:r>
        <w:rPr>
          <w:sz w:val="20"/>
          <w:szCs w:val="20"/>
        </w:rPr>
        <w:t xml:space="preserve">A Coordinator Application is a prerequisite to issuing temporary food establishment permits. </w:t>
      </w:r>
      <w:r w:rsidRPr="00C240D5">
        <w:rPr>
          <w:b/>
          <w:sz w:val="20"/>
          <w:szCs w:val="20"/>
        </w:rPr>
        <w:t>Temporary food establishment permits will not be issued without the submission of a Coordinator Application.</w:t>
      </w:r>
      <w:r>
        <w:rPr>
          <w:sz w:val="20"/>
          <w:szCs w:val="20"/>
        </w:rPr>
        <w:t xml:space="preserve"> </w:t>
      </w:r>
      <w:r w:rsidR="00EC1C8C" w:rsidRPr="00EC1C8C">
        <w:rPr>
          <w:sz w:val="20"/>
          <w:szCs w:val="20"/>
        </w:rPr>
        <w:t xml:space="preserve">This </w:t>
      </w:r>
      <w:r w:rsidR="00EC1C8C" w:rsidRPr="00C240D5">
        <w:rPr>
          <w:sz w:val="20"/>
          <w:szCs w:val="20"/>
        </w:rPr>
        <w:t xml:space="preserve">Coordinators </w:t>
      </w:r>
      <w:r w:rsidR="008D543E" w:rsidRPr="00C240D5">
        <w:rPr>
          <w:sz w:val="20"/>
          <w:szCs w:val="20"/>
        </w:rPr>
        <w:t>Applicat</w:t>
      </w:r>
      <w:r w:rsidR="00EF26B2" w:rsidRPr="00C240D5">
        <w:rPr>
          <w:sz w:val="20"/>
          <w:szCs w:val="20"/>
        </w:rPr>
        <w:t>ion</w:t>
      </w:r>
      <w:r w:rsidR="00EC1C8C" w:rsidRPr="00EC1C8C">
        <w:rPr>
          <w:sz w:val="20"/>
          <w:szCs w:val="20"/>
        </w:rPr>
        <w:t xml:space="preserve"> should be submitted </w:t>
      </w:r>
      <w:r w:rsidR="0045425C">
        <w:rPr>
          <w:sz w:val="20"/>
          <w:szCs w:val="20"/>
        </w:rPr>
        <w:t xml:space="preserve">as soon as possible and a minimum of </w:t>
      </w:r>
      <w:r w:rsidR="0045425C" w:rsidRPr="00C240D5">
        <w:rPr>
          <w:sz w:val="20"/>
          <w:szCs w:val="20"/>
        </w:rPr>
        <w:t>1</w:t>
      </w:r>
      <w:r w:rsidRPr="00C240D5">
        <w:rPr>
          <w:sz w:val="20"/>
          <w:szCs w:val="20"/>
        </w:rPr>
        <w:t>0</w:t>
      </w:r>
      <w:r w:rsidR="00601F2E" w:rsidRPr="00C240D5">
        <w:rPr>
          <w:sz w:val="20"/>
          <w:szCs w:val="20"/>
        </w:rPr>
        <w:t xml:space="preserve"> days </w:t>
      </w:r>
      <w:r w:rsidR="00EC1C8C" w:rsidRPr="00C240D5">
        <w:rPr>
          <w:sz w:val="20"/>
          <w:szCs w:val="20"/>
        </w:rPr>
        <w:t>before the event.</w:t>
      </w:r>
      <w:r w:rsidRPr="00C240D5">
        <w:rPr>
          <w:sz w:val="20"/>
          <w:szCs w:val="20"/>
        </w:rPr>
        <w:t xml:space="preserve"> </w:t>
      </w:r>
      <w:r w:rsidR="00ED0D20" w:rsidRPr="00EC1C8C">
        <w:rPr>
          <w:sz w:val="20"/>
          <w:szCs w:val="20"/>
        </w:rPr>
        <w:t xml:space="preserve">Each food vendor, except for permitted mobile units, </w:t>
      </w:r>
      <w:r w:rsidR="00375F20" w:rsidRPr="00EC1C8C">
        <w:rPr>
          <w:sz w:val="20"/>
          <w:szCs w:val="20"/>
        </w:rPr>
        <w:t>that proposes t</w:t>
      </w:r>
      <w:r w:rsidR="00420C3C" w:rsidRPr="00EC1C8C">
        <w:rPr>
          <w:sz w:val="20"/>
          <w:szCs w:val="20"/>
        </w:rPr>
        <w:t xml:space="preserve">o work your event must submit an </w:t>
      </w:r>
      <w:r w:rsidR="00420C3C" w:rsidRPr="00C240D5">
        <w:rPr>
          <w:sz w:val="20"/>
          <w:szCs w:val="20"/>
        </w:rPr>
        <w:t>Application for Permit to Operate a Temporary Food Establishment.</w:t>
      </w:r>
      <w:r w:rsidR="00375F20" w:rsidRPr="00EC1C8C">
        <w:rPr>
          <w:sz w:val="20"/>
          <w:szCs w:val="20"/>
        </w:rPr>
        <w:t xml:space="preserve"> These application</w:t>
      </w:r>
      <w:r w:rsidR="00420C3C" w:rsidRPr="00EC1C8C">
        <w:rPr>
          <w:sz w:val="20"/>
          <w:szCs w:val="20"/>
        </w:rPr>
        <w:t xml:space="preserve">s </w:t>
      </w:r>
      <w:r w:rsidR="0045425C" w:rsidRPr="00EC1C8C">
        <w:rPr>
          <w:sz w:val="20"/>
          <w:szCs w:val="20"/>
        </w:rPr>
        <w:t>should</w:t>
      </w:r>
      <w:r w:rsidR="0045425C">
        <w:rPr>
          <w:sz w:val="20"/>
          <w:szCs w:val="20"/>
        </w:rPr>
        <w:t xml:space="preserve"> also</w:t>
      </w:r>
      <w:r w:rsidR="00601F2E">
        <w:rPr>
          <w:sz w:val="20"/>
          <w:szCs w:val="20"/>
        </w:rPr>
        <w:t xml:space="preserve"> </w:t>
      </w:r>
      <w:r w:rsidR="00A06107" w:rsidRPr="00EC1C8C">
        <w:rPr>
          <w:sz w:val="20"/>
          <w:szCs w:val="20"/>
        </w:rPr>
        <w:t>be submitted</w:t>
      </w:r>
      <w:r w:rsidR="00601F2E">
        <w:rPr>
          <w:sz w:val="20"/>
          <w:szCs w:val="20"/>
        </w:rPr>
        <w:t xml:space="preserve"> </w:t>
      </w:r>
      <w:r w:rsidR="0045425C">
        <w:rPr>
          <w:sz w:val="20"/>
          <w:szCs w:val="20"/>
        </w:rPr>
        <w:t>as soon as possible and a minimum of 1</w:t>
      </w:r>
      <w:r w:rsidR="00601F2E">
        <w:rPr>
          <w:sz w:val="20"/>
          <w:szCs w:val="20"/>
        </w:rPr>
        <w:t xml:space="preserve">0 </w:t>
      </w:r>
      <w:r w:rsidR="0045425C">
        <w:rPr>
          <w:sz w:val="20"/>
          <w:szCs w:val="20"/>
        </w:rPr>
        <w:t xml:space="preserve">days </w:t>
      </w:r>
      <w:r w:rsidR="0045425C" w:rsidRPr="00EC1C8C">
        <w:rPr>
          <w:sz w:val="20"/>
          <w:szCs w:val="20"/>
        </w:rPr>
        <w:t>prior</w:t>
      </w:r>
      <w:r w:rsidR="00A06107" w:rsidRPr="00EC1C8C">
        <w:rPr>
          <w:sz w:val="20"/>
          <w:szCs w:val="20"/>
        </w:rPr>
        <w:t xml:space="preserve"> to the date of the event</w:t>
      </w:r>
      <w:r w:rsidR="00420C3C" w:rsidRPr="00EC1C8C">
        <w:rPr>
          <w:sz w:val="20"/>
          <w:szCs w:val="20"/>
        </w:rPr>
        <w:t xml:space="preserve"> and</w:t>
      </w:r>
      <w:r w:rsidR="00375F20" w:rsidRPr="00EC1C8C">
        <w:rPr>
          <w:sz w:val="20"/>
          <w:szCs w:val="20"/>
        </w:rPr>
        <w:t xml:space="preserve"> can be submitted through our district office in Charlottesville, or any of our local county offices. </w:t>
      </w:r>
      <w:r w:rsidRPr="00C240D5">
        <w:rPr>
          <w:b/>
          <w:sz w:val="20"/>
          <w:szCs w:val="20"/>
        </w:rPr>
        <w:t xml:space="preserve">In accordance with the </w:t>
      </w:r>
      <w:r w:rsidRPr="00C240D5">
        <w:rPr>
          <w:b/>
          <w:i/>
          <w:sz w:val="20"/>
          <w:szCs w:val="20"/>
        </w:rPr>
        <w:t xml:space="preserve">Virginia Food Code Regulations </w:t>
      </w:r>
      <w:r w:rsidRPr="00C240D5">
        <w:rPr>
          <w:b/>
          <w:sz w:val="20"/>
          <w:szCs w:val="20"/>
        </w:rPr>
        <w:t>(12VAC5-421-3670),</w:t>
      </w:r>
      <w:r w:rsidRPr="00C240D5">
        <w:rPr>
          <w:b/>
        </w:rPr>
        <w:t xml:space="preserve"> </w:t>
      </w:r>
      <w:r w:rsidRPr="00C240D5">
        <w:rPr>
          <w:b/>
          <w:sz w:val="20"/>
          <w:szCs w:val="20"/>
        </w:rPr>
        <w:t>the Thomas Jefferson Health District will not approve any applications (Coordinator or Temporary Food Establishment) submitted less than 10 calendar days before the start of the proposed event.</w:t>
      </w:r>
    </w:p>
    <w:p w:rsidR="00397C81" w:rsidRDefault="00397C81" w:rsidP="00C240D5">
      <w:pPr>
        <w:jc w:val="both"/>
        <w:rPr>
          <w:sz w:val="20"/>
          <w:szCs w:val="20"/>
        </w:rPr>
      </w:pPr>
    </w:p>
    <w:p w:rsidR="00375F20" w:rsidRPr="00EC1C8C" w:rsidRDefault="00397C81" w:rsidP="00C240D5">
      <w:pPr>
        <w:jc w:val="both"/>
        <w:rPr>
          <w:sz w:val="20"/>
          <w:szCs w:val="20"/>
        </w:rPr>
      </w:pPr>
      <w:r w:rsidRPr="00C240D5">
        <w:rPr>
          <w:sz w:val="20"/>
          <w:szCs w:val="20"/>
        </w:rPr>
        <w:t xml:space="preserve">The </w:t>
      </w:r>
      <w:r>
        <w:rPr>
          <w:sz w:val="20"/>
          <w:szCs w:val="20"/>
        </w:rPr>
        <w:t xml:space="preserve">Thomas Jefferson </w:t>
      </w:r>
      <w:r w:rsidRPr="00C240D5">
        <w:rPr>
          <w:sz w:val="20"/>
          <w:szCs w:val="20"/>
        </w:rPr>
        <w:t>Health Department will send an em</w:t>
      </w:r>
      <w:r w:rsidRPr="00397C81">
        <w:rPr>
          <w:sz w:val="20"/>
          <w:szCs w:val="20"/>
        </w:rPr>
        <w:t xml:space="preserve">ail to the Event Coordinator </w:t>
      </w:r>
      <w:r>
        <w:rPr>
          <w:sz w:val="20"/>
          <w:szCs w:val="20"/>
        </w:rPr>
        <w:t>at least one business day</w:t>
      </w:r>
      <w:r w:rsidRPr="00C240D5">
        <w:rPr>
          <w:sz w:val="20"/>
          <w:szCs w:val="20"/>
        </w:rPr>
        <w:t xml:space="preserve"> prior</w:t>
      </w:r>
      <w:r>
        <w:rPr>
          <w:sz w:val="20"/>
          <w:szCs w:val="20"/>
        </w:rPr>
        <w:t xml:space="preserve"> to the event to inform the Event C</w:t>
      </w:r>
      <w:r w:rsidRPr="00C240D5">
        <w:rPr>
          <w:sz w:val="20"/>
          <w:szCs w:val="20"/>
        </w:rPr>
        <w:t xml:space="preserve">oordinator of the approval status of the temporary food vendor applications received. </w:t>
      </w:r>
      <w:r w:rsidR="00420C3C" w:rsidRPr="00EC1C8C">
        <w:rPr>
          <w:sz w:val="20"/>
          <w:szCs w:val="20"/>
        </w:rPr>
        <w:t>The Event Coordinator is responsible for timely submission of all applications</w:t>
      </w:r>
      <w:r>
        <w:rPr>
          <w:sz w:val="20"/>
          <w:szCs w:val="20"/>
        </w:rPr>
        <w:t xml:space="preserve"> and ensuring that </w:t>
      </w:r>
      <w:r w:rsidRPr="00C240D5">
        <w:rPr>
          <w:sz w:val="20"/>
          <w:szCs w:val="20"/>
        </w:rPr>
        <w:t xml:space="preserve">all persons who are preparing and serving food to the public at their event </w:t>
      </w:r>
      <w:r>
        <w:rPr>
          <w:sz w:val="20"/>
          <w:szCs w:val="20"/>
        </w:rPr>
        <w:t>are</w:t>
      </w:r>
      <w:r w:rsidRPr="00C240D5">
        <w:rPr>
          <w:sz w:val="20"/>
          <w:szCs w:val="20"/>
        </w:rPr>
        <w:t xml:space="preserve"> permitted by the appropriate regulatory authority</w:t>
      </w:r>
      <w:r w:rsidR="00420C3C" w:rsidRPr="00EC1C8C">
        <w:rPr>
          <w:sz w:val="20"/>
          <w:szCs w:val="20"/>
        </w:rPr>
        <w:t xml:space="preserve">. </w:t>
      </w:r>
      <w:r w:rsidR="00375F20" w:rsidRPr="00EC1C8C">
        <w:rPr>
          <w:sz w:val="20"/>
          <w:szCs w:val="20"/>
        </w:rPr>
        <w:t>For additional information you can call our district office in Charlot</w:t>
      </w:r>
      <w:r w:rsidR="008066EF">
        <w:rPr>
          <w:sz w:val="20"/>
          <w:szCs w:val="20"/>
        </w:rPr>
        <w:t>tesville</w:t>
      </w:r>
      <w:r w:rsidR="00D3302E">
        <w:rPr>
          <w:sz w:val="20"/>
          <w:szCs w:val="20"/>
        </w:rPr>
        <w:t xml:space="preserve"> at 434-972-621</w:t>
      </w:r>
      <w:r w:rsidR="00C240D5">
        <w:rPr>
          <w:sz w:val="20"/>
          <w:szCs w:val="20"/>
        </w:rPr>
        <w:t>9.</w:t>
      </w:r>
    </w:p>
    <w:p w:rsidR="00375F20" w:rsidRPr="00EC1C8C" w:rsidRDefault="00375F20" w:rsidP="00C240D5">
      <w:pPr>
        <w:jc w:val="both"/>
        <w:rPr>
          <w:sz w:val="20"/>
          <w:szCs w:val="20"/>
        </w:rPr>
      </w:pPr>
    </w:p>
    <w:p w:rsidR="00375F20" w:rsidRPr="00714500" w:rsidRDefault="008D543E" w:rsidP="00C240D5">
      <w:pPr>
        <w:jc w:val="both"/>
        <w:rPr>
          <w:sz w:val="20"/>
          <w:szCs w:val="20"/>
        </w:rPr>
      </w:pPr>
      <w:r>
        <w:rPr>
          <w:sz w:val="20"/>
          <w:szCs w:val="20"/>
        </w:rPr>
        <w:t xml:space="preserve">Copies of the </w:t>
      </w:r>
      <w:r w:rsidR="00855DD6">
        <w:rPr>
          <w:sz w:val="20"/>
          <w:szCs w:val="20"/>
        </w:rPr>
        <w:t>required applications</w:t>
      </w:r>
      <w:r w:rsidR="00375F20" w:rsidRPr="00EC1C8C">
        <w:rPr>
          <w:sz w:val="20"/>
          <w:szCs w:val="20"/>
        </w:rPr>
        <w:t xml:space="preserve"> as well as a guidance document</w:t>
      </w:r>
      <w:r w:rsidR="00C240D5">
        <w:rPr>
          <w:sz w:val="20"/>
          <w:szCs w:val="20"/>
        </w:rPr>
        <w:t>s</w:t>
      </w:r>
      <w:r w:rsidR="00375F20" w:rsidRPr="00EC1C8C">
        <w:rPr>
          <w:sz w:val="20"/>
          <w:szCs w:val="20"/>
        </w:rPr>
        <w:t xml:space="preserve"> that lists what is needed in order to obtain a </w:t>
      </w:r>
      <w:r>
        <w:rPr>
          <w:sz w:val="20"/>
          <w:szCs w:val="20"/>
        </w:rPr>
        <w:t xml:space="preserve">temporary </w:t>
      </w:r>
      <w:r w:rsidR="00375F20" w:rsidRPr="00EC1C8C">
        <w:rPr>
          <w:sz w:val="20"/>
          <w:szCs w:val="20"/>
        </w:rPr>
        <w:t xml:space="preserve">food permit can be obtained from any of our local offices or by accessing our web site: </w:t>
      </w:r>
      <w:r w:rsidR="00714500" w:rsidRPr="00714500">
        <w:rPr>
          <w:sz w:val="20"/>
          <w:szCs w:val="20"/>
        </w:rPr>
        <w:t>http://tjhd.org</w:t>
      </w:r>
      <w:r w:rsidR="00C240D5">
        <w:rPr>
          <w:sz w:val="20"/>
          <w:szCs w:val="20"/>
        </w:rPr>
        <w:t>.</w:t>
      </w:r>
    </w:p>
    <w:p w:rsidR="0021092C" w:rsidRDefault="0021092C" w:rsidP="0029632F">
      <w:pPr>
        <w:rPr>
          <w:sz w:val="20"/>
          <w:szCs w:val="20"/>
        </w:rPr>
      </w:pPr>
    </w:p>
    <w:p w:rsidR="0021092C" w:rsidRPr="0021092C" w:rsidRDefault="0021092C" w:rsidP="0021092C">
      <w:pPr>
        <w:jc w:val="center"/>
        <w:rPr>
          <w:b/>
          <w:sz w:val="22"/>
          <w:szCs w:val="22"/>
        </w:rPr>
      </w:pPr>
      <w:r w:rsidRPr="0021092C">
        <w:rPr>
          <w:b/>
          <w:sz w:val="22"/>
          <w:szCs w:val="22"/>
        </w:rPr>
        <w:t>(Please Print or Type)</w:t>
      </w:r>
    </w:p>
    <w:p w:rsidR="00375F20" w:rsidRDefault="00375F20" w:rsidP="00375F20">
      <w:pPr>
        <w:rPr>
          <w:b/>
          <w:sz w:val="20"/>
          <w:szCs w:val="20"/>
        </w:rPr>
      </w:pPr>
      <w:r w:rsidRPr="00EC1C8C">
        <w:rPr>
          <w:b/>
          <w:sz w:val="20"/>
          <w:szCs w:val="20"/>
        </w:rPr>
        <w:br/>
      </w:r>
      <w:r w:rsidRPr="00EC1C8C">
        <w:rPr>
          <w:sz w:val="20"/>
          <w:szCs w:val="20"/>
        </w:rPr>
        <w:t>1.</w:t>
      </w:r>
      <w:r w:rsidRPr="00EC1C8C">
        <w:rPr>
          <w:sz w:val="20"/>
          <w:szCs w:val="20"/>
        </w:rPr>
        <w:tab/>
        <w:t>Name of Event</w:t>
      </w:r>
      <w:r w:rsidR="00C240D5">
        <w:rPr>
          <w:sz w:val="20"/>
          <w:szCs w:val="20"/>
        </w:rPr>
        <w:t>: ___________________________________________________________</w:t>
      </w:r>
    </w:p>
    <w:p w:rsidR="00C240D5" w:rsidRPr="00EC1C8C" w:rsidRDefault="00C240D5" w:rsidP="00375F20">
      <w:pPr>
        <w:rPr>
          <w:b/>
          <w:sz w:val="20"/>
          <w:szCs w:val="20"/>
        </w:rPr>
      </w:pPr>
    </w:p>
    <w:p w:rsidR="00375F20" w:rsidRPr="003D21CE" w:rsidRDefault="00375F20" w:rsidP="00375F20">
      <w:pPr>
        <w:rPr>
          <w:sz w:val="20"/>
          <w:szCs w:val="20"/>
        </w:rPr>
      </w:pPr>
      <w:r w:rsidRPr="00EC1C8C">
        <w:rPr>
          <w:sz w:val="20"/>
          <w:szCs w:val="20"/>
        </w:rPr>
        <w:t xml:space="preserve">2. </w:t>
      </w:r>
      <w:r w:rsidRPr="00EC1C8C">
        <w:rPr>
          <w:sz w:val="20"/>
          <w:szCs w:val="20"/>
        </w:rPr>
        <w:tab/>
      </w:r>
      <w:r w:rsidR="003D21CE">
        <w:rPr>
          <w:sz w:val="20"/>
          <w:szCs w:val="20"/>
        </w:rPr>
        <w:t xml:space="preserve">Event </w:t>
      </w:r>
      <w:r w:rsidR="003D21CE" w:rsidRPr="003D21CE">
        <w:rPr>
          <w:sz w:val="20"/>
          <w:szCs w:val="20"/>
        </w:rPr>
        <w:t>Start</w:t>
      </w:r>
      <w:r w:rsidR="00C240D5">
        <w:rPr>
          <w:sz w:val="20"/>
          <w:szCs w:val="20"/>
        </w:rPr>
        <w:t xml:space="preserve"> Date: __________</w:t>
      </w:r>
      <w:r w:rsidR="00C240D5">
        <w:rPr>
          <w:sz w:val="20"/>
          <w:szCs w:val="20"/>
        </w:rPr>
        <w:tab/>
        <w:t>Event End Date: __________</w:t>
      </w:r>
    </w:p>
    <w:p w:rsidR="00375F20" w:rsidRPr="003D21CE" w:rsidRDefault="00375F20" w:rsidP="00375F20">
      <w:pPr>
        <w:rPr>
          <w:sz w:val="20"/>
          <w:szCs w:val="20"/>
        </w:rPr>
      </w:pPr>
    </w:p>
    <w:p w:rsidR="00375F20" w:rsidRDefault="003D21CE" w:rsidP="00375F20">
      <w:pPr>
        <w:rPr>
          <w:sz w:val="20"/>
          <w:szCs w:val="20"/>
        </w:rPr>
      </w:pPr>
      <w:r>
        <w:rPr>
          <w:sz w:val="20"/>
          <w:szCs w:val="20"/>
        </w:rPr>
        <w:t>3.</w:t>
      </w:r>
      <w:r>
        <w:rPr>
          <w:sz w:val="20"/>
          <w:szCs w:val="20"/>
        </w:rPr>
        <w:tab/>
        <w:t xml:space="preserve">Event Location: </w:t>
      </w:r>
      <w:r w:rsidR="00375F20" w:rsidRPr="00EC1C8C">
        <w:rPr>
          <w:sz w:val="20"/>
          <w:szCs w:val="20"/>
        </w:rPr>
        <w:t>______________________________________</w:t>
      </w:r>
      <w:r w:rsidR="00EC1C8C" w:rsidRPr="00EC1C8C">
        <w:rPr>
          <w:sz w:val="20"/>
          <w:szCs w:val="20"/>
        </w:rPr>
        <w:t>____________________</w:t>
      </w:r>
      <w:r w:rsidR="00C240D5">
        <w:rPr>
          <w:sz w:val="20"/>
          <w:szCs w:val="20"/>
        </w:rPr>
        <w:t>_</w:t>
      </w:r>
    </w:p>
    <w:p w:rsidR="003D21CE" w:rsidRPr="00EC1C8C" w:rsidRDefault="003D21CE" w:rsidP="00375F20">
      <w:pPr>
        <w:rPr>
          <w:sz w:val="20"/>
          <w:szCs w:val="20"/>
        </w:rPr>
      </w:pPr>
    </w:p>
    <w:p w:rsidR="00375F20" w:rsidRDefault="003D21CE" w:rsidP="00375F20">
      <w:pPr>
        <w:rPr>
          <w:sz w:val="20"/>
          <w:szCs w:val="20"/>
        </w:rPr>
      </w:pPr>
      <w:r>
        <w:rPr>
          <w:sz w:val="20"/>
          <w:szCs w:val="20"/>
        </w:rPr>
        <w:tab/>
        <w:t xml:space="preserve">911 </w:t>
      </w:r>
      <w:r w:rsidR="0045425C">
        <w:rPr>
          <w:sz w:val="20"/>
          <w:szCs w:val="20"/>
        </w:rPr>
        <w:t>Addresses</w:t>
      </w:r>
      <w:r>
        <w:rPr>
          <w:sz w:val="20"/>
          <w:szCs w:val="20"/>
        </w:rPr>
        <w:t>: ___________________________________________________________</w:t>
      </w:r>
    </w:p>
    <w:p w:rsidR="003D21CE" w:rsidRPr="00EC1C8C" w:rsidRDefault="003D21CE" w:rsidP="00375F20">
      <w:pPr>
        <w:rPr>
          <w:sz w:val="20"/>
          <w:szCs w:val="20"/>
        </w:rPr>
      </w:pPr>
    </w:p>
    <w:p w:rsidR="00D40EA5" w:rsidRDefault="008D543E" w:rsidP="00D40EA5">
      <w:pPr>
        <w:numPr>
          <w:ilvl w:val="0"/>
          <w:numId w:val="1"/>
        </w:numPr>
        <w:tabs>
          <w:tab w:val="clear" w:pos="1080"/>
          <w:tab w:val="num" w:pos="720"/>
        </w:tabs>
        <w:ind w:left="720"/>
        <w:rPr>
          <w:sz w:val="20"/>
          <w:szCs w:val="20"/>
        </w:rPr>
      </w:pPr>
      <w:r>
        <w:rPr>
          <w:sz w:val="20"/>
          <w:szCs w:val="20"/>
        </w:rPr>
        <w:t xml:space="preserve">Event Coordinator </w:t>
      </w:r>
      <w:r w:rsidR="00C240D5">
        <w:rPr>
          <w:sz w:val="20"/>
          <w:szCs w:val="20"/>
        </w:rPr>
        <w:t>Contact Information:</w:t>
      </w:r>
    </w:p>
    <w:p w:rsidR="00D40EA5" w:rsidRDefault="00D40EA5" w:rsidP="00D40EA5">
      <w:pPr>
        <w:ind w:left="360"/>
        <w:rPr>
          <w:sz w:val="20"/>
          <w:szCs w:val="20"/>
        </w:rPr>
      </w:pPr>
    </w:p>
    <w:p w:rsidR="00375F20" w:rsidRPr="00EC1C8C" w:rsidRDefault="00C240D5" w:rsidP="00D40EA5">
      <w:pPr>
        <w:ind w:firstLine="720"/>
        <w:rPr>
          <w:sz w:val="20"/>
          <w:szCs w:val="20"/>
        </w:rPr>
      </w:pPr>
      <w:r>
        <w:rPr>
          <w:sz w:val="20"/>
          <w:szCs w:val="20"/>
        </w:rPr>
        <w:t>N</w:t>
      </w:r>
      <w:r w:rsidR="00D40EA5" w:rsidRPr="00C240D5">
        <w:rPr>
          <w:sz w:val="20"/>
          <w:szCs w:val="20"/>
        </w:rPr>
        <w:t>ame</w:t>
      </w:r>
      <w:r w:rsidR="008D543E">
        <w:rPr>
          <w:sz w:val="20"/>
          <w:szCs w:val="20"/>
        </w:rPr>
        <w:t>: _</w:t>
      </w:r>
      <w:r w:rsidR="00D40EA5">
        <w:rPr>
          <w:sz w:val="20"/>
          <w:szCs w:val="20"/>
        </w:rPr>
        <w:t>_________________________________</w:t>
      </w:r>
      <w:r w:rsidR="00082AF7">
        <w:rPr>
          <w:sz w:val="20"/>
          <w:szCs w:val="20"/>
        </w:rPr>
        <w:t>_</w:t>
      </w:r>
      <w:r>
        <w:rPr>
          <w:sz w:val="20"/>
          <w:szCs w:val="20"/>
        </w:rPr>
        <w:t>_______________________________</w:t>
      </w:r>
    </w:p>
    <w:p w:rsidR="00D40EA5" w:rsidRDefault="00D40EA5" w:rsidP="00375F20">
      <w:pPr>
        <w:rPr>
          <w:sz w:val="20"/>
          <w:szCs w:val="20"/>
        </w:rPr>
      </w:pPr>
    </w:p>
    <w:p w:rsidR="00D40EA5" w:rsidRDefault="00D40EA5" w:rsidP="00C240D5">
      <w:pPr>
        <w:ind w:firstLine="720"/>
        <w:rPr>
          <w:sz w:val="20"/>
          <w:szCs w:val="20"/>
        </w:rPr>
      </w:pPr>
      <w:r w:rsidRPr="00C240D5">
        <w:rPr>
          <w:sz w:val="20"/>
          <w:szCs w:val="20"/>
        </w:rPr>
        <w:t xml:space="preserve">Mailing </w:t>
      </w:r>
      <w:r w:rsidR="00375F20" w:rsidRPr="00C240D5">
        <w:rPr>
          <w:sz w:val="20"/>
          <w:szCs w:val="20"/>
        </w:rPr>
        <w:t>Address</w:t>
      </w:r>
      <w:r w:rsidRPr="00C240D5">
        <w:rPr>
          <w:sz w:val="20"/>
          <w:szCs w:val="20"/>
        </w:rPr>
        <w:t>:</w:t>
      </w:r>
      <w:r>
        <w:rPr>
          <w:sz w:val="20"/>
          <w:szCs w:val="20"/>
          <w:u w:val="single"/>
        </w:rPr>
        <w:t xml:space="preserve"> </w:t>
      </w:r>
      <w:r>
        <w:rPr>
          <w:sz w:val="20"/>
          <w:szCs w:val="20"/>
        </w:rPr>
        <w:t>______________________</w:t>
      </w:r>
      <w:r w:rsidR="00082AF7">
        <w:rPr>
          <w:sz w:val="20"/>
          <w:szCs w:val="20"/>
        </w:rPr>
        <w:t>_</w:t>
      </w:r>
      <w:r>
        <w:rPr>
          <w:sz w:val="20"/>
          <w:szCs w:val="20"/>
        </w:rPr>
        <w:t>___</w:t>
      </w:r>
      <w:r w:rsidR="00C240D5">
        <w:rPr>
          <w:sz w:val="20"/>
          <w:szCs w:val="20"/>
        </w:rPr>
        <w:t>________________________________</w:t>
      </w:r>
    </w:p>
    <w:p w:rsidR="00EC1C8C" w:rsidRPr="00C240D5" w:rsidRDefault="00D40EA5" w:rsidP="00D40EA5">
      <w:pPr>
        <w:ind w:firstLine="720"/>
        <w:rPr>
          <w:sz w:val="20"/>
          <w:szCs w:val="20"/>
        </w:rPr>
      </w:pPr>
      <w:r w:rsidRPr="00C240D5">
        <w:rPr>
          <w:sz w:val="20"/>
          <w:szCs w:val="20"/>
        </w:rPr>
        <w:lastRenderedPageBreak/>
        <w:t>Phone Numbers (work/home/cell</w:t>
      </w:r>
      <w:r w:rsidR="00082AF7" w:rsidRPr="00C240D5">
        <w:rPr>
          <w:sz w:val="20"/>
          <w:szCs w:val="20"/>
        </w:rPr>
        <w:t>)</w:t>
      </w:r>
      <w:r w:rsidR="008D543E" w:rsidRPr="00C240D5">
        <w:rPr>
          <w:sz w:val="20"/>
          <w:szCs w:val="20"/>
        </w:rPr>
        <w:t>:</w:t>
      </w:r>
      <w:r w:rsidR="00082AF7" w:rsidRPr="00C240D5">
        <w:rPr>
          <w:sz w:val="20"/>
          <w:szCs w:val="20"/>
        </w:rPr>
        <w:t>_</w:t>
      </w:r>
      <w:r w:rsidR="00BD50EC" w:rsidRPr="00C240D5">
        <w:rPr>
          <w:sz w:val="20"/>
          <w:szCs w:val="20"/>
        </w:rPr>
        <w:t>_______________________________</w:t>
      </w:r>
      <w:r w:rsidRPr="00C240D5">
        <w:rPr>
          <w:sz w:val="20"/>
          <w:szCs w:val="20"/>
        </w:rPr>
        <w:t>____________</w:t>
      </w:r>
      <w:r w:rsidR="00C240D5" w:rsidRPr="00C240D5">
        <w:rPr>
          <w:sz w:val="20"/>
          <w:szCs w:val="20"/>
        </w:rPr>
        <w:t>_</w:t>
      </w:r>
    </w:p>
    <w:p w:rsidR="00D40EA5" w:rsidRDefault="00D40EA5" w:rsidP="00375F20">
      <w:pPr>
        <w:rPr>
          <w:sz w:val="20"/>
          <w:szCs w:val="20"/>
          <w:u w:val="single"/>
        </w:rPr>
      </w:pPr>
    </w:p>
    <w:p w:rsidR="00BD50EC" w:rsidRPr="00C240D5" w:rsidRDefault="00D40EA5" w:rsidP="00D40EA5">
      <w:pPr>
        <w:ind w:firstLine="720"/>
        <w:rPr>
          <w:sz w:val="20"/>
          <w:szCs w:val="20"/>
        </w:rPr>
      </w:pPr>
      <w:r w:rsidRPr="00C240D5">
        <w:rPr>
          <w:sz w:val="20"/>
          <w:szCs w:val="20"/>
        </w:rPr>
        <w:t>E-mail address</w:t>
      </w:r>
      <w:r w:rsidR="008D543E" w:rsidRPr="00C240D5">
        <w:rPr>
          <w:sz w:val="20"/>
          <w:szCs w:val="20"/>
        </w:rPr>
        <w:t>: _</w:t>
      </w:r>
      <w:r w:rsidR="00BD50EC" w:rsidRPr="00C240D5">
        <w:rPr>
          <w:sz w:val="20"/>
          <w:szCs w:val="20"/>
        </w:rPr>
        <w:t>_____________________________</w:t>
      </w:r>
      <w:r w:rsidR="00082AF7" w:rsidRPr="00C240D5">
        <w:rPr>
          <w:sz w:val="20"/>
          <w:szCs w:val="20"/>
        </w:rPr>
        <w:t>_</w:t>
      </w:r>
      <w:r w:rsidR="00BD50EC" w:rsidRPr="00C240D5">
        <w:rPr>
          <w:sz w:val="20"/>
          <w:szCs w:val="20"/>
        </w:rPr>
        <w:t>_______________________</w:t>
      </w:r>
      <w:r w:rsidRPr="00C240D5">
        <w:rPr>
          <w:sz w:val="20"/>
          <w:szCs w:val="20"/>
        </w:rPr>
        <w:t>______</w:t>
      </w:r>
    </w:p>
    <w:p w:rsidR="00D40EA5" w:rsidRDefault="00082AF7" w:rsidP="00375F20">
      <w:pPr>
        <w:rPr>
          <w:sz w:val="20"/>
          <w:szCs w:val="20"/>
          <w:u w:val="single"/>
        </w:rPr>
      </w:pPr>
      <w:r>
        <w:rPr>
          <w:sz w:val="20"/>
          <w:szCs w:val="20"/>
          <w:u w:val="single"/>
        </w:rPr>
        <w:t>______________________________________________________________________________________</w:t>
      </w:r>
    </w:p>
    <w:p w:rsidR="00082AF7" w:rsidRPr="00082AF7" w:rsidRDefault="00082AF7" w:rsidP="00375F20">
      <w:pPr>
        <w:rPr>
          <w:sz w:val="20"/>
          <w:szCs w:val="20"/>
          <w:u w:val="single"/>
        </w:rPr>
      </w:pPr>
    </w:p>
    <w:p w:rsidR="00D40EA5" w:rsidRPr="00EC1C8C" w:rsidRDefault="00D40EA5" w:rsidP="00D40EA5">
      <w:pPr>
        <w:ind w:firstLine="720"/>
        <w:rPr>
          <w:sz w:val="20"/>
          <w:szCs w:val="20"/>
        </w:rPr>
      </w:pPr>
      <w:r w:rsidRPr="00640E1D">
        <w:rPr>
          <w:sz w:val="20"/>
          <w:szCs w:val="20"/>
        </w:rPr>
        <w:t>Name</w:t>
      </w:r>
      <w:r w:rsidR="008D543E">
        <w:rPr>
          <w:sz w:val="20"/>
          <w:szCs w:val="20"/>
        </w:rPr>
        <w:t xml:space="preserve"> of Alternate Contact: _______________________________</w:t>
      </w:r>
      <w:r w:rsidR="00C240D5">
        <w:rPr>
          <w:sz w:val="20"/>
          <w:szCs w:val="20"/>
        </w:rPr>
        <w:t>___________________</w:t>
      </w:r>
    </w:p>
    <w:p w:rsidR="00D40EA5" w:rsidRDefault="00D40EA5" w:rsidP="00D40EA5">
      <w:pPr>
        <w:rPr>
          <w:sz w:val="20"/>
          <w:szCs w:val="20"/>
        </w:rPr>
      </w:pPr>
    </w:p>
    <w:p w:rsidR="00D40EA5" w:rsidRDefault="00D40EA5" w:rsidP="00D40EA5">
      <w:pPr>
        <w:ind w:firstLine="720"/>
        <w:rPr>
          <w:sz w:val="20"/>
          <w:szCs w:val="20"/>
        </w:rPr>
      </w:pPr>
      <w:r w:rsidRPr="00C240D5">
        <w:rPr>
          <w:sz w:val="20"/>
          <w:szCs w:val="20"/>
        </w:rPr>
        <w:t>Mailing Address:</w:t>
      </w:r>
      <w:r>
        <w:rPr>
          <w:sz w:val="20"/>
          <w:szCs w:val="20"/>
          <w:u w:val="single"/>
        </w:rPr>
        <w:t xml:space="preserve"> </w:t>
      </w:r>
      <w:r>
        <w:rPr>
          <w:sz w:val="20"/>
          <w:szCs w:val="20"/>
        </w:rPr>
        <w:t>_________________________________________________________</w:t>
      </w:r>
      <w:r w:rsidR="00C240D5">
        <w:rPr>
          <w:sz w:val="20"/>
          <w:szCs w:val="20"/>
        </w:rPr>
        <w:t>_</w:t>
      </w:r>
    </w:p>
    <w:p w:rsidR="00D40EA5" w:rsidRDefault="00D40EA5" w:rsidP="00D40EA5">
      <w:pPr>
        <w:rPr>
          <w:sz w:val="20"/>
          <w:szCs w:val="20"/>
        </w:rPr>
      </w:pPr>
    </w:p>
    <w:p w:rsidR="00D40EA5" w:rsidRPr="00D40EA5" w:rsidRDefault="00D40EA5" w:rsidP="00D40EA5">
      <w:pPr>
        <w:ind w:firstLine="720"/>
        <w:rPr>
          <w:sz w:val="20"/>
          <w:szCs w:val="20"/>
          <w:u w:val="single"/>
        </w:rPr>
      </w:pPr>
      <w:r w:rsidRPr="00C240D5">
        <w:rPr>
          <w:sz w:val="20"/>
          <w:szCs w:val="20"/>
        </w:rPr>
        <w:t>Phone Numbers (work/home/cell</w:t>
      </w:r>
      <w:r w:rsidR="008D543E" w:rsidRPr="00C240D5">
        <w:rPr>
          <w:sz w:val="20"/>
          <w:szCs w:val="20"/>
        </w:rPr>
        <w:t>):</w:t>
      </w:r>
      <w:r w:rsidR="008D543E" w:rsidRPr="00EC1C8C">
        <w:rPr>
          <w:sz w:val="20"/>
          <w:szCs w:val="20"/>
        </w:rPr>
        <w:t>_</w:t>
      </w:r>
      <w:r w:rsidRPr="00EC1C8C">
        <w:rPr>
          <w:sz w:val="20"/>
          <w:szCs w:val="20"/>
        </w:rPr>
        <w:t>_______________________________</w:t>
      </w:r>
      <w:r>
        <w:rPr>
          <w:sz w:val="20"/>
          <w:szCs w:val="20"/>
        </w:rPr>
        <w:t>____________</w:t>
      </w:r>
      <w:r w:rsidR="00C240D5">
        <w:rPr>
          <w:sz w:val="20"/>
          <w:szCs w:val="20"/>
        </w:rPr>
        <w:t>_</w:t>
      </w:r>
    </w:p>
    <w:p w:rsidR="00D40EA5" w:rsidRDefault="00D40EA5" w:rsidP="00D40EA5">
      <w:pPr>
        <w:rPr>
          <w:sz w:val="20"/>
          <w:szCs w:val="20"/>
          <w:u w:val="single"/>
        </w:rPr>
      </w:pPr>
    </w:p>
    <w:p w:rsidR="00D40EA5" w:rsidRDefault="00D40EA5" w:rsidP="00D40EA5">
      <w:pPr>
        <w:ind w:firstLine="720"/>
        <w:rPr>
          <w:sz w:val="20"/>
          <w:szCs w:val="20"/>
        </w:rPr>
      </w:pPr>
      <w:r w:rsidRPr="00C240D5">
        <w:rPr>
          <w:sz w:val="20"/>
          <w:szCs w:val="20"/>
        </w:rPr>
        <w:t>E-mail address</w:t>
      </w:r>
      <w:r w:rsidR="0045425C" w:rsidRPr="00C240D5">
        <w:rPr>
          <w:sz w:val="20"/>
          <w:szCs w:val="20"/>
        </w:rPr>
        <w:t>:</w:t>
      </w:r>
      <w:r w:rsidR="0045425C" w:rsidRPr="00EC1C8C">
        <w:rPr>
          <w:sz w:val="20"/>
          <w:szCs w:val="20"/>
        </w:rPr>
        <w:t xml:space="preserve"> _</w:t>
      </w:r>
      <w:r w:rsidRPr="00EC1C8C">
        <w:rPr>
          <w:sz w:val="20"/>
          <w:szCs w:val="20"/>
        </w:rPr>
        <w:t>____________________________________________________</w:t>
      </w:r>
      <w:r>
        <w:rPr>
          <w:sz w:val="20"/>
          <w:szCs w:val="20"/>
        </w:rPr>
        <w:t>______</w:t>
      </w:r>
    </w:p>
    <w:p w:rsidR="00082AF7" w:rsidRPr="00082AF7" w:rsidRDefault="00082AF7" w:rsidP="00082AF7">
      <w:pPr>
        <w:rPr>
          <w:sz w:val="20"/>
          <w:szCs w:val="20"/>
          <w:u w:val="single"/>
        </w:rPr>
      </w:pPr>
      <w:r>
        <w:rPr>
          <w:sz w:val="20"/>
          <w:szCs w:val="20"/>
          <w:u w:val="single"/>
        </w:rPr>
        <w:t>____________________________________________________________________________________</w:t>
      </w:r>
    </w:p>
    <w:p w:rsidR="00D40EA5" w:rsidRPr="00D40EA5" w:rsidRDefault="00D40EA5" w:rsidP="00D40EA5">
      <w:pPr>
        <w:ind w:firstLine="720"/>
        <w:rPr>
          <w:sz w:val="20"/>
          <w:szCs w:val="20"/>
          <w:u w:val="single"/>
        </w:rPr>
      </w:pPr>
    </w:p>
    <w:p w:rsidR="004F68F5" w:rsidRDefault="004F68F5" w:rsidP="00375F20">
      <w:pPr>
        <w:rPr>
          <w:sz w:val="20"/>
          <w:szCs w:val="20"/>
        </w:rPr>
      </w:pPr>
    </w:p>
    <w:p w:rsidR="00BD50EC" w:rsidRPr="00EC1C8C" w:rsidRDefault="00BD50EC" w:rsidP="00375F20">
      <w:pPr>
        <w:rPr>
          <w:sz w:val="20"/>
          <w:szCs w:val="20"/>
        </w:rPr>
      </w:pPr>
      <w:r w:rsidRPr="00EC1C8C">
        <w:rPr>
          <w:sz w:val="20"/>
          <w:szCs w:val="20"/>
        </w:rPr>
        <w:t>5.</w:t>
      </w:r>
      <w:r w:rsidRPr="00EC1C8C">
        <w:rPr>
          <w:sz w:val="20"/>
          <w:szCs w:val="20"/>
        </w:rPr>
        <w:tab/>
        <w:t>Number of Anticipated Food Booths: _______</w:t>
      </w:r>
      <w:r w:rsidR="000C3639">
        <w:rPr>
          <w:sz w:val="20"/>
          <w:szCs w:val="20"/>
        </w:rPr>
        <w:t>__</w:t>
      </w:r>
      <w:r w:rsidRPr="00EC1C8C">
        <w:rPr>
          <w:sz w:val="20"/>
          <w:szCs w:val="20"/>
        </w:rPr>
        <w:t>_</w:t>
      </w:r>
    </w:p>
    <w:p w:rsidR="00BD50EC" w:rsidRPr="00EC1C8C" w:rsidRDefault="00BD50EC" w:rsidP="00375F20">
      <w:pPr>
        <w:rPr>
          <w:sz w:val="20"/>
          <w:szCs w:val="20"/>
        </w:rPr>
      </w:pPr>
    </w:p>
    <w:p w:rsidR="00BD50EC" w:rsidRPr="00EC1C8C" w:rsidRDefault="004F68F5" w:rsidP="00375F20">
      <w:pPr>
        <w:rPr>
          <w:sz w:val="20"/>
          <w:szCs w:val="20"/>
        </w:rPr>
      </w:pPr>
      <w:r>
        <w:rPr>
          <w:sz w:val="20"/>
          <w:szCs w:val="20"/>
        </w:rPr>
        <w:t>6.</w:t>
      </w:r>
      <w:r w:rsidR="008D543E">
        <w:rPr>
          <w:sz w:val="20"/>
          <w:szCs w:val="20"/>
        </w:rPr>
        <w:t xml:space="preserve"> </w:t>
      </w:r>
      <w:r w:rsidR="008D543E">
        <w:rPr>
          <w:sz w:val="20"/>
          <w:szCs w:val="20"/>
        </w:rPr>
        <w:tab/>
      </w:r>
      <w:r w:rsidR="008D543E" w:rsidRPr="000C3639">
        <w:rPr>
          <w:b/>
          <w:sz w:val="20"/>
          <w:szCs w:val="20"/>
        </w:rPr>
        <w:t xml:space="preserve">Time of </w:t>
      </w:r>
      <w:r w:rsidR="00BD50EC" w:rsidRPr="000C3639">
        <w:rPr>
          <w:b/>
          <w:sz w:val="20"/>
          <w:szCs w:val="20"/>
        </w:rPr>
        <w:t>Set-Up</w:t>
      </w:r>
      <w:r w:rsidR="008D543E" w:rsidRPr="000C3639">
        <w:rPr>
          <w:b/>
          <w:sz w:val="20"/>
          <w:szCs w:val="20"/>
        </w:rPr>
        <w:t xml:space="preserve"> </w:t>
      </w:r>
      <w:r w:rsidR="0045425C" w:rsidRPr="000C3639">
        <w:rPr>
          <w:b/>
          <w:sz w:val="20"/>
          <w:szCs w:val="20"/>
        </w:rPr>
        <w:t>of</w:t>
      </w:r>
      <w:r w:rsidR="008D543E" w:rsidRPr="000C3639">
        <w:rPr>
          <w:b/>
          <w:sz w:val="20"/>
          <w:szCs w:val="20"/>
        </w:rPr>
        <w:t xml:space="preserve"> </w:t>
      </w:r>
      <w:r w:rsidR="0045425C" w:rsidRPr="000C3639">
        <w:rPr>
          <w:b/>
          <w:sz w:val="20"/>
          <w:szCs w:val="20"/>
        </w:rPr>
        <w:t>the</w:t>
      </w:r>
      <w:r w:rsidR="008D543E" w:rsidRPr="000C3639">
        <w:rPr>
          <w:b/>
          <w:sz w:val="20"/>
          <w:szCs w:val="20"/>
        </w:rPr>
        <w:t xml:space="preserve"> Food Operators:</w:t>
      </w:r>
      <w:r w:rsidR="00C240D5">
        <w:rPr>
          <w:sz w:val="20"/>
          <w:szCs w:val="20"/>
        </w:rPr>
        <w:t xml:space="preserve"> __________</w:t>
      </w:r>
      <w:r w:rsidR="008D543E">
        <w:rPr>
          <w:sz w:val="20"/>
          <w:szCs w:val="20"/>
        </w:rPr>
        <w:t xml:space="preserve">   </w:t>
      </w:r>
      <w:r w:rsidR="00C240D5">
        <w:rPr>
          <w:sz w:val="20"/>
          <w:szCs w:val="20"/>
        </w:rPr>
        <w:t>Time Event Starts: __________</w:t>
      </w:r>
    </w:p>
    <w:p w:rsidR="00BD50EC" w:rsidRDefault="008D543E" w:rsidP="008D543E">
      <w:pPr>
        <w:ind w:left="720" w:firstLine="15"/>
        <w:rPr>
          <w:sz w:val="20"/>
          <w:szCs w:val="20"/>
        </w:rPr>
      </w:pPr>
      <w:r>
        <w:rPr>
          <w:sz w:val="20"/>
          <w:szCs w:val="20"/>
        </w:rPr>
        <w:t xml:space="preserve">NOTE: This is the time you have asked food vendors to be ready for inspection by the Health                                                                   Department. This time should be at least 1 hour prior to the start </w:t>
      </w:r>
      <w:r w:rsidR="00397C81">
        <w:rPr>
          <w:sz w:val="20"/>
          <w:szCs w:val="20"/>
        </w:rPr>
        <w:t xml:space="preserve">time </w:t>
      </w:r>
      <w:r>
        <w:rPr>
          <w:sz w:val="20"/>
          <w:szCs w:val="20"/>
        </w:rPr>
        <w:t xml:space="preserve">of the event. Please allow more time for events with more than 5 vendors. </w:t>
      </w:r>
    </w:p>
    <w:p w:rsidR="00C959CA" w:rsidRDefault="00C959CA" w:rsidP="008D543E">
      <w:pPr>
        <w:ind w:left="720" w:firstLine="15"/>
        <w:rPr>
          <w:sz w:val="20"/>
          <w:szCs w:val="20"/>
        </w:rPr>
      </w:pPr>
    </w:p>
    <w:p w:rsidR="000C3639" w:rsidRPr="000C3639" w:rsidRDefault="000C3639" w:rsidP="000C3639">
      <w:pPr>
        <w:rPr>
          <w:sz w:val="20"/>
          <w:szCs w:val="20"/>
        </w:rPr>
      </w:pPr>
      <w:r>
        <w:rPr>
          <w:sz w:val="20"/>
          <w:szCs w:val="20"/>
        </w:rPr>
        <w:t>7</w:t>
      </w:r>
      <w:r w:rsidRPr="000C3639">
        <w:rPr>
          <w:sz w:val="20"/>
          <w:szCs w:val="20"/>
        </w:rPr>
        <w:t xml:space="preserve">. </w:t>
      </w:r>
      <w:r>
        <w:rPr>
          <w:sz w:val="20"/>
          <w:szCs w:val="20"/>
        </w:rPr>
        <w:t xml:space="preserve">      </w:t>
      </w:r>
      <w:r>
        <w:rPr>
          <w:b/>
          <w:sz w:val="20"/>
          <w:szCs w:val="20"/>
        </w:rPr>
        <w:t xml:space="preserve">Services Provided On Site </w:t>
      </w:r>
      <w:r w:rsidR="0045425C">
        <w:rPr>
          <w:b/>
          <w:sz w:val="20"/>
          <w:szCs w:val="20"/>
        </w:rPr>
        <w:t>to</w:t>
      </w:r>
      <w:r>
        <w:rPr>
          <w:b/>
          <w:sz w:val="20"/>
          <w:szCs w:val="20"/>
        </w:rPr>
        <w:t xml:space="preserve"> </w:t>
      </w:r>
      <w:r w:rsidR="0045425C">
        <w:rPr>
          <w:b/>
          <w:sz w:val="20"/>
          <w:szCs w:val="20"/>
        </w:rPr>
        <w:t>the</w:t>
      </w:r>
      <w:r>
        <w:rPr>
          <w:b/>
          <w:sz w:val="20"/>
          <w:szCs w:val="20"/>
        </w:rPr>
        <w:t xml:space="preserve"> Food Vendors </w:t>
      </w:r>
      <w:r w:rsidRPr="000C3639">
        <w:rPr>
          <w:sz w:val="20"/>
          <w:szCs w:val="20"/>
        </w:rPr>
        <w:t>(check all that apply):</w:t>
      </w:r>
    </w:p>
    <w:p w:rsidR="000C3639" w:rsidRDefault="000C3639" w:rsidP="00376890">
      <w:pPr>
        <w:rPr>
          <w:b/>
          <w:sz w:val="20"/>
          <w:szCs w:val="20"/>
        </w:rPr>
      </w:pPr>
    </w:p>
    <w:p w:rsidR="003D21CE"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59264" behindDoc="0" locked="0" layoutInCell="1" allowOverlap="1" wp14:anchorId="6C822035" wp14:editId="571A7FFF">
                <wp:simplePos x="0" y="0"/>
                <wp:positionH relativeFrom="column">
                  <wp:posOffset>1285875</wp:posOffset>
                </wp:positionH>
                <wp:positionV relativeFrom="paragraph">
                  <wp:posOffset>-9525</wp:posOffset>
                </wp:positionV>
                <wp:extent cx="133350" cy="114300"/>
                <wp:effectExtent l="9525" t="8890" r="9525"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101.25pt;margin-top:-.7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"/>
            </w:pict>
          </mc:Fallback>
        </mc:AlternateContent>
      </w:r>
      <w:r w:rsidR="00C959CA" w:rsidRPr="00C959CA">
        <w:rPr>
          <w:b/>
          <w:sz w:val="20"/>
          <w:szCs w:val="20"/>
        </w:rPr>
        <w:t>Water Supply</w:t>
      </w:r>
      <w:r w:rsidR="00C959CA">
        <w:rPr>
          <w:sz w:val="20"/>
          <w:szCs w:val="20"/>
        </w:rPr>
        <w:t xml:space="preserve">: </w:t>
      </w:r>
      <w:r w:rsidR="00CE7D30">
        <w:rPr>
          <w:sz w:val="20"/>
          <w:szCs w:val="20"/>
        </w:rPr>
        <w:t xml:space="preserve">      T</w:t>
      </w:r>
      <w:r w:rsidR="00C959CA">
        <w:rPr>
          <w:sz w:val="20"/>
          <w:szCs w:val="20"/>
        </w:rPr>
        <w:t>here is access to a potable water supply line on site.</w:t>
      </w:r>
      <w:r w:rsidR="003D21CE">
        <w:rPr>
          <w:sz w:val="20"/>
          <w:szCs w:val="20"/>
        </w:rPr>
        <w:t xml:space="preserve"> </w:t>
      </w:r>
    </w:p>
    <w:p w:rsidR="004D02C7" w:rsidRDefault="004D02C7" w:rsidP="00FC397F">
      <w:pPr>
        <w:ind w:left="720" w:firstLine="15"/>
        <w:rPr>
          <w:sz w:val="20"/>
          <w:szCs w:val="20"/>
        </w:rPr>
      </w:pPr>
    </w:p>
    <w:p w:rsidR="00855DD6" w:rsidRDefault="003D21CE" w:rsidP="004D02C7">
      <w:pPr>
        <w:ind w:left="2160"/>
        <w:rPr>
          <w:sz w:val="20"/>
          <w:szCs w:val="20"/>
        </w:rPr>
      </w:pPr>
      <w:r>
        <w:rPr>
          <w:sz w:val="20"/>
          <w:szCs w:val="20"/>
        </w:rPr>
        <w:t>Water source</w:t>
      </w:r>
      <w:r w:rsidR="004D02C7">
        <w:rPr>
          <w:sz w:val="20"/>
          <w:szCs w:val="20"/>
        </w:rPr>
        <w:t xml:space="preserve"> is: </w:t>
      </w:r>
      <w:r>
        <w:rPr>
          <w:sz w:val="20"/>
          <w:szCs w:val="20"/>
        </w:rPr>
        <w:t xml:space="preserve"> __</w:t>
      </w:r>
      <w:r w:rsidR="004D02C7">
        <w:rPr>
          <w:sz w:val="20"/>
          <w:szCs w:val="20"/>
        </w:rPr>
        <w:t xml:space="preserve"> </w:t>
      </w:r>
      <w:r w:rsidR="0045425C">
        <w:rPr>
          <w:sz w:val="20"/>
          <w:szCs w:val="20"/>
        </w:rPr>
        <w:t>public _</w:t>
      </w:r>
      <w:r>
        <w:rPr>
          <w:sz w:val="20"/>
          <w:szCs w:val="20"/>
        </w:rPr>
        <w:t>_</w:t>
      </w:r>
      <w:r w:rsidR="004D02C7">
        <w:rPr>
          <w:sz w:val="20"/>
          <w:szCs w:val="20"/>
        </w:rPr>
        <w:t xml:space="preserve"> private </w:t>
      </w:r>
    </w:p>
    <w:p w:rsidR="00C959CA" w:rsidRDefault="00855DD6" w:rsidP="004D02C7">
      <w:pPr>
        <w:ind w:left="2160"/>
        <w:rPr>
          <w:sz w:val="20"/>
          <w:szCs w:val="20"/>
        </w:rPr>
      </w:pPr>
      <w:r>
        <w:rPr>
          <w:sz w:val="20"/>
          <w:szCs w:val="20"/>
        </w:rPr>
        <w:t>NOTE</w:t>
      </w:r>
      <w:r w:rsidR="00397C81">
        <w:rPr>
          <w:sz w:val="20"/>
          <w:szCs w:val="20"/>
        </w:rPr>
        <w:t xml:space="preserve">: </w:t>
      </w:r>
      <w:r>
        <w:rPr>
          <w:sz w:val="20"/>
          <w:szCs w:val="20"/>
        </w:rPr>
        <w:t xml:space="preserve">A </w:t>
      </w:r>
      <w:r w:rsidR="004D02C7">
        <w:rPr>
          <w:sz w:val="20"/>
          <w:szCs w:val="20"/>
        </w:rPr>
        <w:t xml:space="preserve">copy of water test results obtained in current year </w:t>
      </w:r>
      <w:r>
        <w:rPr>
          <w:sz w:val="20"/>
          <w:szCs w:val="20"/>
        </w:rPr>
        <w:t xml:space="preserve">is </w:t>
      </w:r>
      <w:r w:rsidR="004D02C7">
        <w:rPr>
          <w:sz w:val="20"/>
          <w:szCs w:val="20"/>
        </w:rPr>
        <w:t>required</w:t>
      </w:r>
      <w:r>
        <w:rPr>
          <w:sz w:val="20"/>
          <w:szCs w:val="20"/>
        </w:rPr>
        <w:t xml:space="preserve"> with submission of this application</w:t>
      </w:r>
      <w:r w:rsidR="00397C81">
        <w:rPr>
          <w:sz w:val="20"/>
          <w:szCs w:val="20"/>
        </w:rPr>
        <w:t xml:space="preserve">. Testing must include coliform and nitrate results </w:t>
      </w:r>
      <w:r w:rsidR="00397C81" w:rsidRPr="00C240D5">
        <w:rPr>
          <w:sz w:val="20"/>
          <w:szCs w:val="20"/>
        </w:rPr>
        <w:t>(12VAC5-421-2100</w:t>
      </w:r>
      <w:r w:rsidR="004D02C7">
        <w:rPr>
          <w:sz w:val="20"/>
          <w:szCs w:val="20"/>
        </w:rPr>
        <w:t>)</w:t>
      </w:r>
      <w:r>
        <w:rPr>
          <w:sz w:val="20"/>
          <w:szCs w:val="20"/>
        </w:rPr>
        <w:t>.</w:t>
      </w:r>
    </w:p>
    <w:p w:rsidR="003D21CE" w:rsidRDefault="003D21CE" w:rsidP="003D21CE">
      <w:pPr>
        <w:ind w:left="1440" w:firstLine="720"/>
        <w:rPr>
          <w:sz w:val="20"/>
          <w:szCs w:val="20"/>
        </w:rPr>
      </w:pPr>
    </w:p>
    <w:p w:rsidR="00C959CA" w:rsidRDefault="00855DD6" w:rsidP="004D02C7">
      <w:pPr>
        <w:ind w:left="2160" w:firstLine="105"/>
        <w:rPr>
          <w:sz w:val="20"/>
          <w:szCs w:val="20"/>
        </w:rPr>
      </w:pPr>
      <w:r>
        <w:rPr>
          <w:noProof/>
          <w:sz w:val="20"/>
          <w:szCs w:val="20"/>
        </w:rPr>
        <mc:AlternateContent>
          <mc:Choice Requires="wps">
            <w:drawing>
              <wp:anchor distT="0" distB="0" distL="114300" distR="114300" simplePos="0" relativeHeight="251660288" behindDoc="0" locked="0" layoutInCell="1" allowOverlap="1" wp14:anchorId="5C7543AA" wp14:editId="19B1BA42">
                <wp:simplePos x="0" y="0"/>
                <wp:positionH relativeFrom="column">
                  <wp:posOffset>1285875</wp:posOffset>
                </wp:positionH>
                <wp:positionV relativeFrom="paragraph">
                  <wp:posOffset>22225</wp:posOffset>
                </wp:positionV>
                <wp:extent cx="133350" cy="114300"/>
                <wp:effectExtent l="9525" t="8890" r="9525"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101.25pt;margin-top:1.7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"/>
            </w:pict>
          </mc:Fallback>
        </mc:AlternateContent>
      </w:r>
      <w:r w:rsidR="00C959CA">
        <w:rPr>
          <w:sz w:val="20"/>
          <w:szCs w:val="20"/>
        </w:rPr>
        <w:t xml:space="preserve">Vendors must </w:t>
      </w:r>
      <w:r w:rsidR="004D02C7">
        <w:rPr>
          <w:sz w:val="20"/>
          <w:szCs w:val="20"/>
        </w:rPr>
        <w:t>bring their own water supply (i.e. bottled or potable water tank on mobile unit)</w:t>
      </w:r>
      <w:r w:rsidR="00C959CA">
        <w:rPr>
          <w:sz w:val="20"/>
          <w:szCs w:val="20"/>
        </w:rPr>
        <w:t>.</w:t>
      </w:r>
    </w:p>
    <w:p w:rsidR="00C959CA" w:rsidRDefault="00C959CA" w:rsidP="00C959CA">
      <w:pPr>
        <w:ind w:left="720" w:firstLine="15"/>
        <w:rPr>
          <w:sz w:val="20"/>
          <w:szCs w:val="20"/>
        </w:rPr>
      </w:pPr>
    </w:p>
    <w:p w:rsidR="00CE7D30"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61312" behindDoc="0" locked="0" layoutInCell="1" allowOverlap="1" wp14:anchorId="52434639" wp14:editId="79E9E726">
                <wp:simplePos x="0" y="0"/>
                <wp:positionH relativeFrom="column">
                  <wp:posOffset>1285875</wp:posOffset>
                </wp:positionH>
                <wp:positionV relativeFrom="paragraph">
                  <wp:posOffset>-3175</wp:posOffset>
                </wp:positionV>
                <wp:extent cx="133350" cy="114300"/>
                <wp:effectExtent l="9525" t="12065" r="9525" b="698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9" style="position:absolute;margin-left:101.25pt;margin-top:-.2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"/>
            </w:pict>
          </mc:Fallback>
        </mc:AlternateContent>
      </w:r>
      <w:r w:rsidR="00C959CA">
        <w:rPr>
          <w:b/>
          <w:sz w:val="20"/>
          <w:szCs w:val="20"/>
        </w:rPr>
        <w:t xml:space="preserve">Electricity:            </w:t>
      </w:r>
      <w:r w:rsidR="004D02C7">
        <w:rPr>
          <w:sz w:val="20"/>
          <w:szCs w:val="20"/>
        </w:rPr>
        <w:t xml:space="preserve">There is access to electricity </w:t>
      </w:r>
      <w:r w:rsidR="00C959CA">
        <w:rPr>
          <w:sz w:val="20"/>
          <w:szCs w:val="20"/>
        </w:rPr>
        <w:t>on site.</w:t>
      </w:r>
    </w:p>
    <w:p w:rsidR="00CE7D30" w:rsidRDefault="00855DD6" w:rsidP="00FC397F">
      <w:pPr>
        <w:ind w:left="720" w:firstLine="15"/>
        <w:rPr>
          <w:sz w:val="20"/>
          <w:szCs w:val="20"/>
        </w:rPr>
      </w:pPr>
      <w:r>
        <w:rPr>
          <w:noProof/>
          <w:sz w:val="20"/>
          <w:szCs w:val="20"/>
        </w:rPr>
        <mc:AlternateContent>
          <mc:Choice Requires="wps">
            <w:drawing>
              <wp:anchor distT="0" distB="0" distL="114300" distR="114300" simplePos="0" relativeHeight="251662336" behindDoc="0" locked="0" layoutInCell="1" allowOverlap="1" wp14:anchorId="1D5592F8" wp14:editId="76F3F8CD">
                <wp:simplePos x="0" y="0"/>
                <wp:positionH relativeFrom="column">
                  <wp:posOffset>1285875</wp:posOffset>
                </wp:positionH>
                <wp:positionV relativeFrom="paragraph">
                  <wp:posOffset>22225</wp:posOffset>
                </wp:positionV>
                <wp:extent cx="133350" cy="114300"/>
                <wp:effectExtent l="9525" t="12065" r="9525" b="69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101.25pt;margin-top:1.7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"/>
            </w:pict>
          </mc:Fallback>
        </mc:AlternateContent>
      </w:r>
      <w:r w:rsidR="00C959CA">
        <w:rPr>
          <w:sz w:val="20"/>
          <w:szCs w:val="20"/>
        </w:rPr>
        <w:t xml:space="preserve"> </w:t>
      </w:r>
      <w:r w:rsidR="00CE7D30">
        <w:rPr>
          <w:sz w:val="20"/>
          <w:szCs w:val="20"/>
        </w:rPr>
        <w:t xml:space="preserve">                              </w:t>
      </w:r>
      <w:r w:rsidR="00C959CA" w:rsidRPr="00C959CA">
        <w:rPr>
          <w:sz w:val="20"/>
          <w:szCs w:val="20"/>
        </w:rPr>
        <w:t xml:space="preserve">Vendors are allowed </w:t>
      </w:r>
      <w:r w:rsidR="00CE7D30">
        <w:rPr>
          <w:sz w:val="20"/>
          <w:szCs w:val="20"/>
        </w:rPr>
        <w:t>t</w:t>
      </w:r>
      <w:r w:rsidR="00C959CA" w:rsidRPr="00C959CA">
        <w:rPr>
          <w:sz w:val="20"/>
          <w:szCs w:val="20"/>
        </w:rPr>
        <w:t>o use generators on site.</w:t>
      </w:r>
    </w:p>
    <w:p w:rsidR="00CE7D30" w:rsidRDefault="00855DD6" w:rsidP="00C959CA">
      <w:pPr>
        <w:ind w:left="720" w:firstLine="15"/>
        <w:rPr>
          <w:sz w:val="20"/>
          <w:szCs w:val="20"/>
        </w:rPr>
      </w:pPr>
      <w:r>
        <w:rPr>
          <w:noProof/>
          <w:sz w:val="20"/>
          <w:szCs w:val="20"/>
        </w:rPr>
        <mc:AlternateContent>
          <mc:Choice Requires="wps">
            <w:drawing>
              <wp:anchor distT="0" distB="0" distL="114300" distR="114300" simplePos="0" relativeHeight="251663360" behindDoc="0" locked="0" layoutInCell="1" allowOverlap="1" wp14:anchorId="089CBFF8" wp14:editId="007D4B5D">
                <wp:simplePos x="0" y="0"/>
                <wp:positionH relativeFrom="column">
                  <wp:posOffset>1285875</wp:posOffset>
                </wp:positionH>
                <wp:positionV relativeFrom="paragraph">
                  <wp:posOffset>38100</wp:posOffset>
                </wp:positionV>
                <wp:extent cx="133350" cy="114300"/>
                <wp:effectExtent l="9525" t="12065" r="9525"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9" style="position:absolute;margin-left:101.25pt;margin-top:3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"/>
            </w:pict>
          </mc:Fallback>
        </mc:AlternateContent>
      </w:r>
      <w:r w:rsidR="00CE7D30">
        <w:rPr>
          <w:sz w:val="20"/>
          <w:szCs w:val="20"/>
        </w:rPr>
        <w:t xml:space="preserve">                               There</w:t>
      </w:r>
      <w:r w:rsidR="004D02C7">
        <w:rPr>
          <w:sz w:val="20"/>
          <w:szCs w:val="20"/>
        </w:rPr>
        <w:t xml:space="preserve"> will be no electricity</w:t>
      </w:r>
      <w:r w:rsidR="00CE7D30">
        <w:rPr>
          <w:sz w:val="20"/>
          <w:szCs w:val="20"/>
        </w:rPr>
        <w:t xml:space="preserve"> on site.</w:t>
      </w:r>
    </w:p>
    <w:p w:rsidR="00CE7D30" w:rsidRDefault="00855DD6" w:rsidP="00C959CA">
      <w:pPr>
        <w:ind w:left="720" w:firstLine="15"/>
        <w:rPr>
          <w:sz w:val="20"/>
          <w:szCs w:val="20"/>
        </w:rPr>
      </w:pPr>
      <w:r>
        <w:rPr>
          <w:b/>
          <w:noProof/>
          <w:sz w:val="20"/>
          <w:szCs w:val="20"/>
        </w:rPr>
        <mc:AlternateContent>
          <mc:Choice Requires="wps">
            <w:drawing>
              <wp:anchor distT="0" distB="0" distL="114300" distR="114300" simplePos="0" relativeHeight="251664384" behindDoc="0" locked="0" layoutInCell="1" allowOverlap="1" wp14:anchorId="61C0E016" wp14:editId="3F6199C3">
                <wp:simplePos x="0" y="0"/>
                <wp:positionH relativeFrom="column">
                  <wp:posOffset>1285875</wp:posOffset>
                </wp:positionH>
                <wp:positionV relativeFrom="paragraph">
                  <wp:posOffset>139700</wp:posOffset>
                </wp:positionV>
                <wp:extent cx="133350" cy="114300"/>
                <wp:effectExtent l="9525" t="12065" r="9525" b="69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margin-left:101.25pt;margin-top:11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"/>
            </w:pict>
          </mc:Fallback>
        </mc:AlternateContent>
      </w:r>
    </w:p>
    <w:p w:rsidR="003D21CE" w:rsidRDefault="00CE7D30" w:rsidP="00FC397F">
      <w:pPr>
        <w:ind w:left="720" w:firstLine="15"/>
        <w:rPr>
          <w:sz w:val="20"/>
          <w:szCs w:val="20"/>
        </w:rPr>
      </w:pPr>
      <w:r>
        <w:rPr>
          <w:b/>
          <w:sz w:val="20"/>
          <w:szCs w:val="20"/>
        </w:rPr>
        <w:t xml:space="preserve">Liquid Waste        </w:t>
      </w:r>
      <w:r w:rsidRPr="00CE7D30">
        <w:rPr>
          <w:sz w:val="20"/>
          <w:szCs w:val="20"/>
        </w:rPr>
        <w:t>There</w:t>
      </w:r>
      <w:r>
        <w:rPr>
          <w:b/>
          <w:sz w:val="20"/>
          <w:szCs w:val="20"/>
        </w:rPr>
        <w:t xml:space="preserve"> </w:t>
      </w:r>
      <w:r w:rsidRPr="00CE7D30">
        <w:rPr>
          <w:sz w:val="20"/>
          <w:szCs w:val="20"/>
        </w:rPr>
        <w:t>will be liquid waste containers/receptacles on site.</w:t>
      </w:r>
      <w:r w:rsidR="003D21CE">
        <w:rPr>
          <w:sz w:val="20"/>
          <w:szCs w:val="20"/>
        </w:rPr>
        <w:t xml:space="preserve"> </w:t>
      </w:r>
    </w:p>
    <w:p w:rsidR="004D02C7" w:rsidRDefault="004C2DA4" w:rsidP="00FC397F">
      <w:pPr>
        <w:ind w:left="720" w:firstLine="15"/>
        <w:rPr>
          <w:sz w:val="20"/>
          <w:szCs w:val="20"/>
        </w:rPr>
      </w:pPr>
      <w:r>
        <w:rPr>
          <w:b/>
          <w:sz w:val="20"/>
          <w:szCs w:val="20"/>
        </w:rPr>
        <w:t>Disposal</w:t>
      </w:r>
      <w:r>
        <w:rPr>
          <w:b/>
          <w:sz w:val="20"/>
          <w:szCs w:val="20"/>
        </w:rPr>
        <w:t>:</w:t>
      </w:r>
    </w:p>
    <w:p w:rsidR="00FC397F" w:rsidRDefault="00376890" w:rsidP="003D21CE">
      <w:pPr>
        <w:ind w:left="2160"/>
        <w:rPr>
          <w:sz w:val="20"/>
          <w:szCs w:val="20"/>
        </w:rPr>
      </w:pPr>
      <w:r>
        <w:rPr>
          <w:sz w:val="20"/>
          <w:szCs w:val="20"/>
        </w:rPr>
        <w:t>Method: ____</w:t>
      </w:r>
      <w:r w:rsidR="000446BC">
        <w:rPr>
          <w:sz w:val="20"/>
          <w:szCs w:val="20"/>
        </w:rPr>
        <w:t>_</w:t>
      </w:r>
      <w:r>
        <w:rPr>
          <w:sz w:val="20"/>
          <w:szCs w:val="20"/>
        </w:rPr>
        <w:t>free standing</w:t>
      </w:r>
      <w:r w:rsidR="003D21CE">
        <w:rPr>
          <w:sz w:val="20"/>
          <w:szCs w:val="20"/>
        </w:rPr>
        <w:t xml:space="preserve"> receptacles</w:t>
      </w:r>
      <w:r w:rsidR="0045425C">
        <w:rPr>
          <w:sz w:val="20"/>
          <w:szCs w:val="20"/>
        </w:rPr>
        <w:t>, _</w:t>
      </w:r>
      <w:r>
        <w:rPr>
          <w:sz w:val="20"/>
          <w:szCs w:val="20"/>
        </w:rPr>
        <w:t>____</w:t>
      </w:r>
      <w:r w:rsidR="003D21CE">
        <w:rPr>
          <w:sz w:val="20"/>
          <w:szCs w:val="20"/>
        </w:rPr>
        <w:t xml:space="preserve"> in portable restrooms </w:t>
      </w:r>
      <w:r w:rsidR="004D02C7">
        <w:rPr>
          <w:sz w:val="20"/>
          <w:szCs w:val="20"/>
        </w:rPr>
        <w:t>allowed by restroom provider</w:t>
      </w:r>
      <w:r w:rsidR="0045425C">
        <w:rPr>
          <w:sz w:val="20"/>
          <w:szCs w:val="20"/>
        </w:rPr>
        <w:t>, _</w:t>
      </w:r>
      <w:r>
        <w:rPr>
          <w:sz w:val="20"/>
          <w:szCs w:val="20"/>
        </w:rPr>
        <w:t>____</w:t>
      </w:r>
      <w:r w:rsidR="003D21CE">
        <w:rPr>
          <w:sz w:val="20"/>
          <w:szCs w:val="20"/>
        </w:rPr>
        <w:t xml:space="preserve"> in public sewer</w:t>
      </w:r>
      <w:r w:rsidR="004D02C7">
        <w:rPr>
          <w:sz w:val="20"/>
          <w:szCs w:val="20"/>
        </w:rPr>
        <w:t xml:space="preserve"> allowed by service authority/coordinator</w:t>
      </w:r>
      <w:r>
        <w:rPr>
          <w:sz w:val="20"/>
          <w:szCs w:val="20"/>
        </w:rPr>
        <w:t>, ____</w:t>
      </w:r>
      <w:r w:rsidR="0045425C">
        <w:rPr>
          <w:sz w:val="20"/>
          <w:szCs w:val="20"/>
        </w:rPr>
        <w:t>_ in</w:t>
      </w:r>
      <w:r>
        <w:rPr>
          <w:sz w:val="20"/>
          <w:szCs w:val="20"/>
        </w:rPr>
        <w:t xml:space="preserve"> private septic system</w:t>
      </w:r>
      <w:r w:rsidR="004D02C7">
        <w:rPr>
          <w:sz w:val="20"/>
          <w:szCs w:val="20"/>
        </w:rPr>
        <w:t xml:space="preserve"> allowed by owner</w:t>
      </w:r>
      <w:r>
        <w:rPr>
          <w:sz w:val="20"/>
          <w:szCs w:val="20"/>
        </w:rPr>
        <w:t xml:space="preserve"> (requires HD approval)</w:t>
      </w:r>
    </w:p>
    <w:p w:rsidR="003D21CE" w:rsidRPr="00FC397F" w:rsidRDefault="003D21CE" w:rsidP="00FC397F">
      <w:pPr>
        <w:ind w:left="720" w:firstLine="15"/>
        <w:rPr>
          <w:sz w:val="20"/>
          <w:szCs w:val="20"/>
        </w:rPr>
      </w:pPr>
    </w:p>
    <w:p w:rsidR="00FC397F" w:rsidRDefault="00855DD6" w:rsidP="00C240D5">
      <w:pPr>
        <w:ind w:left="720" w:firstLine="720"/>
        <w:rPr>
          <w:sz w:val="20"/>
          <w:szCs w:val="20"/>
        </w:rPr>
      </w:pPr>
      <w:r>
        <w:rPr>
          <w:noProof/>
          <w:sz w:val="20"/>
          <w:szCs w:val="20"/>
        </w:rPr>
        <mc:AlternateContent>
          <mc:Choice Requires="wps">
            <w:drawing>
              <wp:anchor distT="0" distB="0" distL="114300" distR="114300" simplePos="0" relativeHeight="251665408" behindDoc="0" locked="0" layoutInCell="1" allowOverlap="1" wp14:anchorId="1E54B71E" wp14:editId="3301B53E">
                <wp:simplePos x="0" y="0"/>
                <wp:positionH relativeFrom="column">
                  <wp:posOffset>1285875</wp:posOffset>
                </wp:positionH>
                <wp:positionV relativeFrom="paragraph">
                  <wp:posOffset>22225</wp:posOffset>
                </wp:positionV>
                <wp:extent cx="133350" cy="114300"/>
                <wp:effectExtent l="9525" t="12065" r="9525" b="698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9" style="position:absolute;margin-left:101.25pt;margin-top:1.7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"/>
            </w:pict>
          </mc:Fallback>
        </mc:AlternateContent>
      </w:r>
      <w:r w:rsidR="00C240D5">
        <w:rPr>
          <w:b/>
          <w:sz w:val="20"/>
          <w:szCs w:val="20"/>
        </w:rPr>
        <w:t xml:space="preserve"> </w:t>
      </w:r>
      <w:r w:rsidR="00CE7D30">
        <w:rPr>
          <w:b/>
          <w:sz w:val="20"/>
          <w:szCs w:val="20"/>
        </w:rPr>
        <w:t xml:space="preserve"> </w:t>
      </w:r>
      <w:r w:rsidR="00FC397F">
        <w:rPr>
          <w:b/>
          <w:sz w:val="20"/>
          <w:szCs w:val="20"/>
        </w:rPr>
        <w:t xml:space="preserve">               </w:t>
      </w:r>
      <w:r w:rsidR="00FC397F">
        <w:rPr>
          <w:sz w:val="20"/>
          <w:szCs w:val="20"/>
        </w:rPr>
        <w:t>Vendors must collect and remove their own liquid waste.</w:t>
      </w:r>
    </w:p>
    <w:p w:rsidR="00FC397F" w:rsidRDefault="00FC397F" w:rsidP="00FC397F">
      <w:pPr>
        <w:ind w:left="720" w:firstLine="15"/>
        <w:rPr>
          <w:b/>
          <w:sz w:val="20"/>
          <w:szCs w:val="20"/>
        </w:rPr>
      </w:pPr>
    </w:p>
    <w:p w:rsidR="00FC397F" w:rsidRPr="00FC397F"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66432" behindDoc="0" locked="0" layoutInCell="1" allowOverlap="1" wp14:anchorId="6392DFF7" wp14:editId="14A6FBC5">
                <wp:simplePos x="0" y="0"/>
                <wp:positionH relativeFrom="column">
                  <wp:posOffset>1285875</wp:posOffset>
                </wp:positionH>
                <wp:positionV relativeFrom="paragraph">
                  <wp:posOffset>25400</wp:posOffset>
                </wp:positionV>
                <wp:extent cx="133350" cy="114300"/>
                <wp:effectExtent l="9525" t="12065" r="9525" b="698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9" style="position:absolute;margin-left:101.25pt;margin-top:2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"/>
            </w:pict>
          </mc:Fallback>
        </mc:AlternateContent>
      </w:r>
      <w:r w:rsidR="00FC397F">
        <w:rPr>
          <w:b/>
          <w:sz w:val="20"/>
          <w:szCs w:val="20"/>
        </w:rPr>
        <w:t xml:space="preserve">Trash/Refuse     </w:t>
      </w:r>
      <w:r w:rsidR="00FC397F">
        <w:rPr>
          <w:sz w:val="20"/>
          <w:szCs w:val="20"/>
        </w:rPr>
        <w:t xml:space="preserve">   There will be trash containers/receptacles on site</w:t>
      </w:r>
    </w:p>
    <w:p w:rsidR="00FC397F"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67456" behindDoc="0" locked="0" layoutInCell="1" allowOverlap="1" wp14:anchorId="651583C4" wp14:editId="056CCFD2">
                <wp:simplePos x="0" y="0"/>
                <wp:positionH relativeFrom="column">
                  <wp:posOffset>1285875</wp:posOffset>
                </wp:positionH>
                <wp:positionV relativeFrom="paragraph">
                  <wp:posOffset>41275</wp:posOffset>
                </wp:positionV>
                <wp:extent cx="133350" cy="114300"/>
                <wp:effectExtent l="9525" t="12065" r="9525"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9" style="position:absolute;margin-left:101.25pt;margin-top:3.2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"/>
            </w:pict>
          </mc:Fallback>
        </mc:AlternateContent>
      </w:r>
      <w:r w:rsidR="00FC397F">
        <w:rPr>
          <w:b/>
          <w:sz w:val="20"/>
          <w:szCs w:val="20"/>
        </w:rPr>
        <w:t xml:space="preserve">Disposal:               </w:t>
      </w:r>
      <w:r w:rsidR="00FC397F">
        <w:rPr>
          <w:sz w:val="20"/>
          <w:szCs w:val="20"/>
        </w:rPr>
        <w:t>Vendors must col</w:t>
      </w:r>
      <w:r w:rsidR="000446BC">
        <w:rPr>
          <w:sz w:val="20"/>
          <w:szCs w:val="20"/>
        </w:rPr>
        <w:t>lect and remove their own solid</w:t>
      </w:r>
      <w:r w:rsidR="00FC397F">
        <w:rPr>
          <w:sz w:val="20"/>
          <w:szCs w:val="20"/>
        </w:rPr>
        <w:t xml:space="preserve"> waste.</w:t>
      </w:r>
    </w:p>
    <w:p w:rsidR="00FC397F" w:rsidRDefault="00FC397F" w:rsidP="00FC397F">
      <w:pPr>
        <w:ind w:left="720" w:firstLine="15"/>
        <w:rPr>
          <w:sz w:val="20"/>
          <w:szCs w:val="20"/>
        </w:rPr>
      </w:pPr>
    </w:p>
    <w:p w:rsidR="00FC397F" w:rsidRPr="00FC397F"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68480" behindDoc="0" locked="0" layoutInCell="1" allowOverlap="1" wp14:anchorId="3A6D680E" wp14:editId="123DC6D7">
                <wp:simplePos x="0" y="0"/>
                <wp:positionH relativeFrom="column">
                  <wp:posOffset>1285875</wp:posOffset>
                </wp:positionH>
                <wp:positionV relativeFrom="paragraph">
                  <wp:posOffset>15875</wp:posOffset>
                </wp:positionV>
                <wp:extent cx="133350" cy="114300"/>
                <wp:effectExtent l="9525" t="12065" r="9525" b="69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9" style="position:absolute;margin-left:101.25pt;margin-top:1.2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"/>
            </w:pict>
          </mc:Fallback>
        </mc:AlternateContent>
      </w:r>
      <w:r w:rsidR="00FC397F" w:rsidRPr="00FC397F">
        <w:rPr>
          <w:b/>
          <w:sz w:val="20"/>
          <w:szCs w:val="20"/>
        </w:rPr>
        <w:t>Tent</w:t>
      </w:r>
      <w:r w:rsidR="00FC397F">
        <w:rPr>
          <w:b/>
          <w:sz w:val="20"/>
          <w:szCs w:val="20"/>
        </w:rPr>
        <w:t>s</w:t>
      </w:r>
      <w:r w:rsidR="00FC397F" w:rsidRPr="00FC397F">
        <w:rPr>
          <w:b/>
          <w:sz w:val="20"/>
          <w:szCs w:val="20"/>
        </w:rPr>
        <w:t xml:space="preserve"> or</w:t>
      </w:r>
      <w:r w:rsidR="00FC397F">
        <w:rPr>
          <w:b/>
          <w:sz w:val="20"/>
          <w:szCs w:val="20"/>
        </w:rPr>
        <w:t xml:space="preserve">    </w:t>
      </w:r>
      <w:r w:rsidR="00FC397F">
        <w:rPr>
          <w:sz w:val="20"/>
          <w:szCs w:val="20"/>
        </w:rPr>
        <w:t xml:space="preserve">             Tents or canopies for food stands /booths will be provided.</w:t>
      </w:r>
    </w:p>
    <w:p w:rsidR="00FC397F" w:rsidRPr="00FC397F" w:rsidRDefault="00855DD6" w:rsidP="00FC397F">
      <w:pPr>
        <w:ind w:left="720" w:firstLine="15"/>
        <w:rPr>
          <w:sz w:val="20"/>
          <w:szCs w:val="20"/>
        </w:rPr>
      </w:pPr>
      <w:r>
        <w:rPr>
          <w:b/>
          <w:noProof/>
          <w:sz w:val="20"/>
          <w:szCs w:val="20"/>
        </w:rPr>
        <mc:AlternateContent>
          <mc:Choice Requires="wps">
            <w:drawing>
              <wp:anchor distT="0" distB="0" distL="114300" distR="114300" simplePos="0" relativeHeight="251670528" behindDoc="0" locked="0" layoutInCell="1" allowOverlap="1" wp14:anchorId="6701F334" wp14:editId="50DC0E92">
                <wp:simplePos x="0" y="0"/>
                <wp:positionH relativeFrom="column">
                  <wp:posOffset>1285875</wp:posOffset>
                </wp:positionH>
                <wp:positionV relativeFrom="paragraph">
                  <wp:posOffset>34925</wp:posOffset>
                </wp:positionV>
                <wp:extent cx="133350" cy="114300"/>
                <wp:effectExtent l="9525" t="5715" r="9525"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9" style="position:absolute;margin-left:101.25pt;margin-top:2.7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"/>
            </w:pict>
          </mc:Fallback>
        </mc:AlternateContent>
      </w:r>
      <w:r w:rsidR="00FC397F" w:rsidRPr="00FC397F">
        <w:rPr>
          <w:b/>
          <w:sz w:val="20"/>
          <w:szCs w:val="20"/>
        </w:rPr>
        <w:t>Canopies:</w:t>
      </w:r>
      <w:r w:rsidR="00FC397F">
        <w:rPr>
          <w:sz w:val="20"/>
          <w:szCs w:val="20"/>
        </w:rPr>
        <w:t xml:space="preserve">               Food vendors must provide their own overhead protection.</w:t>
      </w:r>
    </w:p>
    <w:p w:rsidR="00C959CA" w:rsidRDefault="00C959CA" w:rsidP="00C959CA">
      <w:pPr>
        <w:rPr>
          <w:sz w:val="20"/>
          <w:szCs w:val="20"/>
        </w:rPr>
      </w:pPr>
    </w:p>
    <w:p w:rsidR="004C2DA4" w:rsidRDefault="004C2DA4" w:rsidP="00C959CA">
      <w:pPr>
        <w:rPr>
          <w:b/>
          <w:sz w:val="20"/>
          <w:szCs w:val="20"/>
        </w:rPr>
      </w:pPr>
    </w:p>
    <w:p w:rsidR="004C2DA4" w:rsidRDefault="004C2DA4" w:rsidP="00C959CA">
      <w:pPr>
        <w:rPr>
          <w:b/>
          <w:sz w:val="20"/>
          <w:szCs w:val="20"/>
        </w:rPr>
      </w:pPr>
    </w:p>
    <w:p w:rsidR="004C2DA4" w:rsidRDefault="004C2DA4" w:rsidP="00C959CA">
      <w:pPr>
        <w:rPr>
          <w:b/>
          <w:sz w:val="20"/>
          <w:szCs w:val="20"/>
        </w:rPr>
      </w:pPr>
    </w:p>
    <w:p w:rsidR="004C2DA4" w:rsidRDefault="004C2DA4" w:rsidP="00C959CA">
      <w:pPr>
        <w:rPr>
          <w:b/>
          <w:sz w:val="20"/>
          <w:szCs w:val="20"/>
        </w:rPr>
      </w:pPr>
    </w:p>
    <w:p w:rsidR="00083AC5" w:rsidRDefault="00083AC5" w:rsidP="00C959CA">
      <w:pPr>
        <w:rPr>
          <w:sz w:val="20"/>
          <w:szCs w:val="20"/>
        </w:rPr>
      </w:pPr>
      <w:r w:rsidRPr="00FC397F">
        <w:rPr>
          <w:b/>
          <w:sz w:val="20"/>
          <w:szCs w:val="20"/>
        </w:rPr>
        <w:lastRenderedPageBreak/>
        <w:t>Estimated Attendance</w:t>
      </w:r>
      <w:r w:rsidR="00EC1C8C" w:rsidRPr="00EC1C8C">
        <w:rPr>
          <w:sz w:val="20"/>
          <w:szCs w:val="20"/>
        </w:rPr>
        <w:t>: _</w:t>
      </w:r>
      <w:r w:rsidRPr="00EC1C8C">
        <w:rPr>
          <w:sz w:val="20"/>
          <w:szCs w:val="20"/>
        </w:rPr>
        <w:t>_____________</w:t>
      </w:r>
    </w:p>
    <w:p w:rsidR="004C2DA4" w:rsidRDefault="004C2DA4" w:rsidP="00C240D5">
      <w:pPr>
        <w:ind w:left="720" w:hanging="720"/>
        <w:jc w:val="both"/>
        <w:rPr>
          <w:b/>
          <w:sz w:val="20"/>
          <w:szCs w:val="20"/>
        </w:rPr>
      </w:pPr>
    </w:p>
    <w:p w:rsidR="00855DD6" w:rsidRDefault="00083AC5" w:rsidP="00C240D5">
      <w:pPr>
        <w:ind w:left="720" w:hanging="720"/>
        <w:jc w:val="both"/>
        <w:rPr>
          <w:sz w:val="20"/>
          <w:szCs w:val="20"/>
        </w:rPr>
      </w:pPr>
      <w:r w:rsidRPr="00C240D5">
        <w:rPr>
          <w:b/>
          <w:sz w:val="20"/>
          <w:szCs w:val="20"/>
        </w:rPr>
        <w:t>Number of</w:t>
      </w:r>
      <w:r w:rsidR="00EC1C8C" w:rsidRPr="00C240D5">
        <w:rPr>
          <w:b/>
          <w:sz w:val="20"/>
          <w:szCs w:val="20"/>
        </w:rPr>
        <w:t xml:space="preserve"> Toilet Facilities:</w:t>
      </w:r>
      <w:r w:rsidR="00EC1C8C" w:rsidRPr="00C240D5">
        <w:rPr>
          <w:sz w:val="20"/>
          <w:szCs w:val="20"/>
        </w:rPr>
        <w:t xml:space="preserve"> _______</w:t>
      </w:r>
      <w:r w:rsidRPr="00C240D5">
        <w:rPr>
          <w:b/>
          <w:sz w:val="20"/>
          <w:szCs w:val="20"/>
        </w:rPr>
        <w:t>Type:</w:t>
      </w:r>
      <w:r w:rsidRPr="00C240D5">
        <w:rPr>
          <w:sz w:val="20"/>
          <w:szCs w:val="20"/>
        </w:rPr>
        <w:t xml:space="preserve"> ____ Public Restrooms ____ Portable Toilets</w:t>
      </w:r>
      <w:r w:rsidR="00855DD6" w:rsidRPr="009A0F41">
        <w:rPr>
          <w:sz w:val="20"/>
          <w:szCs w:val="20"/>
        </w:rPr>
        <w:t xml:space="preserve"> </w:t>
      </w:r>
    </w:p>
    <w:p w:rsidR="00397C81" w:rsidRPr="00397C81" w:rsidRDefault="00855DD6" w:rsidP="00C240D5">
      <w:pPr>
        <w:jc w:val="both"/>
        <w:rPr>
          <w:rFonts w:cstheme="minorHAnsi"/>
        </w:rPr>
      </w:pPr>
      <w:r>
        <w:rPr>
          <w:sz w:val="20"/>
          <w:szCs w:val="20"/>
        </w:rPr>
        <w:t>NOTE</w:t>
      </w:r>
      <w:r w:rsidRPr="009A0F41">
        <w:rPr>
          <w:sz w:val="20"/>
          <w:szCs w:val="20"/>
        </w:rPr>
        <w:t xml:space="preserve">: </w:t>
      </w:r>
      <w:r>
        <w:rPr>
          <w:sz w:val="20"/>
          <w:szCs w:val="20"/>
        </w:rPr>
        <w:t>When</w:t>
      </w:r>
      <w:r w:rsidR="00397C81" w:rsidRPr="00C240D5">
        <w:rPr>
          <w:sz w:val="20"/>
          <w:szCs w:val="20"/>
        </w:rPr>
        <w:t xml:space="preserve"> public restrooms are not available at the event, portable toilets </w:t>
      </w:r>
      <w:r w:rsidR="00397C81">
        <w:rPr>
          <w:sz w:val="20"/>
          <w:szCs w:val="20"/>
        </w:rPr>
        <w:t>must be provided at</w:t>
      </w:r>
      <w:r w:rsidR="00397C81" w:rsidRPr="00C240D5">
        <w:rPr>
          <w:sz w:val="20"/>
          <w:szCs w:val="20"/>
        </w:rPr>
        <w:t xml:space="preserve"> a minimum of one toilet per 100 persons expected to attend the event (12VAC5-610-980</w:t>
      </w:r>
      <w:r w:rsidR="00397C81">
        <w:rPr>
          <w:sz w:val="20"/>
          <w:szCs w:val="20"/>
        </w:rPr>
        <w:t>)</w:t>
      </w:r>
      <w:r>
        <w:rPr>
          <w:sz w:val="20"/>
          <w:szCs w:val="20"/>
        </w:rPr>
        <w:t>.</w:t>
      </w:r>
    </w:p>
    <w:p w:rsidR="00BD50EC" w:rsidRDefault="00BD50EC" w:rsidP="00375F20">
      <w:pPr>
        <w:rPr>
          <w:sz w:val="20"/>
          <w:szCs w:val="20"/>
        </w:rPr>
      </w:pPr>
    </w:p>
    <w:p w:rsidR="00FC397F" w:rsidRPr="00EC1C8C" w:rsidRDefault="00FC397F" w:rsidP="00375F20">
      <w:pPr>
        <w:rPr>
          <w:sz w:val="20"/>
          <w:szCs w:val="20"/>
        </w:rPr>
      </w:pPr>
      <w:r>
        <w:rPr>
          <w:sz w:val="20"/>
          <w:szCs w:val="20"/>
        </w:rPr>
        <w:t>Please be aware that food vendors may be limited in the menu they can offer if these services are not provided at the vent site. The event coordinator is responsible for informing the vendors of any restrictions you must impose.</w:t>
      </w:r>
    </w:p>
    <w:p w:rsidR="00083AC5" w:rsidRPr="00EC1C8C" w:rsidRDefault="00083AC5" w:rsidP="00375F20">
      <w:pPr>
        <w:rPr>
          <w:sz w:val="20"/>
          <w:szCs w:val="20"/>
        </w:rPr>
      </w:pPr>
    </w:p>
    <w:p w:rsidR="00BD50EC" w:rsidRPr="00FC397F" w:rsidRDefault="000C3639" w:rsidP="000C3639">
      <w:pPr>
        <w:ind w:left="720" w:hanging="720"/>
        <w:rPr>
          <w:b/>
          <w:sz w:val="20"/>
          <w:szCs w:val="20"/>
        </w:rPr>
      </w:pPr>
      <w:r>
        <w:rPr>
          <w:sz w:val="20"/>
          <w:szCs w:val="20"/>
        </w:rPr>
        <w:t>8</w:t>
      </w:r>
      <w:r w:rsidRPr="000C3639">
        <w:rPr>
          <w:sz w:val="20"/>
          <w:szCs w:val="20"/>
        </w:rPr>
        <w:t>.</w:t>
      </w:r>
      <w:r>
        <w:rPr>
          <w:b/>
          <w:sz w:val="20"/>
          <w:szCs w:val="20"/>
        </w:rPr>
        <w:t xml:space="preserve">           </w:t>
      </w:r>
      <w:r w:rsidR="00BD50EC" w:rsidRPr="00FC397F">
        <w:rPr>
          <w:b/>
          <w:sz w:val="20"/>
          <w:szCs w:val="20"/>
        </w:rPr>
        <w:t xml:space="preserve">Attach a Site Map showing the layout and location of food booths, </w:t>
      </w:r>
      <w:r>
        <w:rPr>
          <w:b/>
          <w:sz w:val="20"/>
          <w:szCs w:val="20"/>
        </w:rPr>
        <w:t xml:space="preserve">restroom facilities, garbage disposal </w:t>
      </w:r>
      <w:r w:rsidR="00420C3C" w:rsidRPr="00FC397F">
        <w:rPr>
          <w:b/>
          <w:sz w:val="20"/>
          <w:szCs w:val="20"/>
        </w:rPr>
        <w:t>sites</w:t>
      </w:r>
      <w:r w:rsidR="00BD50EC" w:rsidRPr="00FC397F">
        <w:rPr>
          <w:b/>
          <w:sz w:val="20"/>
          <w:szCs w:val="20"/>
        </w:rPr>
        <w:t>,</w:t>
      </w:r>
      <w:r w:rsidR="00420C3C" w:rsidRPr="00FC397F">
        <w:rPr>
          <w:b/>
          <w:sz w:val="20"/>
          <w:szCs w:val="20"/>
        </w:rPr>
        <w:t xml:space="preserve"> wastewater disposal facilities, </w:t>
      </w:r>
      <w:r w:rsidR="00BD50EC" w:rsidRPr="00FC397F">
        <w:rPr>
          <w:b/>
          <w:sz w:val="20"/>
          <w:szCs w:val="20"/>
        </w:rPr>
        <w:t xml:space="preserve">etc. </w:t>
      </w:r>
    </w:p>
    <w:p w:rsidR="00FC397F" w:rsidRDefault="00FC397F" w:rsidP="00082AF7">
      <w:pPr>
        <w:ind w:left="720" w:hanging="720"/>
        <w:rPr>
          <w:sz w:val="20"/>
          <w:szCs w:val="20"/>
        </w:rPr>
      </w:pPr>
    </w:p>
    <w:p w:rsidR="000C3639" w:rsidRPr="004D02C7" w:rsidRDefault="000C3639" w:rsidP="000C3639">
      <w:pPr>
        <w:ind w:left="720" w:hanging="720"/>
        <w:rPr>
          <w:b/>
          <w:sz w:val="20"/>
          <w:szCs w:val="20"/>
        </w:rPr>
      </w:pPr>
      <w:r>
        <w:rPr>
          <w:sz w:val="20"/>
          <w:szCs w:val="20"/>
        </w:rPr>
        <w:t xml:space="preserve">9.        </w:t>
      </w:r>
      <w:r w:rsidR="004D02C7">
        <w:rPr>
          <w:b/>
          <w:sz w:val="20"/>
          <w:szCs w:val="20"/>
        </w:rPr>
        <w:t xml:space="preserve"> </w:t>
      </w:r>
      <w:r w:rsidR="00C3572E">
        <w:rPr>
          <w:b/>
          <w:sz w:val="20"/>
          <w:szCs w:val="20"/>
        </w:rPr>
        <w:t xml:space="preserve">   </w:t>
      </w:r>
      <w:r w:rsidR="004D02C7">
        <w:rPr>
          <w:b/>
          <w:sz w:val="20"/>
          <w:szCs w:val="20"/>
        </w:rPr>
        <w:t xml:space="preserve">List </w:t>
      </w:r>
      <w:r w:rsidR="004C2DA4">
        <w:rPr>
          <w:b/>
          <w:sz w:val="20"/>
          <w:szCs w:val="20"/>
        </w:rPr>
        <w:t xml:space="preserve">all proposed food vendors and their </w:t>
      </w:r>
      <w:r w:rsidR="004D02C7">
        <w:rPr>
          <w:b/>
          <w:sz w:val="20"/>
          <w:szCs w:val="20"/>
        </w:rPr>
        <w:t xml:space="preserve">contact information </w:t>
      </w:r>
      <w:r w:rsidR="004C2DA4">
        <w:rPr>
          <w:b/>
          <w:sz w:val="20"/>
          <w:szCs w:val="20"/>
        </w:rPr>
        <w:t>in the below table</w:t>
      </w:r>
      <w:r>
        <w:rPr>
          <w:b/>
          <w:sz w:val="20"/>
          <w:szCs w:val="20"/>
        </w:rPr>
        <w:t>.</w:t>
      </w:r>
      <w:r w:rsidR="00376890">
        <w:rPr>
          <w:sz w:val="20"/>
          <w:szCs w:val="20"/>
        </w:rPr>
        <w:t xml:space="preserve"> </w:t>
      </w:r>
      <w:r w:rsidR="004D02C7">
        <w:rPr>
          <w:sz w:val="20"/>
          <w:szCs w:val="20"/>
        </w:rPr>
        <w:t xml:space="preserve">  </w:t>
      </w:r>
      <w:r w:rsidR="004D02C7" w:rsidRPr="004D02C7">
        <w:rPr>
          <w:b/>
          <w:sz w:val="20"/>
          <w:szCs w:val="20"/>
        </w:rPr>
        <w:t>Note:</w:t>
      </w:r>
      <w:r w:rsidR="004D02C7">
        <w:rPr>
          <w:sz w:val="20"/>
          <w:szCs w:val="20"/>
        </w:rPr>
        <w:t xml:space="preserve"> </w:t>
      </w:r>
      <w:r w:rsidR="00C3572E">
        <w:rPr>
          <w:b/>
          <w:sz w:val="20"/>
          <w:szCs w:val="20"/>
        </w:rPr>
        <w:t xml:space="preserve">Vendors must be </w:t>
      </w:r>
      <w:proofErr w:type="gramStart"/>
      <w:r w:rsidR="004D02C7" w:rsidRPr="004D02C7">
        <w:rPr>
          <w:b/>
          <w:sz w:val="20"/>
          <w:szCs w:val="20"/>
        </w:rPr>
        <w:t>approved/invited</w:t>
      </w:r>
      <w:proofErr w:type="gramEnd"/>
      <w:r w:rsidR="004D02C7" w:rsidRPr="004D02C7">
        <w:rPr>
          <w:b/>
          <w:sz w:val="20"/>
          <w:szCs w:val="20"/>
        </w:rPr>
        <w:t xml:space="preserve"> </w:t>
      </w:r>
      <w:r w:rsidR="004C2DA4">
        <w:rPr>
          <w:b/>
          <w:sz w:val="20"/>
          <w:szCs w:val="20"/>
        </w:rPr>
        <w:t xml:space="preserve">by the Event Coordinator and submit a Temporary Food Establishment Application to the Health Department. </w:t>
      </w:r>
    </w:p>
    <w:p w:rsidR="00376890" w:rsidRDefault="00376890" w:rsidP="000C3639">
      <w:pPr>
        <w:ind w:left="720" w:hanging="720"/>
        <w:rPr>
          <w:sz w:val="20"/>
          <w:szCs w:val="20"/>
        </w:rPr>
      </w:pPr>
    </w:p>
    <w:p w:rsidR="004D02C7" w:rsidRDefault="004D02C7" w:rsidP="0029632F">
      <w:pPr>
        <w:keepLines/>
        <w:widowControl w:val="0"/>
        <w:rPr>
          <w:sz w:val="20"/>
          <w:szCs w:val="20"/>
        </w:rPr>
      </w:pPr>
    </w:p>
    <w:p w:rsidR="0029632F" w:rsidRPr="00EC1C8C" w:rsidRDefault="00BD50EC" w:rsidP="0029632F">
      <w:pPr>
        <w:keepLines/>
        <w:widowControl w:val="0"/>
        <w:rPr>
          <w:sz w:val="20"/>
          <w:szCs w:val="20"/>
        </w:rPr>
      </w:pPr>
      <w:r w:rsidRPr="00EC1C8C">
        <w:rPr>
          <w:sz w:val="20"/>
          <w:szCs w:val="20"/>
        </w:rPr>
        <w:t>________________________________________</w:t>
      </w:r>
      <w:r w:rsidRPr="00EC1C8C">
        <w:rPr>
          <w:sz w:val="20"/>
          <w:szCs w:val="20"/>
        </w:rPr>
        <w:tab/>
      </w:r>
      <w:r w:rsidRPr="00EC1C8C">
        <w:rPr>
          <w:sz w:val="20"/>
          <w:szCs w:val="20"/>
        </w:rPr>
        <w:tab/>
        <w:t>_____________________</w:t>
      </w:r>
    </w:p>
    <w:p w:rsidR="0029632F" w:rsidRPr="000C3639" w:rsidRDefault="00BD50EC" w:rsidP="0029632F">
      <w:pPr>
        <w:keepLines/>
        <w:widowControl w:val="0"/>
        <w:spacing w:line="480" w:lineRule="auto"/>
        <w:ind w:left="720" w:hanging="720"/>
        <w:rPr>
          <w:b/>
          <w:sz w:val="20"/>
          <w:szCs w:val="20"/>
        </w:rPr>
      </w:pPr>
      <w:r w:rsidRPr="00EC1C8C">
        <w:rPr>
          <w:sz w:val="20"/>
          <w:szCs w:val="20"/>
        </w:rPr>
        <w:tab/>
      </w:r>
      <w:r w:rsidR="0045425C">
        <w:rPr>
          <w:b/>
          <w:sz w:val="20"/>
          <w:szCs w:val="20"/>
        </w:rPr>
        <w:t>Signature</w:t>
      </w:r>
      <w:r w:rsidRPr="000C3639">
        <w:rPr>
          <w:b/>
          <w:sz w:val="20"/>
          <w:szCs w:val="20"/>
        </w:rPr>
        <w:t xml:space="preserve"> of Applicant</w:t>
      </w:r>
      <w:r w:rsidRPr="00EC1C8C">
        <w:rPr>
          <w:sz w:val="20"/>
          <w:szCs w:val="20"/>
        </w:rPr>
        <w:tab/>
      </w:r>
      <w:r w:rsidRPr="00EC1C8C">
        <w:rPr>
          <w:sz w:val="20"/>
          <w:szCs w:val="20"/>
        </w:rPr>
        <w:tab/>
      </w:r>
      <w:r w:rsidRPr="00EC1C8C">
        <w:rPr>
          <w:sz w:val="20"/>
          <w:szCs w:val="20"/>
        </w:rPr>
        <w:tab/>
      </w:r>
      <w:r w:rsidRPr="00EC1C8C">
        <w:rPr>
          <w:sz w:val="20"/>
          <w:szCs w:val="20"/>
        </w:rPr>
        <w:tab/>
      </w:r>
      <w:r w:rsidRPr="00EC1C8C">
        <w:rPr>
          <w:sz w:val="20"/>
          <w:szCs w:val="20"/>
        </w:rPr>
        <w:tab/>
      </w:r>
      <w:r w:rsidRPr="000C3639">
        <w:rPr>
          <w:b/>
          <w:sz w:val="20"/>
          <w:szCs w:val="20"/>
        </w:rPr>
        <w:t>Date</w:t>
      </w:r>
    </w:p>
    <w:p w:rsidR="000C3639" w:rsidRDefault="000C3639" w:rsidP="000C3639">
      <w:pPr>
        <w:keepLines/>
        <w:widowControl w:val="0"/>
        <w:ind w:left="720" w:hanging="720"/>
        <w:rPr>
          <w:sz w:val="16"/>
          <w:szCs w:val="16"/>
        </w:rPr>
      </w:pPr>
      <w:r>
        <w:rPr>
          <w:sz w:val="16"/>
          <w:szCs w:val="16"/>
        </w:rPr>
        <w:t>__________________________________________________</w:t>
      </w:r>
    </w:p>
    <w:p w:rsidR="00376890" w:rsidRDefault="00376890" w:rsidP="000C3639">
      <w:pPr>
        <w:keepLines/>
        <w:widowControl w:val="0"/>
        <w:ind w:left="720" w:hanging="720"/>
        <w:rPr>
          <w:sz w:val="16"/>
          <w:szCs w:val="16"/>
        </w:rPr>
      </w:pPr>
    </w:p>
    <w:p w:rsidR="000C3639" w:rsidRDefault="0045425C" w:rsidP="000C3639">
      <w:pPr>
        <w:keepLines/>
        <w:widowControl w:val="0"/>
        <w:ind w:left="720" w:hanging="720"/>
        <w:rPr>
          <w:b/>
          <w:sz w:val="20"/>
          <w:szCs w:val="20"/>
        </w:rPr>
      </w:pPr>
      <w:r>
        <w:rPr>
          <w:b/>
          <w:sz w:val="20"/>
          <w:szCs w:val="20"/>
        </w:rPr>
        <w:t xml:space="preserve">           Printed Name</w:t>
      </w:r>
      <w:r w:rsidR="000C3639">
        <w:rPr>
          <w:b/>
          <w:sz w:val="20"/>
          <w:szCs w:val="20"/>
        </w:rPr>
        <w:t xml:space="preserve"> of Applicant</w:t>
      </w:r>
    </w:p>
    <w:p w:rsidR="004D02C7" w:rsidRDefault="004D02C7" w:rsidP="000C3639">
      <w:pPr>
        <w:keepLines/>
        <w:widowControl w:val="0"/>
        <w:ind w:left="720" w:hanging="720"/>
        <w:rPr>
          <w:b/>
          <w:sz w:val="20"/>
          <w:szCs w:val="20"/>
        </w:rPr>
      </w:pPr>
    </w:p>
    <w:p w:rsidR="004D02C7" w:rsidRDefault="004D02C7" w:rsidP="000C3639">
      <w:pPr>
        <w:keepLines/>
        <w:widowControl w:val="0"/>
        <w:ind w:left="720" w:hanging="720"/>
        <w:rPr>
          <w:b/>
          <w:sz w:val="20"/>
          <w:szCs w:val="20"/>
        </w:rPr>
      </w:pPr>
    </w:p>
    <w:p w:rsidR="004D02C7" w:rsidRPr="003F5F01" w:rsidRDefault="00596470" w:rsidP="003F5F01">
      <w:pPr>
        <w:keepLines/>
        <w:widowControl w:val="0"/>
        <w:ind w:left="720" w:hanging="720"/>
        <w:jc w:val="center"/>
        <w:rPr>
          <w:b/>
          <w:sz w:val="28"/>
          <w:szCs w:val="28"/>
        </w:rPr>
      </w:pPr>
      <w:r>
        <w:rPr>
          <w:b/>
          <w:sz w:val="28"/>
          <w:szCs w:val="28"/>
        </w:rPr>
        <w:t>Vendor List</w:t>
      </w:r>
    </w:p>
    <w:p w:rsidR="004D02C7" w:rsidRDefault="004D02C7" w:rsidP="000C3639">
      <w:pPr>
        <w:keepLines/>
        <w:widowControl w:val="0"/>
        <w:ind w:left="720" w:hanging="720"/>
        <w:rPr>
          <w:b/>
          <w:sz w:val="20"/>
          <w:szCs w:val="20"/>
        </w:rPr>
      </w:pPr>
    </w:p>
    <w:tbl>
      <w:tblPr>
        <w:tblStyle w:val="TableGrid"/>
        <w:tblW w:w="9720" w:type="dxa"/>
        <w:tblInd w:w="288" w:type="dxa"/>
        <w:tblLook w:val="04A0" w:firstRow="1" w:lastRow="0" w:firstColumn="1" w:lastColumn="0" w:noHBand="0" w:noVBand="1"/>
      </w:tblPr>
      <w:tblGrid>
        <w:gridCol w:w="3060"/>
        <w:gridCol w:w="1800"/>
        <w:gridCol w:w="1890"/>
        <w:gridCol w:w="2970"/>
      </w:tblGrid>
      <w:tr w:rsidR="00376890" w:rsidTr="004C2DA4">
        <w:tc>
          <w:tcPr>
            <w:tcW w:w="3060" w:type="dxa"/>
          </w:tcPr>
          <w:p w:rsidR="00376890" w:rsidRPr="00376890" w:rsidRDefault="00376890" w:rsidP="00836E75">
            <w:pPr>
              <w:rPr>
                <w:b/>
              </w:rPr>
            </w:pPr>
            <w:r w:rsidRPr="00376890">
              <w:rPr>
                <w:b/>
              </w:rPr>
              <w:t>Vendor Name</w:t>
            </w:r>
            <w:r w:rsidR="004D02C7">
              <w:rPr>
                <w:b/>
              </w:rPr>
              <w:t xml:space="preserve"> </w:t>
            </w:r>
            <w:r w:rsidR="004C2DA4">
              <w:rPr>
                <w:b/>
              </w:rPr>
              <w:t>and Person to Contact</w:t>
            </w:r>
          </w:p>
        </w:tc>
        <w:tc>
          <w:tcPr>
            <w:tcW w:w="1800" w:type="dxa"/>
          </w:tcPr>
          <w:p w:rsidR="00376890" w:rsidRPr="00376890" w:rsidRDefault="00376890" w:rsidP="00836E75">
            <w:pPr>
              <w:rPr>
                <w:b/>
              </w:rPr>
            </w:pPr>
            <w:r>
              <w:rPr>
                <w:b/>
              </w:rPr>
              <w:t xml:space="preserve">Type </w:t>
            </w:r>
            <w:r w:rsidRPr="004C2DA4">
              <w:rPr>
                <w:b/>
                <w:sz w:val="20"/>
              </w:rPr>
              <w:t>i.e. mobile unit, restaurant, temporary vendor</w:t>
            </w:r>
          </w:p>
        </w:tc>
        <w:tc>
          <w:tcPr>
            <w:tcW w:w="1890" w:type="dxa"/>
          </w:tcPr>
          <w:p w:rsidR="00376890" w:rsidRPr="00376890" w:rsidRDefault="00376890" w:rsidP="004C2DA4">
            <w:pPr>
              <w:rPr>
                <w:b/>
              </w:rPr>
            </w:pPr>
            <w:r w:rsidRPr="00376890">
              <w:rPr>
                <w:b/>
              </w:rPr>
              <w:t>Vendor Phone</w:t>
            </w:r>
            <w:r w:rsidR="004C2DA4">
              <w:rPr>
                <w:b/>
              </w:rPr>
              <w:t xml:space="preserve"> </w:t>
            </w:r>
            <w:r w:rsidR="000446BC">
              <w:rPr>
                <w:b/>
              </w:rPr>
              <w:t>#</w:t>
            </w:r>
          </w:p>
        </w:tc>
        <w:tc>
          <w:tcPr>
            <w:tcW w:w="2970" w:type="dxa"/>
          </w:tcPr>
          <w:p w:rsidR="00376890" w:rsidRPr="00376890" w:rsidRDefault="004C2DA4" w:rsidP="00836E75">
            <w:pPr>
              <w:rPr>
                <w:b/>
              </w:rPr>
            </w:pPr>
            <w:r>
              <w:rPr>
                <w:b/>
              </w:rPr>
              <w:t>Vendor Email</w:t>
            </w: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r w:rsidR="00376890" w:rsidTr="004C2DA4">
        <w:tc>
          <w:tcPr>
            <w:tcW w:w="3060" w:type="dxa"/>
          </w:tcPr>
          <w:p w:rsidR="00376890" w:rsidRDefault="00376890" w:rsidP="00836E75">
            <w:pPr>
              <w:rPr>
                <w:sz w:val="20"/>
                <w:szCs w:val="20"/>
              </w:rPr>
            </w:pPr>
          </w:p>
          <w:p w:rsidR="00376890" w:rsidRDefault="00376890" w:rsidP="00836E75">
            <w:pPr>
              <w:rPr>
                <w:sz w:val="20"/>
                <w:szCs w:val="20"/>
              </w:rPr>
            </w:pPr>
          </w:p>
        </w:tc>
        <w:tc>
          <w:tcPr>
            <w:tcW w:w="1800" w:type="dxa"/>
          </w:tcPr>
          <w:p w:rsidR="00376890" w:rsidRDefault="00376890" w:rsidP="00836E75">
            <w:pPr>
              <w:rPr>
                <w:sz w:val="20"/>
                <w:szCs w:val="20"/>
              </w:rPr>
            </w:pPr>
          </w:p>
        </w:tc>
        <w:tc>
          <w:tcPr>
            <w:tcW w:w="1890" w:type="dxa"/>
          </w:tcPr>
          <w:p w:rsidR="00376890" w:rsidRDefault="00376890" w:rsidP="00836E75">
            <w:pPr>
              <w:rPr>
                <w:sz w:val="20"/>
                <w:szCs w:val="20"/>
              </w:rPr>
            </w:pPr>
          </w:p>
        </w:tc>
        <w:tc>
          <w:tcPr>
            <w:tcW w:w="2970" w:type="dxa"/>
          </w:tcPr>
          <w:p w:rsidR="00376890" w:rsidRDefault="00376890" w:rsidP="00836E75">
            <w:pPr>
              <w:rPr>
                <w:sz w:val="20"/>
                <w:szCs w:val="20"/>
              </w:rPr>
            </w:pPr>
          </w:p>
        </w:tc>
      </w:tr>
    </w:tbl>
    <w:p w:rsidR="004C2DA4" w:rsidRDefault="004C2DA4" w:rsidP="0045425C">
      <w:pPr>
        <w:keepLines/>
        <w:widowControl w:val="0"/>
        <w:spacing w:line="480" w:lineRule="auto"/>
        <w:rPr>
          <w:sz w:val="16"/>
          <w:szCs w:val="16"/>
        </w:rPr>
      </w:pPr>
      <w:r>
        <w:rPr>
          <w:sz w:val="16"/>
          <w:szCs w:val="16"/>
        </w:rPr>
        <w:t>*Please continue on separate sheet if additional space is needed.</w:t>
      </w:r>
    </w:p>
    <w:p w:rsidR="0029632F" w:rsidRPr="0029632F" w:rsidRDefault="0061143D" w:rsidP="0045425C">
      <w:pPr>
        <w:keepLines/>
        <w:widowControl w:val="0"/>
        <w:spacing w:line="480" w:lineRule="auto"/>
        <w:rPr>
          <w:sz w:val="16"/>
          <w:szCs w:val="16"/>
        </w:rPr>
      </w:pPr>
      <w:r>
        <w:rPr>
          <w:sz w:val="16"/>
          <w:szCs w:val="16"/>
        </w:rPr>
        <w:t xml:space="preserve">Revised: </w:t>
      </w:r>
      <w:r w:rsidR="004C2DA4">
        <w:rPr>
          <w:sz w:val="16"/>
          <w:szCs w:val="16"/>
        </w:rPr>
        <w:t>1/30</w:t>
      </w:r>
      <w:r w:rsidR="00855DD6">
        <w:rPr>
          <w:sz w:val="16"/>
          <w:szCs w:val="16"/>
        </w:rPr>
        <w:t>/17</w:t>
      </w:r>
    </w:p>
    <w:sectPr w:rsidR="0029632F" w:rsidRPr="0029632F" w:rsidSect="000C36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DE" w:rsidRDefault="002606DE" w:rsidP="000C3639">
      <w:r>
        <w:separator/>
      </w:r>
    </w:p>
  </w:endnote>
  <w:endnote w:type="continuationSeparator" w:id="0">
    <w:p w:rsidR="002606DE" w:rsidRDefault="002606DE" w:rsidP="000C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39" w:rsidRDefault="00855DD6">
    <w:pPr>
      <w:pStyle w:val="Footer"/>
      <w:jc w:val="center"/>
    </w:pPr>
    <w:r>
      <w:fldChar w:fldCharType="begin"/>
    </w:r>
    <w:r>
      <w:instrText xml:space="preserve"> PAGE   \* MERGEFORMAT </w:instrText>
    </w:r>
    <w:r>
      <w:fldChar w:fldCharType="separate"/>
    </w:r>
    <w:r w:rsidR="004C2DA4">
      <w:rPr>
        <w:noProof/>
      </w:rPr>
      <w:t>1</w:t>
    </w:r>
    <w:r>
      <w:rPr>
        <w:noProof/>
      </w:rPr>
      <w:fldChar w:fldCharType="end"/>
    </w:r>
  </w:p>
  <w:p w:rsidR="000C3639" w:rsidRDefault="000C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DE" w:rsidRDefault="002606DE" w:rsidP="000C3639">
      <w:r>
        <w:separator/>
      </w:r>
    </w:p>
  </w:footnote>
  <w:footnote w:type="continuationSeparator" w:id="0">
    <w:p w:rsidR="002606DE" w:rsidRDefault="002606DE" w:rsidP="000C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8B9"/>
    <w:multiLevelType w:val="multilevel"/>
    <w:tmpl w:val="FC726BCA"/>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b/>
        <w:i w:val="0"/>
        <w:sz w:val="24"/>
      </w:rPr>
    </w:lvl>
    <w:lvl w:ilvl="2">
      <w:start w:val="1"/>
      <w:numFmt w:val="decimal"/>
      <w:lvlText w:val="%3)"/>
      <w:lvlJc w:val="left"/>
      <w:pPr>
        <w:tabs>
          <w:tab w:val="num" w:pos="1080"/>
        </w:tabs>
        <w:ind w:left="1080" w:hanging="360"/>
      </w:pPr>
      <w:rPr>
        <w:rFonts w:hint="default"/>
        <w:b/>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F701C96"/>
    <w:multiLevelType w:val="hybridMultilevel"/>
    <w:tmpl w:val="37D684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B6621"/>
    <w:multiLevelType w:val="hybridMultilevel"/>
    <w:tmpl w:val="50B24158"/>
    <w:lvl w:ilvl="0" w:tplc="9E56ECF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F0B93"/>
    <w:multiLevelType w:val="hybridMultilevel"/>
    <w:tmpl w:val="409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C25AF"/>
    <w:multiLevelType w:val="hybridMultilevel"/>
    <w:tmpl w:val="CB9CA2EA"/>
    <w:lvl w:ilvl="0" w:tplc="96F6E1B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20"/>
    <w:rsid w:val="000446BC"/>
    <w:rsid w:val="000454AA"/>
    <w:rsid w:val="00082AF7"/>
    <w:rsid w:val="00083AC5"/>
    <w:rsid w:val="000C3639"/>
    <w:rsid w:val="00107B2E"/>
    <w:rsid w:val="00141BA9"/>
    <w:rsid w:val="001D63BD"/>
    <w:rsid w:val="0021092C"/>
    <w:rsid w:val="00227FF9"/>
    <w:rsid w:val="002606DE"/>
    <w:rsid w:val="0027163D"/>
    <w:rsid w:val="0029632F"/>
    <w:rsid w:val="002C319E"/>
    <w:rsid w:val="00366F42"/>
    <w:rsid w:val="00375F20"/>
    <w:rsid w:val="00376890"/>
    <w:rsid w:val="00397C81"/>
    <w:rsid w:val="003D21CE"/>
    <w:rsid w:val="003F5F01"/>
    <w:rsid w:val="00420C3C"/>
    <w:rsid w:val="00423A67"/>
    <w:rsid w:val="0045329C"/>
    <w:rsid w:val="0045425C"/>
    <w:rsid w:val="004620AB"/>
    <w:rsid w:val="004C2DA4"/>
    <w:rsid w:val="004D02C7"/>
    <w:rsid w:val="004F3A93"/>
    <w:rsid w:val="004F68F5"/>
    <w:rsid w:val="00596470"/>
    <w:rsid w:val="005A2851"/>
    <w:rsid w:val="005D34AE"/>
    <w:rsid w:val="00601F2E"/>
    <w:rsid w:val="0061143D"/>
    <w:rsid w:val="00640E1D"/>
    <w:rsid w:val="006F3D6A"/>
    <w:rsid w:val="00707E81"/>
    <w:rsid w:val="007120D5"/>
    <w:rsid w:val="00714500"/>
    <w:rsid w:val="00724AFC"/>
    <w:rsid w:val="00753303"/>
    <w:rsid w:val="007B62C2"/>
    <w:rsid w:val="007D5309"/>
    <w:rsid w:val="008066EF"/>
    <w:rsid w:val="00855DD6"/>
    <w:rsid w:val="008D368F"/>
    <w:rsid w:val="008D543E"/>
    <w:rsid w:val="008F5FBE"/>
    <w:rsid w:val="00961AD3"/>
    <w:rsid w:val="00976AA4"/>
    <w:rsid w:val="00984FEE"/>
    <w:rsid w:val="009A0F41"/>
    <w:rsid w:val="009F6686"/>
    <w:rsid w:val="00A06107"/>
    <w:rsid w:val="00A125CC"/>
    <w:rsid w:val="00A6222F"/>
    <w:rsid w:val="00AA48B3"/>
    <w:rsid w:val="00AB3AD1"/>
    <w:rsid w:val="00AD15E8"/>
    <w:rsid w:val="00B170BF"/>
    <w:rsid w:val="00B52376"/>
    <w:rsid w:val="00B57546"/>
    <w:rsid w:val="00B60E64"/>
    <w:rsid w:val="00B63BF8"/>
    <w:rsid w:val="00BD50EC"/>
    <w:rsid w:val="00C07534"/>
    <w:rsid w:val="00C240D5"/>
    <w:rsid w:val="00C3572E"/>
    <w:rsid w:val="00C57163"/>
    <w:rsid w:val="00C62395"/>
    <w:rsid w:val="00C901EE"/>
    <w:rsid w:val="00C959CA"/>
    <w:rsid w:val="00CA5C66"/>
    <w:rsid w:val="00CE7D30"/>
    <w:rsid w:val="00D30807"/>
    <w:rsid w:val="00D3302E"/>
    <w:rsid w:val="00D35DCE"/>
    <w:rsid w:val="00D40EA5"/>
    <w:rsid w:val="00DB3269"/>
    <w:rsid w:val="00DC0476"/>
    <w:rsid w:val="00DE612B"/>
    <w:rsid w:val="00EB131C"/>
    <w:rsid w:val="00EC1C8C"/>
    <w:rsid w:val="00ED0D20"/>
    <w:rsid w:val="00ED53F7"/>
    <w:rsid w:val="00EF26B2"/>
    <w:rsid w:val="00FC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D20"/>
    <w:rPr>
      <w:rFonts w:ascii="Tahoma" w:hAnsi="Tahoma" w:cs="Tahoma"/>
      <w:sz w:val="16"/>
      <w:szCs w:val="16"/>
    </w:rPr>
  </w:style>
  <w:style w:type="paragraph" w:styleId="Header">
    <w:name w:val="header"/>
    <w:basedOn w:val="Normal"/>
    <w:link w:val="HeaderChar"/>
    <w:rsid w:val="000C3639"/>
    <w:pPr>
      <w:tabs>
        <w:tab w:val="center" w:pos="4680"/>
        <w:tab w:val="right" w:pos="9360"/>
      </w:tabs>
    </w:pPr>
  </w:style>
  <w:style w:type="character" w:customStyle="1" w:styleId="HeaderChar">
    <w:name w:val="Header Char"/>
    <w:basedOn w:val="DefaultParagraphFont"/>
    <w:link w:val="Header"/>
    <w:rsid w:val="000C3639"/>
    <w:rPr>
      <w:sz w:val="24"/>
      <w:szCs w:val="24"/>
    </w:rPr>
  </w:style>
  <w:style w:type="paragraph" w:styleId="Footer">
    <w:name w:val="footer"/>
    <w:basedOn w:val="Normal"/>
    <w:link w:val="FooterChar"/>
    <w:uiPriority w:val="99"/>
    <w:rsid w:val="000C3639"/>
    <w:pPr>
      <w:tabs>
        <w:tab w:val="center" w:pos="4680"/>
        <w:tab w:val="right" w:pos="9360"/>
      </w:tabs>
    </w:pPr>
  </w:style>
  <w:style w:type="character" w:customStyle="1" w:styleId="FooterChar">
    <w:name w:val="Footer Char"/>
    <w:basedOn w:val="DefaultParagraphFont"/>
    <w:link w:val="Footer"/>
    <w:uiPriority w:val="99"/>
    <w:rsid w:val="000C3639"/>
    <w:rPr>
      <w:sz w:val="24"/>
      <w:szCs w:val="24"/>
    </w:rPr>
  </w:style>
  <w:style w:type="character" w:styleId="Hyperlink">
    <w:name w:val="Hyperlink"/>
    <w:basedOn w:val="DefaultParagraphFont"/>
    <w:rsid w:val="0021092C"/>
    <w:rPr>
      <w:color w:val="0000FF" w:themeColor="hyperlink"/>
      <w:u w:val="single"/>
    </w:rPr>
  </w:style>
  <w:style w:type="table" w:styleId="TableGrid">
    <w:name w:val="Table Grid"/>
    <w:basedOn w:val="TableNormal"/>
    <w:uiPriority w:val="59"/>
    <w:rsid w:val="003D21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C8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D20"/>
    <w:rPr>
      <w:rFonts w:ascii="Tahoma" w:hAnsi="Tahoma" w:cs="Tahoma"/>
      <w:sz w:val="16"/>
      <w:szCs w:val="16"/>
    </w:rPr>
  </w:style>
  <w:style w:type="paragraph" w:styleId="Header">
    <w:name w:val="header"/>
    <w:basedOn w:val="Normal"/>
    <w:link w:val="HeaderChar"/>
    <w:rsid w:val="000C3639"/>
    <w:pPr>
      <w:tabs>
        <w:tab w:val="center" w:pos="4680"/>
        <w:tab w:val="right" w:pos="9360"/>
      </w:tabs>
    </w:pPr>
  </w:style>
  <w:style w:type="character" w:customStyle="1" w:styleId="HeaderChar">
    <w:name w:val="Header Char"/>
    <w:basedOn w:val="DefaultParagraphFont"/>
    <w:link w:val="Header"/>
    <w:rsid w:val="000C3639"/>
    <w:rPr>
      <w:sz w:val="24"/>
      <w:szCs w:val="24"/>
    </w:rPr>
  </w:style>
  <w:style w:type="paragraph" w:styleId="Footer">
    <w:name w:val="footer"/>
    <w:basedOn w:val="Normal"/>
    <w:link w:val="FooterChar"/>
    <w:uiPriority w:val="99"/>
    <w:rsid w:val="000C3639"/>
    <w:pPr>
      <w:tabs>
        <w:tab w:val="center" w:pos="4680"/>
        <w:tab w:val="right" w:pos="9360"/>
      </w:tabs>
    </w:pPr>
  </w:style>
  <w:style w:type="character" w:customStyle="1" w:styleId="FooterChar">
    <w:name w:val="Footer Char"/>
    <w:basedOn w:val="DefaultParagraphFont"/>
    <w:link w:val="Footer"/>
    <w:uiPriority w:val="99"/>
    <w:rsid w:val="000C3639"/>
    <w:rPr>
      <w:sz w:val="24"/>
      <w:szCs w:val="24"/>
    </w:rPr>
  </w:style>
  <w:style w:type="character" w:styleId="Hyperlink">
    <w:name w:val="Hyperlink"/>
    <w:basedOn w:val="DefaultParagraphFont"/>
    <w:rsid w:val="0021092C"/>
    <w:rPr>
      <w:color w:val="0000FF" w:themeColor="hyperlink"/>
      <w:u w:val="single"/>
    </w:rPr>
  </w:style>
  <w:style w:type="table" w:styleId="TableGrid">
    <w:name w:val="Table Grid"/>
    <w:basedOn w:val="TableNormal"/>
    <w:uiPriority w:val="59"/>
    <w:rsid w:val="003D21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C8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652B-C4B4-43A8-8B15-58043743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COORDINATORS CHECK LIST FOR A TEMPORARY EVENT</vt:lpstr>
    </vt:vector>
  </TitlesOfParts>
  <Company>TJHD</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COORDINATORS CHECK LIST FOR A TEMPORARY EVENT</dc:title>
  <dc:creator>pburke</dc:creator>
  <cp:lastModifiedBy>xmw53583</cp:lastModifiedBy>
  <cp:revision>2</cp:revision>
  <cp:lastPrinted>2010-11-04T18:02:00Z</cp:lastPrinted>
  <dcterms:created xsi:type="dcterms:W3CDTF">2017-01-30T18:42:00Z</dcterms:created>
  <dcterms:modified xsi:type="dcterms:W3CDTF">2017-01-30T18:42:00Z</dcterms:modified>
</cp:coreProperties>
</file>